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BD9AB">
      <w:pPr>
        <w:pStyle w:val="3"/>
        <w:bidi w:val="0"/>
        <w:jc w:val="center"/>
        <w:rPr>
          <w:rFonts w:hint="eastAsia"/>
        </w:rPr>
      </w:pPr>
      <w:r>
        <w:rPr>
          <w:rFonts w:hint="eastAsia"/>
        </w:rPr>
        <w:t>2025年普通高等学校招生全国统一考试物理(</w:t>
      </w:r>
      <w:r>
        <w:rPr>
          <w:rFonts w:hint="eastAsia"/>
          <w:lang w:val="en-US" w:eastAsia="zh-CN"/>
        </w:rPr>
        <w:t>四川</w:t>
      </w:r>
      <w:r>
        <w:rPr>
          <w:rFonts w:hint="eastAsia"/>
        </w:rPr>
        <w:t>卷)</w:t>
      </w:r>
    </w:p>
    <w:p w14:paraId="4F6045A4">
      <w:pPr>
        <w:tabs>
          <w:tab w:val="left" w:pos="1871"/>
          <w:tab w:val="left" w:pos="3407"/>
          <w:tab w:val="left" w:pos="4949"/>
          <w:tab w:val="left" w:pos="6599"/>
        </w:tabs>
        <w:rPr>
          <w:rFonts w:ascii="Times New Roman" w:hAnsi="宋体" w:eastAsia="宋体"/>
        </w:rPr>
      </w:pPr>
    </w:p>
    <w:p w14:paraId="57931F2E">
      <w:pPr>
        <w:tabs>
          <w:tab w:val="left" w:pos="1871"/>
          <w:tab w:val="left" w:pos="3407"/>
          <w:tab w:val="left" w:pos="4949"/>
          <w:tab w:val="left" w:pos="6599"/>
        </w:tabs>
        <w:rPr>
          <w:rFonts w:ascii="Times New Roman" w:hAnsi="宋体" w:eastAsia="宋体"/>
        </w:rPr>
      </w:pPr>
      <w:r>
        <w:rPr>
          <w:rFonts w:ascii="Arial" w:hAnsi="黑体" w:eastAsia="黑体"/>
        </w:rPr>
        <w:t>一、单项选择题</w:t>
      </w:r>
      <w:r>
        <w:rPr>
          <w:rFonts w:ascii="Times New Roman" w:hAnsi="宋体" w:eastAsia="宋体"/>
        </w:rPr>
        <w:t>:</w:t>
      </w:r>
      <w:r>
        <w:rPr>
          <w:rFonts w:ascii="Arial" w:hAnsi="黑体" w:eastAsia="黑体"/>
        </w:rPr>
        <w:t>本题共</w:t>
      </w:r>
      <w:r>
        <w:rPr>
          <w:rFonts w:ascii="Times New Roman" w:hAnsi="宋体" w:eastAsia="宋体"/>
        </w:rPr>
        <w:t>7</w:t>
      </w:r>
      <w:r>
        <w:rPr>
          <w:rFonts w:ascii="Arial" w:hAnsi="黑体" w:eastAsia="黑体"/>
        </w:rPr>
        <w:t>小题</w:t>
      </w:r>
      <w:r>
        <w:rPr>
          <w:rFonts w:ascii="Times New Roman" w:hAnsi="宋体" w:eastAsia="宋体"/>
        </w:rPr>
        <w:t>,</w:t>
      </w:r>
      <w:r>
        <w:rPr>
          <w:rFonts w:ascii="Arial" w:hAnsi="黑体" w:eastAsia="黑体"/>
        </w:rPr>
        <w:t>每小题</w:t>
      </w:r>
      <w:r>
        <w:rPr>
          <w:rFonts w:ascii="Times New Roman" w:hAnsi="宋体" w:eastAsia="宋体"/>
        </w:rPr>
        <w:t>4</w:t>
      </w:r>
      <w:r>
        <w:rPr>
          <w:rFonts w:ascii="Arial" w:hAnsi="黑体" w:eastAsia="黑体"/>
        </w:rPr>
        <w:t>分</w:t>
      </w:r>
      <w:r>
        <w:rPr>
          <w:rFonts w:ascii="Times New Roman" w:hAnsi="宋体" w:eastAsia="宋体"/>
        </w:rPr>
        <w:t>,</w:t>
      </w:r>
      <w:r>
        <w:rPr>
          <w:rFonts w:ascii="Arial" w:hAnsi="黑体" w:eastAsia="黑体"/>
        </w:rPr>
        <w:t>共</w:t>
      </w:r>
      <w:r>
        <w:rPr>
          <w:rFonts w:ascii="Times New Roman" w:hAnsi="宋体" w:eastAsia="宋体"/>
        </w:rPr>
        <w:t>28</w:t>
      </w:r>
      <w:r>
        <w:rPr>
          <w:rFonts w:ascii="Arial" w:hAnsi="黑体" w:eastAsia="黑体"/>
        </w:rPr>
        <w:t>分。在每小题给出的四个选项中</w:t>
      </w:r>
      <w:r>
        <w:rPr>
          <w:rFonts w:ascii="Times New Roman" w:hAnsi="宋体" w:eastAsia="宋体"/>
        </w:rPr>
        <w:t>,</w:t>
      </w:r>
      <w:r>
        <w:rPr>
          <w:rFonts w:ascii="Arial" w:hAnsi="黑体" w:eastAsia="黑体"/>
        </w:rPr>
        <w:t>只有一项是最符合题目要求的。</w:t>
      </w:r>
    </w:p>
    <w:p w14:paraId="1DD9BE50">
      <w:pPr>
        <w:tabs>
          <w:tab w:val="left" w:pos="1871"/>
          <w:tab w:val="left" w:pos="3407"/>
          <w:tab w:val="left" w:pos="4949"/>
          <w:tab w:val="left" w:pos="6599"/>
        </w:tabs>
        <w:rPr>
          <w:rFonts w:ascii="Times New Roman" w:hAnsi="宋体" w:eastAsia="宋体"/>
        </w:rPr>
      </w:pPr>
      <w:r>
        <w:rPr>
          <w:rFonts w:ascii="Times New Roman" w:hAnsi="Times New Roman" w:eastAsia="宋体"/>
          <w:b/>
        </w:rPr>
        <w:t>1</w:t>
      </w:r>
      <w:r>
        <w:rPr>
          <w:rFonts w:ascii="Times New Roman" w:hAnsi="Times New Roman" w:eastAsia="宋体" w:cs="Times New Roman"/>
          <w:i/>
        </w:rPr>
        <w:t>.</w:t>
      </w:r>
      <w:r>
        <w:rPr>
          <w:rFonts w:ascii="Times New Roman" w:hAnsi="宋体" w:eastAsia="宋体"/>
        </w:rPr>
        <w:t>2025年4月30日,神舟十九号载人飞船成功返回。某同学在观看直播时注意到,返回舱从高度3 090 m下降到高度2 010 m,用时约130 s。这段时间内,返回舱在竖直方向上的平均速度大小约为</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3E8F6204">
      <w:pPr>
        <w:tabs>
          <w:tab w:val="left" w:pos="1871"/>
          <w:tab w:val="left" w:pos="3407"/>
          <w:tab w:val="left" w:pos="4949"/>
          <w:tab w:val="left" w:pos="6599"/>
        </w:tabs>
        <w:rPr>
          <w:rFonts w:ascii="Times New Roman" w:hAnsi="宋体" w:eastAsia="宋体"/>
        </w:rPr>
      </w:pPr>
      <w:r>
        <w:rPr>
          <w:rFonts w:ascii="Times New Roman" w:hAnsi="宋体" w:eastAsia="宋体"/>
          <w:i/>
        </w:rPr>
        <w:t>　　　　　　　　　　　　　　　　</w:t>
      </w:r>
    </w:p>
    <w:p w14:paraId="662B5B33">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8</w:t>
      </w:r>
      <w:r>
        <w:rPr>
          <w:rFonts w:ascii="Times New Roman" w:hAnsi="Times New Roman" w:eastAsia="宋体" w:cs="Times New Roman"/>
        </w:rPr>
        <w:t>.</w:t>
      </w:r>
      <w:r>
        <w:rPr>
          <w:rFonts w:ascii="Times New Roman" w:hAnsi="宋体" w:eastAsia="宋体"/>
        </w:rPr>
        <w:t>3 m/s</w:t>
      </w:r>
      <w:r>
        <w:rPr>
          <w:rFonts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15</w:t>
      </w:r>
      <w:r>
        <w:rPr>
          <w:rFonts w:ascii="Times New Roman" w:hAnsi="Times New Roman" w:eastAsia="宋体" w:cs="Times New Roman"/>
        </w:rPr>
        <w:t>.</w:t>
      </w:r>
      <w:r>
        <w:rPr>
          <w:rFonts w:ascii="Times New Roman" w:hAnsi="宋体" w:eastAsia="宋体"/>
        </w:rPr>
        <w:t>5 m/s</w:t>
      </w:r>
    </w:p>
    <w:p w14:paraId="69BB8074">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23</w:t>
      </w:r>
      <w:r>
        <w:rPr>
          <w:rFonts w:ascii="Times New Roman" w:hAnsi="Times New Roman" w:eastAsia="宋体" w:cs="Times New Roman"/>
        </w:rPr>
        <w:t>.</w:t>
      </w:r>
      <w:r>
        <w:rPr>
          <w:rFonts w:ascii="Times New Roman" w:hAnsi="宋体" w:eastAsia="宋体"/>
        </w:rPr>
        <w:t>8 m/s</w:t>
      </w:r>
      <w:r>
        <w:rPr>
          <w:rFonts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39</w:t>
      </w:r>
      <w:r>
        <w:rPr>
          <w:rFonts w:ascii="Times New Roman" w:hAnsi="Times New Roman" w:eastAsia="宋体" w:cs="Times New Roman"/>
        </w:rPr>
        <w:t>.</w:t>
      </w:r>
      <w:r>
        <w:rPr>
          <w:rFonts w:ascii="Times New Roman" w:hAnsi="宋体" w:eastAsia="宋体"/>
        </w:rPr>
        <w:t>2 m/s</w:t>
      </w:r>
    </w:p>
    <w:p w14:paraId="0048CFC9">
      <w:pPr>
        <w:tabs>
          <w:tab w:val="left" w:pos="1871"/>
          <w:tab w:val="left" w:pos="3407"/>
          <w:tab w:val="left" w:pos="4949"/>
          <w:tab w:val="left" w:pos="6599"/>
        </w:tabs>
        <w:rPr>
          <w:rFonts w:ascii="Times New Roman" w:hAnsi="宋体" w:eastAsia="宋体"/>
        </w:rPr>
      </w:pPr>
      <w:r>
        <w:rPr>
          <w:rFonts w:ascii="Times New Roman" w:hAnsi="Times New Roman" w:eastAsia="宋体"/>
          <w:b/>
        </w:rPr>
        <w:t>2</w:t>
      </w:r>
      <w:r>
        <w:rPr>
          <w:rFonts w:ascii="Times New Roman" w:hAnsi="Times New Roman" w:eastAsia="宋体" w:cs="Times New Roman"/>
          <w:i/>
        </w:rPr>
        <w:t>.</w:t>
      </w:r>
      <w:r>
        <w:rPr>
          <w:rFonts w:ascii="Times New Roman" w:hAnsi="宋体" w:eastAsia="宋体"/>
        </w:rPr>
        <w:t>某多晶薄膜晶格结构可以等效成缝宽约为3</w:t>
      </w:r>
      <w:r>
        <w:rPr>
          <w:rFonts w:ascii="Times New Roman" w:hAnsi="Times New Roman" w:eastAsia="宋体" w:cs="Times New Roman"/>
          <w:i/>
        </w:rPr>
        <w:t>.</w:t>
      </w:r>
      <w:r>
        <w:rPr>
          <w:rFonts w:ascii="Times New Roman" w:hAnsi="宋体" w:eastAsia="宋体"/>
        </w:rPr>
        <w:t>5</w:t>
      </w:r>
      <w:r>
        <w:rPr>
          <w:rFonts w:ascii="Times New Roman" w:hAnsi="Times New Roman" w:eastAsia="宋体" w:cs="Times New Roman"/>
          <w:i/>
        </w:rPr>
        <w:t>×</w:t>
      </w:r>
      <w:r>
        <w:rPr>
          <w:rFonts w:ascii="Times New Roman" w:hAnsi="宋体" w:eastAsia="宋体"/>
        </w:rPr>
        <w:t>10</w:t>
      </w:r>
      <w:r>
        <w:rPr>
          <w:rFonts w:ascii="Times New Roman" w:hAnsi="宋体" w:eastAsia="宋体"/>
          <w:i/>
          <w:vertAlign w:val="superscript"/>
        </w:rPr>
        <w:t>-</w:t>
      </w:r>
      <w:r>
        <w:rPr>
          <w:rFonts w:ascii="Times New Roman" w:hAnsi="宋体" w:eastAsia="宋体"/>
          <w:vertAlign w:val="superscript"/>
        </w:rPr>
        <w:t>10</w:t>
      </w:r>
      <w:r>
        <w:rPr>
          <w:rFonts w:ascii="Times New Roman" w:hAnsi="宋体" w:eastAsia="宋体"/>
        </w:rPr>
        <w:t xml:space="preserve"> m的狭缝。下列粒子束穿过该多晶薄膜时,衍射现象最明显的是</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72F68D52">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德布罗意波长约为7</w:t>
      </w:r>
      <w:r>
        <w:rPr>
          <w:rFonts w:ascii="Times New Roman" w:hAnsi="Times New Roman" w:eastAsia="宋体" w:cs="Times New Roman"/>
        </w:rPr>
        <w:t>.</w:t>
      </w:r>
      <w:r>
        <w:rPr>
          <w:rFonts w:ascii="Times New Roman" w:hAnsi="宋体" w:eastAsia="宋体"/>
        </w:rPr>
        <w:t>9</w:t>
      </w:r>
      <w:r>
        <w:rPr>
          <w:rFonts w:ascii="Times New Roman" w:hAnsi="Times New Roman" w:eastAsia="宋体" w:cs="Times New Roman"/>
        </w:rPr>
        <w:t>×</w:t>
      </w:r>
      <w:r>
        <w:rPr>
          <w:rFonts w:ascii="Times New Roman" w:hAnsi="宋体" w:eastAsia="宋体"/>
        </w:rPr>
        <w:t>10</w:t>
      </w:r>
      <w:r>
        <w:rPr>
          <w:rFonts w:ascii="Times New Roman" w:hAnsi="宋体" w:eastAsia="宋体"/>
          <w:vertAlign w:val="superscript"/>
        </w:rPr>
        <w:t>-13</w:t>
      </w:r>
      <w:r>
        <w:rPr>
          <w:rFonts w:ascii="Times New Roman" w:hAnsi="宋体" w:eastAsia="宋体"/>
        </w:rPr>
        <w:t xml:space="preserve"> m的中子</w:t>
      </w:r>
    </w:p>
    <w:p w14:paraId="59F8394D">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德布罗意波长约为8</w:t>
      </w:r>
      <w:r>
        <w:rPr>
          <w:rFonts w:ascii="Times New Roman" w:hAnsi="Times New Roman" w:eastAsia="宋体" w:cs="Times New Roman"/>
        </w:rPr>
        <w:t>.</w:t>
      </w:r>
      <w:r>
        <w:rPr>
          <w:rFonts w:ascii="Times New Roman" w:hAnsi="宋体" w:eastAsia="宋体"/>
        </w:rPr>
        <w:t>7</w:t>
      </w:r>
      <w:r>
        <w:rPr>
          <w:rFonts w:ascii="Times New Roman" w:hAnsi="Times New Roman" w:eastAsia="宋体" w:cs="Times New Roman"/>
        </w:rPr>
        <w:t>×</w:t>
      </w:r>
      <w:r>
        <w:rPr>
          <w:rFonts w:ascii="Times New Roman" w:hAnsi="宋体" w:eastAsia="宋体"/>
        </w:rPr>
        <w:t>10</w:t>
      </w:r>
      <w:r>
        <w:rPr>
          <w:rFonts w:ascii="Times New Roman" w:hAnsi="宋体" w:eastAsia="宋体"/>
          <w:vertAlign w:val="superscript"/>
        </w:rPr>
        <w:t>-12</w:t>
      </w:r>
      <w:r>
        <w:rPr>
          <w:rFonts w:ascii="Times New Roman" w:hAnsi="宋体" w:eastAsia="宋体"/>
        </w:rPr>
        <w:t xml:space="preserve"> m的质子</w:t>
      </w:r>
    </w:p>
    <w:p w14:paraId="71BE6F3A">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德布罗意波长约为2</w:t>
      </w:r>
      <w:r>
        <w:rPr>
          <w:rFonts w:ascii="Times New Roman" w:hAnsi="Times New Roman" w:eastAsia="宋体" w:cs="Times New Roman"/>
        </w:rPr>
        <w:t>.</w:t>
      </w:r>
      <w:r>
        <w:rPr>
          <w:rFonts w:ascii="Times New Roman" w:hAnsi="宋体" w:eastAsia="宋体"/>
        </w:rPr>
        <w:t>6</w:t>
      </w:r>
      <w:r>
        <w:rPr>
          <w:rFonts w:ascii="Times New Roman" w:hAnsi="Times New Roman" w:eastAsia="宋体" w:cs="Times New Roman"/>
        </w:rPr>
        <w:t>×</w:t>
      </w:r>
      <w:r>
        <w:rPr>
          <w:rFonts w:ascii="Times New Roman" w:hAnsi="宋体" w:eastAsia="宋体"/>
        </w:rPr>
        <w:t>10</w:t>
      </w:r>
      <w:r>
        <w:rPr>
          <w:rFonts w:ascii="Times New Roman" w:hAnsi="宋体" w:eastAsia="宋体"/>
          <w:vertAlign w:val="superscript"/>
        </w:rPr>
        <w:t>-11</w:t>
      </w:r>
      <w:r>
        <w:rPr>
          <w:rFonts w:ascii="Times New Roman" w:hAnsi="宋体" w:eastAsia="宋体"/>
        </w:rPr>
        <w:t xml:space="preserve"> m的氮分子</w:t>
      </w:r>
    </w:p>
    <w:p w14:paraId="71698679">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德布罗意波长约为1</w:t>
      </w:r>
      <w:r>
        <w:rPr>
          <w:rFonts w:ascii="Times New Roman" w:hAnsi="Times New Roman" w:eastAsia="宋体" w:cs="Times New Roman"/>
        </w:rPr>
        <w:t>.</w:t>
      </w:r>
      <w:r>
        <w:rPr>
          <w:rFonts w:ascii="Times New Roman" w:hAnsi="宋体" w:eastAsia="宋体"/>
        </w:rPr>
        <w:t>5</w:t>
      </w:r>
      <w:r>
        <w:rPr>
          <w:rFonts w:ascii="Times New Roman" w:hAnsi="Times New Roman" w:eastAsia="宋体" w:cs="Times New Roman"/>
        </w:rPr>
        <w:t>×</w:t>
      </w:r>
      <w:r>
        <w:rPr>
          <w:rFonts w:ascii="Times New Roman" w:hAnsi="宋体" w:eastAsia="宋体"/>
        </w:rPr>
        <w:t>10</w:t>
      </w:r>
      <w:r>
        <w:rPr>
          <w:rFonts w:ascii="Times New Roman" w:hAnsi="宋体" w:eastAsia="宋体"/>
          <w:vertAlign w:val="superscript"/>
        </w:rPr>
        <w:t>-10</w:t>
      </w:r>
      <w:r>
        <w:rPr>
          <w:rFonts w:ascii="Times New Roman" w:hAnsi="宋体" w:eastAsia="宋体"/>
        </w:rPr>
        <w:t xml:space="preserve"> m的电子</w:t>
      </w:r>
    </w:p>
    <w:p w14:paraId="1DB2B98B">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408430" cy="824230"/>
            <wp:effectExtent l="0" t="0" r="1270" b="13970"/>
            <wp:docPr id="50" name="25MWSC01.eps" descr="id:2147484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25MWSC01.eps" descr="id:2147484015;FounderCES"/>
                    <pic:cNvPicPr>
                      <a:picLocks noChangeAspect="1"/>
                    </pic:cNvPicPr>
                  </pic:nvPicPr>
                  <pic:blipFill>
                    <a:blip r:embed="rId5"/>
                    <a:stretch>
                      <a:fillRect/>
                    </a:stretch>
                  </pic:blipFill>
                  <pic:spPr>
                    <a:xfrm>
                      <a:off x="0" y="0"/>
                      <a:ext cx="1408680" cy="824400"/>
                    </a:xfrm>
                    <a:prstGeom prst="rect">
                      <a:avLst/>
                    </a:prstGeom>
                  </pic:spPr>
                </pic:pic>
              </a:graphicData>
            </a:graphic>
          </wp:inline>
        </w:drawing>
      </w:r>
    </w:p>
    <w:p w14:paraId="33B4EB29">
      <w:pPr>
        <w:tabs>
          <w:tab w:val="left" w:pos="1871"/>
          <w:tab w:val="left" w:pos="3407"/>
          <w:tab w:val="left" w:pos="4949"/>
          <w:tab w:val="left" w:pos="6599"/>
        </w:tabs>
        <w:rPr>
          <w:rFonts w:ascii="Times New Roman" w:hAnsi="宋体" w:eastAsia="宋体"/>
        </w:rPr>
      </w:pPr>
      <w:r>
        <w:rPr>
          <w:rFonts w:ascii="Times New Roman" w:hAnsi="Times New Roman" w:eastAsia="宋体"/>
          <w:b/>
        </w:rPr>
        <w:t>3</w:t>
      </w:r>
      <w:r>
        <w:rPr>
          <w:rFonts w:ascii="Times New Roman" w:hAnsi="Times New Roman" w:eastAsia="宋体" w:cs="Times New Roman"/>
          <w:i/>
        </w:rPr>
        <w:t>.</w:t>
      </w:r>
      <w:r>
        <w:rPr>
          <w:rFonts w:ascii="Times New Roman" w:hAnsi="宋体" w:eastAsia="宋体"/>
        </w:rPr>
        <w:t>如图所示,由长为</w:t>
      </w:r>
      <w:r>
        <w:rPr>
          <w:rFonts w:ascii="Times New Roman" w:hAnsi="宋体" w:eastAsia="宋体"/>
          <w:i/>
        </w:rPr>
        <w:t>R</w:t>
      </w:r>
      <w:r>
        <w:rPr>
          <w:rFonts w:ascii="Times New Roman" w:hAnsi="宋体" w:eastAsia="宋体"/>
        </w:rPr>
        <w:t>的直管</w:t>
      </w:r>
      <w:r>
        <w:rPr>
          <w:rFonts w:ascii="Times New Roman" w:hAnsi="宋体" w:eastAsia="宋体"/>
          <w:i/>
        </w:rPr>
        <w:t>ab</w:t>
      </w:r>
      <w:r>
        <w:rPr>
          <w:rFonts w:ascii="Times New Roman" w:hAnsi="宋体" w:eastAsia="宋体"/>
        </w:rPr>
        <w:t>和半径为</w:t>
      </w:r>
      <w:r>
        <w:rPr>
          <w:rFonts w:ascii="Times New Roman" w:hAnsi="宋体" w:eastAsia="宋体"/>
          <w:i/>
        </w:rPr>
        <w:t>R</w:t>
      </w:r>
      <w:r>
        <w:rPr>
          <w:rFonts w:ascii="Times New Roman" w:hAnsi="宋体" w:eastAsia="宋体"/>
        </w:rPr>
        <w:t>的半圆形弯管</w:t>
      </w:r>
      <w:r>
        <w:rPr>
          <w:rFonts w:ascii="Times New Roman" w:hAnsi="宋体" w:eastAsia="宋体"/>
          <w:i/>
        </w:rPr>
        <w:t>bcd</w:t>
      </w:r>
      <w:r>
        <w:rPr>
          <w:rFonts w:ascii="Times New Roman" w:hAnsi="宋体" w:eastAsia="宋体"/>
        </w:rPr>
        <w:t>、</w:t>
      </w:r>
      <w:r>
        <w:rPr>
          <w:rFonts w:ascii="Times New Roman" w:hAnsi="宋体" w:eastAsia="宋体"/>
          <w:i/>
        </w:rPr>
        <w:t>def</w:t>
      </w:r>
      <w:r>
        <w:rPr>
          <w:rFonts w:ascii="Times New Roman" w:hAnsi="宋体" w:eastAsia="宋体"/>
        </w:rPr>
        <w:t>组成的绝缘光滑管道固定于水平面内,管道间平滑连接。</w:t>
      </w:r>
      <w:r>
        <w:rPr>
          <w:rFonts w:ascii="Times New Roman" w:hAnsi="宋体" w:eastAsia="宋体"/>
          <w:i/>
        </w:rPr>
        <w:t>bcd</w:t>
      </w:r>
      <w:r>
        <w:rPr>
          <w:rFonts w:ascii="Times New Roman" w:hAnsi="宋体" w:eastAsia="宋体"/>
        </w:rPr>
        <w:t>圆心</w:t>
      </w:r>
      <w:r>
        <w:rPr>
          <w:rFonts w:ascii="Times New Roman" w:hAnsi="宋体" w:eastAsia="宋体"/>
          <w:i/>
        </w:rPr>
        <w:t>O</w:t>
      </w:r>
      <w:r>
        <w:rPr>
          <w:rFonts w:ascii="Times New Roman" w:hAnsi="宋体" w:eastAsia="宋体"/>
        </w:rPr>
        <w:t>点处固定一电荷量为</w:t>
      </w:r>
      <w:r>
        <w:rPr>
          <w:rFonts w:ascii="Times New Roman" w:hAnsi="宋体" w:eastAsia="宋体"/>
          <w:i/>
        </w:rPr>
        <w:t>Q</w:t>
      </w:r>
      <w:r>
        <w:rPr>
          <w:rFonts w:ascii="Times New Roman" w:hAnsi="宋体" w:eastAsia="宋体"/>
        </w:rPr>
        <w:t>(</w:t>
      </w:r>
      <w:r>
        <w:rPr>
          <w:rFonts w:ascii="Times New Roman" w:hAnsi="宋体" w:eastAsia="宋体"/>
          <w:i/>
        </w:rPr>
        <w:t>Q&gt;</w:t>
      </w:r>
      <w:r>
        <w:rPr>
          <w:rFonts w:ascii="Times New Roman" w:hAnsi="宋体" w:eastAsia="宋体"/>
        </w:rPr>
        <w:t>0)的带电小球。另一个电荷量为</w:t>
      </w:r>
      <w:r>
        <w:rPr>
          <w:rFonts w:ascii="Times New Roman" w:hAnsi="宋体" w:eastAsia="宋体"/>
          <w:i/>
        </w:rPr>
        <w:t>q</w:t>
      </w:r>
      <w:r>
        <w:rPr>
          <w:rFonts w:ascii="Times New Roman" w:hAnsi="宋体" w:eastAsia="宋体"/>
        </w:rPr>
        <w:t>(</w:t>
      </w:r>
      <w:r>
        <w:rPr>
          <w:rFonts w:ascii="Times New Roman" w:hAnsi="宋体" w:eastAsia="宋体"/>
          <w:i/>
        </w:rPr>
        <w:t>q&gt;</w:t>
      </w:r>
      <w:r>
        <w:rPr>
          <w:rFonts w:ascii="Times New Roman" w:hAnsi="宋体" w:eastAsia="宋体"/>
        </w:rPr>
        <w:t>0且</w:t>
      </w:r>
      <w:r>
        <w:rPr>
          <w:rFonts w:ascii="Times New Roman" w:hAnsi="宋体" w:eastAsia="宋体"/>
          <w:i/>
        </w:rPr>
        <w:t>q</w:t>
      </w:r>
      <w:r>
        <w:rPr>
          <w:rFonts w:ascii="Cambria Math" w:hAnsi="Cambria Math" w:eastAsia="NEU-BZ-S92"/>
        </w:rPr>
        <w:t>≪</w:t>
      </w:r>
      <w:r>
        <w:rPr>
          <w:rFonts w:ascii="Times New Roman" w:hAnsi="宋体" w:eastAsia="宋体"/>
          <w:i/>
        </w:rPr>
        <w:t>Q</w:t>
      </w:r>
      <w:r>
        <w:rPr>
          <w:rFonts w:ascii="Times New Roman" w:hAnsi="宋体" w:eastAsia="宋体"/>
        </w:rPr>
        <w:t>)的带电小球以一定初速度从</w:t>
      </w:r>
      <w:r>
        <w:rPr>
          <w:rFonts w:ascii="Times New Roman" w:hAnsi="宋体" w:eastAsia="宋体"/>
          <w:i/>
        </w:rPr>
        <w:t>a</w:t>
      </w:r>
      <w:r>
        <w:rPr>
          <w:rFonts w:ascii="Times New Roman" w:hAnsi="宋体" w:eastAsia="宋体"/>
        </w:rPr>
        <w:t>点进入管道,沿管道运动后从</w:t>
      </w:r>
      <w:r>
        <w:rPr>
          <w:rFonts w:ascii="Times New Roman" w:hAnsi="宋体" w:eastAsia="宋体"/>
          <w:i/>
        </w:rPr>
        <w:t>f</w:t>
      </w:r>
      <w:r>
        <w:rPr>
          <w:rFonts w:ascii="Times New Roman" w:hAnsi="宋体" w:eastAsia="宋体"/>
        </w:rPr>
        <w:t>点离开。忽略空气阻力。则</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1133F813">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小球在</w:t>
      </w:r>
      <w:r>
        <w:rPr>
          <w:rFonts w:ascii="Times New Roman" w:hAnsi="宋体" w:eastAsia="宋体"/>
          <w:i/>
        </w:rPr>
        <w:t>e</w:t>
      </w:r>
      <w:r>
        <w:rPr>
          <w:rFonts w:ascii="Times New Roman" w:hAnsi="宋体" w:eastAsia="宋体"/>
        </w:rPr>
        <w:t>点所受库仑力大于在</w:t>
      </w:r>
      <w:r>
        <w:rPr>
          <w:rFonts w:ascii="Times New Roman" w:hAnsi="宋体" w:eastAsia="宋体"/>
          <w:i/>
        </w:rPr>
        <w:t>b</w:t>
      </w:r>
      <w:r>
        <w:rPr>
          <w:rFonts w:ascii="Times New Roman" w:hAnsi="宋体" w:eastAsia="宋体"/>
        </w:rPr>
        <w:t>点所受库仑力</w:t>
      </w:r>
    </w:p>
    <w:p w14:paraId="4861DFC2">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小球从</w:t>
      </w:r>
      <w:r>
        <w:rPr>
          <w:rFonts w:ascii="Times New Roman" w:hAnsi="宋体" w:eastAsia="宋体"/>
          <w:i/>
        </w:rPr>
        <w:t>c</w:t>
      </w:r>
      <w:r>
        <w:rPr>
          <w:rFonts w:ascii="Times New Roman" w:hAnsi="宋体" w:eastAsia="宋体"/>
        </w:rPr>
        <w:t>点到</w:t>
      </w:r>
      <w:r>
        <w:rPr>
          <w:rFonts w:ascii="Times New Roman" w:hAnsi="宋体" w:eastAsia="宋体"/>
          <w:i/>
        </w:rPr>
        <w:t>e</w:t>
      </w:r>
      <w:r>
        <w:rPr>
          <w:rFonts w:ascii="Times New Roman" w:hAnsi="宋体" w:eastAsia="宋体"/>
        </w:rPr>
        <w:t>点电势能先不变后减小</w:t>
      </w:r>
    </w:p>
    <w:p w14:paraId="512FD323">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小球过</w:t>
      </w:r>
      <w:r>
        <w:rPr>
          <w:rFonts w:ascii="Times New Roman" w:hAnsi="宋体" w:eastAsia="宋体"/>
          <w:i/>
        </w:rPr>
        <w:t>f</w:t>
      </w:r>
      <w:r>
        <w:rPr>
          <w:rFonts w:ascii="Times New Roman" w:hAnsi="宋体" w:eastAsia="宋体"/>
        </w:rPr>
        <w:t>点的动能等于过</w:t>
      </w:r>
      <w:r>
        <w:rPr>
          <w:rFonts w:ascii="Times New Roman" w:hAnsi="宋体" w:eastAsia="宋体"/>
          <w:i/>
        </w:rPr>
        <w:t>d</w:t>
      </w:r>
      <w:r>
        <w:rPr>
          <w:rFonts w:ascii="Times New Roman" w:hAnsi="宋体" w:eastAsia="宋体"/>
        </w:rPr>
        <w:t>点的动能</w:t>
      </w:r>
    </w:p>
    <w:p w14:paraId="596109BE">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小球过</w:t>
      </w:r>
      <w:r>
        <w:rPr>
          <w:rFonts w:ascii="Times New Roman" w:hAnsi="宋体" w:eastAsia="宋体"/>
          <w:i/>
        </w:rPr>
        <w:t>b</w:t>
      </w:r>
      <w:r>
        <w:rPr>
          <w:rFonts w:ascii="Times New Roman" w:hAnsi="宋体" w:eastAsia="宋体"/>
        </w:rPr>
        <w:t>点的速度大于过</w:t>
      </w:r>
      <w:r>
        <w:rPr>
          <w:rFonts w:ascii="Times New Roman" w:hAnsi="宋体" w:eastAsia="宋体"/>
          <w:i/>
        </w:rPr>
        <w:t>a</w:t>
      </w:r>
      <w:r>
        <w:rPr>
          <w:rFonts w:ascii="Times New Roman" w:hAnsi="宋体" w:eastAsia="宋体"/>
        </w:rPr>
        <w:t>点的速度</w:t>
      </w:r>
    </w:p>
    <w:p w14:paraId="1DC9B7B4">
      <w:pPr>
        <w:tabs>
          <w:tab w:val="left" w:pos="1871"/>
          <w:tab w:val="left" w:pos="3407"/>
          <w:tab w:val="left" w:pos="4949"/>
          <w:tab w:val="left" w:pos="6599"/>
        </w:tabs>
        <w:rPr>
          <w:rFonts w:ascii="Times New Roman" w:hAnsi="宋体" w:eastAsia="宋体"/>
        </w:rPr>
      </w:pPr>
      <w:r>
        <w:rPr>
          <w:rFonts w:ascii="Times New Roman" w:hAnsi="Times New Roman" w:eastAsia="宋体"/>
          <w:b/>
        </w:rPr>
        <w:t>4</w:t>
      </w:r>
      <w:r>
        <w:rPr>
          <w:rFonts w:ascii="Times New Roman" w:hAnsi="Times New Roman" w:eastAsia="宋体" w:cs="Times New Roman"/>
          <w:i/>
        </w:rPr>
        <w:t>.</w:t>
      </w:r>
      <w:r>
        <w:rPr>
          <w:rFonts w:ascii="Times New Roman" w:hAnsi="宋体" w:eastAsia="宋体"/>
        </w:rPr>
        <w:t>如图1所示,用活塞将一定质量的理想气体密封在导热汽缸内,活塞稳定在</w:t>
      </w:r>
      <w:r>
        <w:rPr>
          <w:rFonts w:ascii="Times New Roman" w:hAnsi="宋体" w:eastAsia="宋体"/>
          <w:i/>
        </w:rPr>
        <w:t>a</w:t>
      </w:r>
      <w:r>
        <w:rPr>
          <w:rFonts w:ascii="Times New Roman" w:hAnsi="宋体" w:eastAsia="宋体"/>
        </w:rPr>
        <w:t>处。将汽缸置于恒温冷水中,如图2所示,活塞自发从</w:t>
      </w:r>
      <w:r>
        <w:rPr>
          <w:rFonts w:ascii="Times New Roman" w:hAnsi="宋体" w:eastAsia="宋体"/>
          <w:i/>
        </w:rPr>
        <w:t>a</w:t>
      </w:r>
      <w:r>
        <w:rPr>
          <w:rFonts w:ascii="Times New Roman" w:hAnsi="宋体" w:eastAsia="宋体"/>
        </w:rPr>
        <w:t>处缓慢下降并停在</w:t>
      </w:r>
      <w:r>
        <w:rPr>
          <w:rFonts w:ascii="Times New Roman" w:hAnsi="宋体" w:eastAsia="宋体"/>
          <w:i/>
        </w:rPr>
        <w:t>b</w:t>
      </w:r>
      <w:r>
        <w:rPr>
          <w:rFonts w:ascii="Times New Roman" w:hAnsi="宋体" w:eastAsia="宋体"/>
        </w:rPr>
        <w:t>处,然后保持汽缸不动,用外力将活塞缓慢提升回</w:t>
      </w:r>
      <w:r>
        <w:rPr>
          <w:rFonts w:ascii="Times New Roman" w:hAnsi="宋体" w:eastAsia="宋体"/>
          <w:i/>
        </w:rPr>
        <w:t>a</w:t>
      </w:r>
      <w:r>
        <w:rPr>
          <w:rFonts w:ascii="Times New Roman" w:hAnsi="宋体" w:eastAsia="宋体"/>
        </w:rPr>
        <w:t>处。不计活塞与汽缸壁之间的摩擦。则</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1BA8B711">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120265" cy="1079500"/>
            <wp:effectExtent l="0" t="0" r="13335" b="6350"/>
            <wp:docPr id="51" name="25MWSC02.eps" descr="id:2147484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25MWSC02.eps" descr="id:2147484022;FounderCES"/>
                    <pic:cNvPicPr>
                      <a:picLocks noChangeAspect="1"/>
                    </pic:cNvPicPr>
                  </pic:nvPicPr>
                  <pic:blipFill>
                    <a:blip r:embed="rId6"/>
                    <a:stretch>
                      <a:fillRect/>
                    </a:stretch>
                  </pic:blipFill>
                  <pic:spPr>
                    <a:xfrm>
                      <a:off x="0" y="0"/>
                      <a:ext cx="2120760" cy="1079640"/>
                    </a:xfrm>
                    <a:prstGeom prst="rect">
                      <a:avLst/>
                    </a:prstGeom>
                  </pic:spPr>
                </pic:pic>
              </a:graphicData>
            </a:graphic>
          </wp:inline>
        </w:drawing>
      </w:r>
    </w:p>
    <w:p w14:paraId="4A2CAC09">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活塞从</w:t>
      </w:r>
      <w:r>
        <w:rPr>
          <w:rFonts w:ascii="Times New Roman" w:hAnsi="宋体" w:eastAsia="宋体"/>
          <w:i/>
        </w:rPr>
        <w:t>a</w:t>
      </w:r>
      <w:r>
        <w:rPr>
          <w:rFonts w:ascii="Times New Roman" w:hAnsi="宋体" w:eastAsia="宋体"/>
        </w:rPr>
        <w:t>到</w:t>
      </w:r>
      <w:r>
        <w:rPr>
          <w:rFonts w:ascii="Times New Roman" w:hAnsi="宋体" w:eastAsia="宋体"/>
          <w:i/>
        </w:rPr>
        <w:t>b</w:t>
      </w:r>
      <w:r>
        <w:rPr>
          <w:rFonts w:ascii="Times New Roman" w:hAnsi="宋体" w:eastAsia="宋体"/>
        </w:rPr>
        <w:t>的过程中,汽缸内气体压强升高</w:t>
      </w:r>
    </w:p>
    <w:p w14:paraId="223B629F">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活塞从</w:t>
      </w:r>
      <w:r>
        <w:rPr>
          <w:rFonts w:ascii="Times New Roman" w:hAnsi="宋体" w:eastAsia="宋体"/>
          <w:i/>
        </w:rPr>
        <w:t>a</w:t>
      </w:r>
      <w:r>
        <w:rPr>
          <w:rFonts w:ascii="Times New Roman" w:hAnsi="宋体" w:eastAsia="宋体"/>
        </w:rPr>
        <w:t>到</w:t>
      </w:r>
      <w:r>
        <w:rPr>
          <w:rFonts w:ascii="Times New Roman" w:hAnsi="宋体" w:eastAsia="宋体"/>
          <w:i/>
        </w:rPr>
        <w:t>b</w:t>
      </w:r>
      <w:r>
        <w:rPr>
          <w:rFonts w:ascii="Times New Roman" w:hAnsi="宋体" w:eastAsia="宋体"/>
        </w:rPr>
        <w:t>的过程中,汽缸内气体内能不变</w:t>
      </w:r>
    </w:p>
    <w:p w14:paraId="63C7ECB0">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活塞从</w:t>
      </w:r>
      <w:r>
        <w:rPr>
          <w:rFonts w:ascii="Times New Roman" w:hAnsi="宋体" w:eastAsia="宋体"/>
          <w:i/>
        </w:rPr>
        <w:t>b</w:t>
      </w:r>
      <w:r>
        <w:rPr>
          <w:rFonts w:ascii="Times New Roman" w:hAnsi="宋体" w:eastAsia="宋体"/>
        </w:rPr>
        <w:t>到</w:t>
      </w:r>
      <w:r>
        <w:rPr>
          <w:rFonts w:ascii="Times New Roman" w:hAnsi="宋体" w:eastAsia="宋体"/>
          <w:i/>
        </w:rPr>
        <w:t>a</w:t>
      </w:r>
      <w:r>
        <w:rPr>
          <w:rFonts w:ascii="Times New Roman" w:hAnsi="宋体" w:eastAsia="宋体"/>
        </w:rPr>
        <w:t>的过程中,汽缸内气体压强升高</w:t>
      </w:r>
    </w:p>
    <w:p w14:paraId="67643F22">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活塞从</w:t>
      </w:r>
      <w:r>
        <w:rPr>
          <w:rFonts w:ascii="Times New Roman" w:hAnsi="宋体" w:eastAsia="宋体"/>
          <w:i/>
        </w:rPr>
        <w:t>b</w:t>
      </w:r>
      <w:r>
        <w:rPr>
          <w:rFonts w:ascii="Times New Roman" w:hAnsi="宋体" w:eastAsia="宋体"/>
        </w:rPr>
        <w:t>到</w:t>
      </w:r>
      <w:r>
        <w:rPr>
          <w:rFonts w:ascii="Times New Roman" w:hAnsi="宋体" w:eastAsia="宋体"/>
          <w:i/>
        </w:rPr>
        <w:t>a</w:t>
      </w:r>
      <w:r>
        <w:rPr>
          <w:rFonts w:ascii="Times New Roman" w:hAnsi="宋体" w:eastAsia="宋体"/>
        </w:rPr>
        <w:t>的过程中,汽缸内气体内能不变</w:t>
      </w:r>
    </w:p>
    <w:p w14:paraId="681379A3">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065530" cy="837565"/>
            <wp:effectExtent l="0" t="0" r="1270" b="635"/>
            <wp:docPr id="52" name="25MWSC03.eps" descr="id:2147484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25MWSC03.eps" descr="id:2147484029;FounderCES"/>
                    <pic:cNvPicPr>
                      <a:picLocks noChangeAspect="1"/>
                    </pic:cNvPicPr>
                  </pic:nvPicPr>
                  <pic:blipFill>
                    <a:blip r:embed="rId7"/>
                    <a:stretch>
                      <a:fillRect/>
                    </a:stretch>
                  </pic:blipFill>
                  <pic:spPr>
                    <a:xfrm>
                      <a:off x="0" y="0"/>
                      <a:ext cx="1065960" cy="838080"/>
                    </a:xfrm>
                    <a:prstGeom prst="rect">
                      <a:avLst/>
                    </a:prstGeom>
                  </pic:spPr>
                </pic:pic>
              </a:graphicData>
            </a:graphic>
          </wp:inline>
        </w:drawing>
      </w:r>
    </w:p>
    <w:p w14:paraId="5CE4E13B">
      <w:pPr>
        <w:tabs>
          <w:tab w:val="left" w:pos="1871"/>
          <w:tab w:val="left" w:pos="3407"/>
          <w:tab w:val="left" w:pos="4949"/>
          <w:tab w:val="left" w:pos="6599"/>
        </w:tabs>
        <w:rPr>
          <w:rFonts w:ascii="Times New Roman" w:hAnsi="宋体" w:eastAsia="宋体"/>
        </w:rPr>
      </w:pPr>
      <w:r>
        <w:rPr>
          <w:rFonts w:ascii="Times New Roman" w:hAnsi="Times New Roman" w:eastAsia="宋体"/>
          <w:b/>
        </w:rPr>
        <w:t>5</w:t>
      </w:r>
      <w:r>
        <w:rPr>
          <w:rFonts w:ascii="Times New Roman" w:hAnsi="Times New Roman" w:eastAsia="宋体" w:cs="Times New Roman"/>
          <w:i/>
        </w:rPr>
        <w:t>.</w:t>
      </w:r>
      <w:r>
        <w:rPr>
          <w:rFonts w:ascii="Times New Roman" w:hAnsi="宋体" w:eastAsia="宋体"/>
        </w:rPr>
        <w:t>如图所示,甲、乙、丙、丁四个小球用不可伸长的轻绳悬挂在天花板上,从左至右摆长依次增加,小球静止在竖直平面内。将四个小球垂直于纸面向外拉起一小角度,由静止同时释放。释放后小球都做简谐运动。当小球甲完成2个周期的振动时,小球丙恰好到达与小球甲同侧最高点,同时小球乙、丁恰好到达另一侧最高点。则</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45D2B257">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小球甲第一次回到释放位置时,小球丙加速度为零</w:t>
      </w:r>
    </w:p>
    <w:p w14:paraId="6B35FCDB">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小球丁第一次回到平衡位置时,小球乙动能为零</w:t>
      </w:r>
    </w:p>
    <w:p w14:paraId="519BBCD4">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小球甲、乙的振动周期之比为3</w:t>
      </w:r>
      <w:r>
        <w:rPr>
          <w:rFonts w:hint="eastAsia" w:ascii="宋体" w:hAnsi="宋体" w:eastAsia="宋体" w:cs="宋体"/>
        </w:rPr>
        <w:t>∶</w:t>
      </w:r>
      <w:r>
        <w:rPr>
          <w:rFonts w:ascii="Times New Roman" w:hAnsi="宋体" w:eastAsia="宋体"/>
        </w:rPr>
        <w:t>4</w:t>
      </w:r>
    </w:p>
    <w:p w14:paraId="69260449">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小球丙、丁的摆长之比为1</w:t>
      </w:r>
      <w:r>
        <w:rPr>
          <w:rFonts w:hint="eastAsia" w:ascii="宋体" w:hAnsi="宋体" w:eastAsia="宋体" w:cs="宋体"/>
          <w:i/>
        </w:rPr>
        <w:t>∶</w:t>
      </w:r>
      <w:r>
        <w:rPr>
          <w:rFonts w:ascii="Times New Roman" w:hAnsi="宋体" w:eastAsia="宋体"/>
        </w:rPr>
        <w:t>2</w:t>
      </w:r>
    </w:p>
    <w:p w14:paraId="157D8668">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560830" cy="862330"/>
            <wp:effectExtent l="0" t="0" r="1270" b="13970"/>
            <wp:docPr id="53" name="25MWSC04.eps" descr="id:2147484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25MWSC04.eps" descr="id:2147484036;FounderCES"/>
                    <pic:cNvPicPr>
                      <a:picLocks noChangeAspect="1"/>
                    </pic:cNvPicPr>
                  </pic:nvPicPr>
                  <pic:blipFill>
                    <a:blip r:embed="rId8"/>
                    <a:stretch>
                      <a:fillRect/>
                    </a:stretch>
                  </pic:blipFill>
                  <pic:spPr>
                    <a:xfrm>
                      <a:off x="0" y="0"/>
                      <a:ext cx="1561320" cy="862560"/>
                    </a:xfrm>
                    <a:prstGeom prst="rect">
                      <a:avLst/>
                    </a:prstGeom>
                  </pic:spPr>
                </pic:pic>
              </a:graphicData>
            </a:graphic>
          </wp:inline>
        </w:drawing>
      </w:r>
    </w:p>
    <w:p w14:paraId="4C958399">
      <w:pPr>
        <w:tabs>
          <w:tab w:val="left" w:pos="1871"/>
          <w:tab w:val="left" w:pos="3407"/>
          <w:tab w:val="left" w:pos="4949"/>
          <w:tab w:val="left" w:pos="6599"/>
        </w:tabs>
        <w:rPr>
          <w:rFonts w:ascii="Times New Roman" w:hAnsi="宋体" w:eastAsia="宋体"/>
        </w:rPr>
      </w:pPr>
      <w:r>
        <w:rPr>
          <w:rFonts w:ascii="Times New Roman" w:hAnsi="Times New Roman" w:eastAsia="宋体"/>
          <w:b/>
        </w:rPr>
        <w:t>6</w:t>
      </w:r>
      <w:r>
        <w:rPr>
          <w:rFonts w:ascii="Times New Roman" w:hAnsi="Times New Roman" w:eastAsia="宋体" w:cs="Times New Roman"/>
          <w:i/>
        </w:rPr>
        <w:t>.</w:t>
      </w:r>
      <w:r>
        <w:rPr>
          <w:rFonts w:ascii="Times New Roman" w:hAnsi="宋体" w:eastAsia="宋体"/>
        </w:rPr>
        <w:t>某人造地球卫星运行轨道与赤道共面,绕行方向与地球自转方向相同。该卫星持续发射信号,位于赤道的某观测站接收到的信号强度随时间变化的规律如图所示,</w:t>
      </w:r>
      <w:r>
        <w:rPr>
          <w:rFonts w:ascii="Times New Roman" w:hAnsi="宋体" w:eastAsia="宋体"/>
          <w:i/>
        </w:rPr>
        <w:t>T</w:t>
      </w:r>
      <w:r>
        <w:rPr>
          <w:rFonts w:ascii="Times New Roman" w:hAnsi="宋体" w:eastAsia="宋体"/>
        </w:rPr>
        <w:t>为地球自转周期。已知该卫星的运动可视为匀速圆周运动,地球质量为</w:t>
      </w:r>
      <w:r>
        <w:rPr>
          <w:rFonts w:ascii="Times New Roman" w:hAnsi="宋体" w:eastAsia="宋体"/>
          <w:i/>
        </w:rPr>
        <w:t>M</w:t>
      </w:r>
      <w:r>
        <w:rPr>
          <w:rFonts w:ascii="Times New Roman" w:hAnsi="宋体" w:eastAsia="宋体"/>
        </w:rPr>
        <w:t>,引力常量为</w:t>
      </w:r>
      <w:r>
        <w:rPr>
          <w:rFonts w:ascii="Times New Roman" w:hAnsi="宋体" w:eastAsia="宋体"/>
          <w:i/>
        </w:rPr>
        <w:t>G</w:t>
      </w:r>
      <w:r>
        <w:rPr>
          <w:rFonts w:ascii="Times New Roman" w:hAnsi="宋体" w:eastAsia="宋体"/>
        </w:rPr>
        <w:t>。则该卫星轨道半径为</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11B7DF45">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ctrlPr>
              <w:rPr>
                <w:rFonts w:ascii="Cambria Math" w:hAnsi="Cambria Math" w:eastAsia="宋体"/>
              </w:rPr>
            </m:ctrlPr>
          </m:radPr>
          <m:deg>
            <m:r>
              <m:rPr>
                <m:sty m:val="p"/>
              </m:rPr>
              <w:rPr>
                <w:rFonts w:ascii="Cambria Math" w:hAnsi="Cambria Math" w:eastAsia="宋体"/>
                <w:szCs w:val="24"/>
              </w:rPr>
              <m:t>3</m:t>
            </m:r>
            <m:ctrlPr>
              <w:rPr>
                <w:rFonts w:ascii="Cambria Math" w:hAnsi="Cambria Math" w:eastAsia="宋体"/>
              </w:rPr>
            </m:ctrlPr>
          </m:deg>
          <m:e>
            <m:f>
              <m:fPr>
                <m:ctrlPr>
                  <w:rPr>
                    <w:rFonts w:ascii="Cambria Math" w:hAnsi="Cambria Math" w:eastAsia="宋体"/>
                  </w:rPr>
                </m:ctrlPr>
              </m:fPr>
              <m:num>
                <m:r>
                  <m:rPr/>
                  <w:rPr>
                    <w:rFonts w:ascii="Cambria Math" w:hAnsi="Cambria Math" w:eastAsia="宋体"/>
                    <w:sz w:val="26"/>
                    <w:szCs w:val="26"/>
                  </w:rPr>
                  <m:t>GM</m:t>
                </m:r>
                <m:sSup>
                  <m:sSupPr>
                    <m:ctrlPr>
                      <w:rPr>
                        <w:rFonts w:ascii="Cambria Math" w:hAnsi="Cambria Math" w:eastAsia="宋体"/>
                      </w:rPr>
                    </m:ctrlPr>
                  </m:sSupPr>
                  <m:e>
                    <m:r>
                      <m:rPr/>
                      <w:rPr>
                        <w:rFonts w:ascii="Cambria Math" w:hAnsi="Cambria Math" w:eastAsia="宋体"/>
                        <w:sz w:val="26"/>
                        <w:szCs w:val="26"/>
                      </w:rPr>
                      <m:t>T</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36</m:t>
                </m:r>
                <m:sSup>
                  <m:sSupPr>
                    <m:ctrlPr>
                      <w:rPr>
                        <w:rFonts w:ascii="Cambria Math" w:hAnsi="Cambria Math" w:eastAsia="宋体"/>
                      </w:rPr>
                    </m:ctrlPr>
                  </m:sSupPr>
                  <m:e>
                    <m:r>
                      <m:rPr>
                        <m:sty m:val="p"/>
                      </m:rPr>
                      <w:rPr>
                        <w:rFonts w:ascii="Cambria Math" w:hAnsi="Cambria Math" w:eastAsia="Microsoft Yi Baiti" w:cs="Times New Roman"/>
                        <w:sz w:val="26"/>
                        <w:szCs w:val="26"/>
                      </w:rPr>
                      <m:t>π</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ctrlPr>
              <w:rPr>
                <w:rFonts w:ascii="Cambria Math" w:hAnsi="Cambria Math" w:eastAsia="宋体"/>
              </w:rPr>
            </m:ctrlPr>
          </m:e>
        </m:rad>
      </m:oMath>
      <w:r>
        <w:rPr>
          <w:rFonts w:ascii="Times New Roman" w:hAnsi="宋体" w:eastAsia="宋体"/>
        </w:rPr>
        <w:tab/>
      </w:r>
      <w:r>
        <w:rPr>
          <w:rFonts w:ascii="Times New Roman" w:hAnsi="宋体" w:eastAsia="宋体"/>
        </w:rPr>
        <w:t>B</w:t>
      </w:r>
      <w:r>
        <w:rPr>
          <w:rFonts w:ascii="Times New Roman" w:hAnsi="Times New Roman" w:eastAsia="宋体" w:cs="Times New Roman"/>
        </w:rPr>
        <w:t>.</w:t>
      </w:r>
      <m:oMath>
        <m:rad>
          <m:radPr>
            <m:ctrlPr>
              <w:rPr>
                <w:rFonts w:ascii="Cambria Math" w:hAnsi="Cambria Math" w:eastAsia="宋体"/>
              </w:rPr>
            </m:ctrlPr>
          </m:radPr>
          <m:deg>
            <m:r>
              <m:rPr>
                <m:sty m:val="p"/>
              </m:rPr>
              <w:rPr>
                <w:rFonts w:ascii="Cambria Math" w:hAnsi="Cambria Math" w:eastAsia="宋体"/>
                <w:szCs w:val="24"/>
              </w:rPr>
              <m:t>3</m:t>
            </m:r>
            <m:ctrlPr>
              <w:rPr>
                <w:rFonts w:ascii="Cambria Math" w:hAnsi="Cambria Math" w:eastAsia="宋体"/>
              </w:rPr>
            </m:ctrlPr>
          </m:deg>
          <m:e>
            <m:f>
              <m:fPr>
                <m:ctrlPr>
                  <w:rPr>
                    <w:rFonts w:ascii="Cambria Math" w:hAnsi="Cambria Math" w:eastAsia="宋体"/>
                  </w:rPr>
                </m:ctrlPr>
              </m:fPr>
              <m:num>
                <m:r>
                  <m:rPr/>
                  <w:rPr>
                    <w:rFonts w:ascii="Cambria Math" w:hAnsi="Cambria Math" w:eastAsia="宋体"/>
                    <w:sz w:val="26"/>
                    <w:szCs w:val="26"/>
                  </w:rPr>
                  <m:t>GM</m:t>
                </m:r>
                <m:sSup>
                  <m:sSupPr>
                    <m:ctrlPr>
                      <w:rPr>
                        <w:rFonts w:ascii="Cambria Math" w:hAnsi="Cambria Math" w:eastAsia="宋体"/>
                      </w:rPr>
                    </m:ctrlPr>
                  </m:sSupPr>
                  <m:e>
                    <m:r>
                      <m:rPr/>
                      <w:rPr>
                        <w:rFonts w:ascii="Cambria Math" w:hAnsi="Cambria Math" w:eastAsia="宋体"/>
                        <w:sz w:val="26"/>
                        <w:szCs w:val="26"/>
                      </w:rPr>
                      <m:t>T</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16</m:t>
                </m:r>
                <m:sSup>
                  <m:sSupPr>
                    <m:ctrlPr>
                      <w:rPr>
                        <w:rFonts w:ascii="Cambria Math" w:hAnsi="Cambria Math" w:eastAsia="宋体"/>
                      </w:rPr>
                    </m:ctrlPr>
                  </m:sSupPr>
                  <m:e>
                    <m:r>
                      <m:rPr>
                        <m:sty m:val="p"/>
                      </m:rPr>
                      <w:rPr>
                        <w:rFonts w:ascii="Cambria Math" w:hAnsi="Cambria Math" w:eastAsia="Microsoft Yi Baiti" w:cs="Times New Roman"/>
                        <w:sz w:val="26"/>
                        <w:szCs w:val="26"/>
                      </w:rPr>
                      <m:t>π</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ctrlPr>
              <w:rPr>
                <w:rFonts w:ascii="Cambria Math" w:hAnsi="Cambria Math" w:eastAsia="宋体"/>
              </w:rPr>
            </m:ctrlPr>
          </m:e>
        </m:rad>
      </m:oMath>
    </w:p>
    <w:p w14:paraId="156DCF74">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m:oMath>
        <m:rad>
          <m:radPr>
            <m:ctrlPr>
              <w:rPr>
                <w:rFonts w:ascii="Cambria Math" w:hAnsi="Cambria Math" w:eastAsia="宋体"/>
              </w:rPr>
            </m:ctrlPr>
          </m:radPr>
          <m:deg>
            <m:r>
              <m:rPr>
                <m:sty m:val="p"/>
              </m:rPr>
              <w:rPr>
                <w:rFonts w:ascii="Cambria Math" w:hAnsi="Cambria Math" w:eastAsia="宋体"/>
                <w:szCs w:val="24"/>
              </w:rPr>
              <m:t>3</m:t>
            </m:r>
            <m:ctrlPr>
              <w:rPr>
                <w:rFonts w:ascii="Cambria Math" w:hAnsi="Cambria Math" w:eastAsia="宋体"/>
              </w:rPr>
            </m:ctrlPr>
          </m:deg>
          <m:e>
            <m:f>
              <m:fPr>
                <m:ctrlPr>
                  <w:rPr>
                    <w:rFonts w:ascii="Cambria Math" w:hAnsi="Cambria Math" w:eastAsia="宋体"/>
                  </w:rPr>
                </m:ctrlPr>
              </m:fPr>
              <m:num>
                <m:r>
                  <m:rPr/>
                  <w:rPr>
                    <w:rFonts w:ascii="Cambria Math" w:hAnsi="Cambria Math" w:eastAsia="宋体"/>
                    <w:sz w:val="26"/>
                    <w:szCs w:val="26"/>
                  </w:rPr>
                  <m:t>GM</m:t>
                </m:r>
                <m:sSup>
                  <m:sSupPr>
                    <m:ctrlPr>
                      <w:rPr>
                        <w:rFonts w:ascii="Cambria Math" w:hAnsi="Cambria Math" w:eastAsia="宋体"/>
                      </w:rPr>
                    </m:ctrlPr>
                  </m:sSupPr>
                  <m:e>
                    <m:r>
                      <m:rPr/>
                      <w:rPr>
                        <w:rFonts w:ascii="Cambria Math" w:hAnsi="Cambria Math" w:eastAsia="宋体"/>
                        <w:sz w:val="26"/>
                        <w:szCs w:val="26"/>
                      </w:rPr>
                      <m:t>T</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4</m:t>
                </m:r>
                <m:sSup>
                  <m:sSupPr>
                    <m:ctrlPr>
                      <w:rPr>
                        <w:rFonts w:ascii="Cambria Math" w:hAnsi="Cambria Math" w:eastAsia="宋体"/>
                      </w:rPr>
                    </m:ctrlPr>
                  </m:sSupPr>
                  <m:e>
                    <m:r>
                      <m:rPr>
                        <m:sty m:val="p"/>
                      </m:rPr>
                      <w:rPr>
                        <w:rFonts w:ascii="Cambria Math" w:hAnsi="Cambria Math" w:eastAsia="Microsoft Yi Baiti" w:cs="Times New Roman"/>
                        <w:sz w:val="26"/>
                        <w:szCs w:val="26"/>
                      </w:rPr>
                      <m:t>π</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ctrlPr>
              <w:rPr>
                <w:rFonts w:ascii="Cambria Math" w:hAnsi="Cambria Math" w:eastAsia="宋体"/>
              </w:rPr>
            </m:ctrlPr>
          </m:e>
        </m:rad>
      </m:oMath>
      <w:r>
        <w:rPr>
          <w:rFonts w:ascii="Times New Roman" w:hAnsi="宋体" w:eastAsia="宋体"/>
        </w:rPr>
        <w:tab/>
      </w:r>
      <w:r>
        <w:rPr>
          <w:rFonts w:ascii="Times New Roman" w:hAnsi="宋体" w:eastAsia="宋体"/>
        </w:rPr>
        <w:t>D</w:t>
      </w:r>
      <w:r>
        <w:rPr>
          <w:rFonts w:ascii="Times New Roman" w:hAnsi="Times New Roman" w:eastAsia="宋体" w:cs="Times New Roman"/>
        </w:rPr>
        <w:t>.</w:t>
      </w:r>
      <m:oMath>
        <m:rad>
          <m:radPr>
            <m:ctrlPr>
              <w:rPr>
                <w:rFonts w:ascii="Cambria Math" w:hAnsi="Cambria Math" w:eastAsia="宋体"/>
              </w:rPr>
            </m:ctrlPr>
          </m:radPr>
          <m:deg>
            <m:r>
              <m:rPr>
                <m:sty m:val="p"/>
              </m:rPr>
              <w:rPr>
                <w:rFonts w:ascii="Cambria Math" w:hAnsi="Cambria Math" w:eastAsia="宋体"/>
                <w:szCs w:val="24"/>
              </w:rPr>
              <m:t>3</m:t>
            </m:r>
            <m:ctrlPr>
              <w:rPr>
                <w:rFonts w:ascii="Cambria Math" w:hAnsi="Cambria Math" w:eastAsia="宋体"/>
              </w:rPr>
            </m:ctrlPr>
          </m:deg>
          <m:e>
            <m:f>
              <m:fPr>
                <m:ctrlPr>
                  <w:rPr>
                    <w:rFonts w:ascii="Cambria Math" w:hAnsi="Cambria Math" w:eastAsia="宋体"/>
                  </w:rPr>
                </m:ctrlPr>
              </m:fPr>
              <m:num>
                <m:r>
                  <m:rPr>
                    <m:sty m:val="p"/>
                  </m:rPr>
                  <w:rPr>
                    <w:rFonts w:ascii="Cambria Math" w:hAnsi="Cambria Math" w:eastAsia="宋体"/>
                    <w:sz w:val="26"/>
                    <w:szCs w:val="26"/>
                  </w:rPr>
                  <m:t>9</m:t>
                </m:r>
                <m:r>
                  <m:rPr/>
                  <w:rPr>
                    <w:rFonts w:ascii="Cambria Math" w:hAnsi="Cambria Math" w:eastAsia="宋体"/>
                    <w:sz w:val="26"/>
                    <w:szCs w:val="26"/>
                  </w:rPr>
                  <m:t>GM</m:t>
                </m:r>
                <m:sSup>
                  <m:sSupPr>
                    <m:ctrlPr>
                      <w:rPr>
                        <w:rFonts w:ascii="Cambria Math" w:hAnsi="Cambria Math" w:eastAsia="宋体"/>
                      </w:rPr>
                    </m:ctrlPr>
                  </m:sSupPr>
                  <m:e>
                    <m:r>
                      <m:rPr/>
                      <w:rPr>
                        <w:rFonts w:ascii="Cambria Math" w:hAnsi="Cambria Math" w:eastAsia="宋体"/>
                        <w:sz w:val="26"/>
                        <w:szCs w:val="26"/>
                      </w:rPr>
                      <m:t>T</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4</m:t>
                </m:r>
                <m:sSup>
                  <m:sSupPr>
                    <m:ctrlPr>
                      <w:rPr>
                        <w:rFonts w:ascii="Cambria Math" w:hAnsi="Cambria Math" w:eastAsia="宋体"/>
                      </w:rPr>
                    </m:ctrlPr>
                  </m:sSupPr>
                  <m:e>
                    <m:r>
                      <m:rPr>
                        <m:sty m:val="p"/>
                      </m:rPr>
                      <w:rPr>
                        <w:rFonts w:ascii="Cambria Math" w:hAnsi="Cambria Math" w:eastAsia="Microsoft Yi Baiti" w:cs="Times New Roman"/>
                        <w:sz w:val="26"/>
                        <w:szCs w:val="26"/>
                      </w:rPr>
                      <m:t>π</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ctrlPr>
              <w:rPr>
                <w:rFonts w:ascii="Cambria Math" w:hAnsi="Cambria Math" w:eastAsia="宋体"/>
              </w:rPr>
            </m:ctrlPr>
          </m:e>
        </m:rad>
      </m:oMath>
    </w:p>
    <w:p w14:paraId="2F735501">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79830" cy="672465"/>
            <wp:effectExtent l="0" t="0" r="1270" b="13335"/>
            <wp:docPr id="54" name="25MWSC05.eps" descr="id:2147484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25MWSC05.eps" descr="id:2147484043;FounderCES"/>
                    <pic:cNvPicPr>
                      <a:picLocks noChangeAspect="1"/>
                    </pic:cNvPicPr>
                  </pic:nvPicPr>
                  <pic:blipFill>
                    <a:blip r:embed="rId9"/>
                    <a:stretch>
                      <a:fillRect/>
                    </a:stretch>
                  </pic:blipFill>
                  <pic:spPr>
                    <a:xfrm>
                      <a:off x="0" y="0"/>
                      <a:ext cx="1180440" cy="672840"/>
                    </a:xfrm>
                    <a:prstGeom prst="rect">
                      <a:avLst/>
                    </a:prstGeom>
                  </pic:spPr>
                </pic:pic>
              </a:graphicData>
            </a:graphic>
          </wp:inline>
        </w:drawing>
      </w:r>
    </w:p>
    <w:p w14:paraId="58BF123F">
      <w:pPr>
        <w:tabs>
          <w:tab w:val="left" w:pos="1871"/>
          <w:tab w:val="left" w:pos="3407"/>
          <w:tab w:val="left" w:pos="4949"/>
          <w:tab w:val="left" w:pos="6599"/>
        </w:tabs>
        <w:rPr>
          <w:rFonts w:ascii="Times New Roman" w:hAnsi="宋体" w:eastAsia="宋体"/>
        </w:rPr>
      </w:pPr>
      <w:r>
        <w:rPr>
          <w:rFonts w:ascii="Times New Roman" w:hAnsi="Times New Roman" w:eastAsia="宋体"/>
          <w:b/>
        </w:rPr>
        <w:t>7</w:t>
      </w:r>
      <w:r>
        <w:rPr>
          <w:rFonts w:ascii="Times New Roman" w:hAnsi="Times New Roman" w:eastAsia="宋体" w:cs="Times New Roman"/>
          <w:i/>
        </w:rPr>
        <w:t>.</w:t>
      </w:r>
      <w:r>
        <w:rPr>
          <w:rFonts w:ascii="Times New Roman" w:hAnsi="宋体" w:eastAsia="宋体"/>
        </w:rPr>
        <w:t>如图所示,倾角为30°的光滑斜面固定在水平地面上,安装在其顶端的电动机通过不可伸长的轻绳与小车相连,小车上静置一物块。小车与物块质量均为</w:t>
      </w:r>
      <w:r>
        <w:rPr>
          <w:rFonts w:ascii="Times New Roman" w:hAnsi="宋体" w:eastAsia="宋体"/>
          <w:i/>
        </w:rPr>
        <w:t>m</w:t>
      </w:r>
      <w:r>
        <w:rPr>
          <w:rFonts w:ascii="Times New Roman" w:hAnsi="宋体" w:eastAsia="宋体"/>
        </w:rPr>
        <w:t>,两者之间的动摩擦因数为</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m:sty m:val="p"/>
                  </m:rPr>
                  <w:rPr>
                    <w:rFonts w:ascii="Cambria Math" w:hAnsi="Cambria Math" w:eastAsia="宋体"/>
                    <w:sz w:val="26"/>
                    <w:szCs w:val="26"/>
                  </w:rPr>
                  <m:t>3</m:t>
                </m:r>
                <m:ctrlPr>
                  <w:rPr>
                    <w:rFonts w:ascii="Cambria Math" w:hAnsi="Cambria Math" w:eastAsia="宋体"/>
                  </w:rPr>
                </m:ctrlPr>
              </m:e>
            </m:rad>
            <m:ctrlPr>
              <w:rPr>
                <w:rFonts w:ascii="Cambria Math" w:hAnsi="Cambria Math" w:eastAsia="宋体"/>
              </w:rPr>
            </m:ctrlPr>
          </m:num>
          <m:den>
            <m:r>
              <m:rPr>
                <m:sty m:val="p"/>
              </m:rPr>
              <w:rPr>
                <w:rFonts w:ascii="Cambria Math" w:hAnsi="Cambria Math" w:eastAsia="宋体"/>
                <w:sz w:val="26"/>
                <w:szCs w:val="26"/>
              </w:rPr>
              <m:t>2</m:t>
            </m:r>
            <m:ctrlPr>
              <w:rPr>
                <w:rFonts w:ascii="Cambria Math" w:hAnsi="Cambria Math" w:eastAsia="宋体"/>
              </w:rPr>
            </m:ctrlPr>
          </m:den>
        </m:f>
      </m:oMath>
      <w:r>
        <w:rPr>
          <w:rFonts w:ascii="Times New Roman" w:hAnsi="宋体" w:eastAsia="宋体"/>
        </w:rPr>
        <w:t>。电动机以恒定功率</w:t>
      </w:r>
      <w:r>
        <w:rPr>
          <w:rFonts w:ascii="Times New Roman" w:hAnsi="宋体" w:eastAsia="宋体"/>
          <w:i/>
        </w:rPr>
        <w:t>P</w:t>
      </w:r>
      <w:r>
        <w:rPr>
          <w:rFonts w:ascii="Times New Roman" w:hAnsi="宋体" w:eastAsia="宋体"/>
        </w:rPr>
        <w:t>拉动小车由静止开始沿斜面向上运动。经过一段时间,小车与物块的速度刚好相同,大小为</w:t>
      </w:r>
      <w:r>
        <w:rPr>
          <w:rFonts w:ascii="Times New Roman" w:hAnsi="宋体" w:eastAsia="宋体"/>
          <w:i/>
        </w:rPr>
        <w:t>v</w:t>
      </w:r>
      <w:r>
        <w:rPr>
          <w:rFonts w:ascii="Times New Roman" w:hAnsi="宋体" w:eastAsia="宋体"/>
          <w:vertAlign w:val="subscript"/>
        </w:rPr>
        <w:t>0</w:t>
      </w:r>
      <w:r>
        <w:rPr>
          <w:rFonts w:ascii="Times New Roman" w:hAnsi="宋体" w:eastAsia="宋体"/>
        </w:rPr>
        <w:t>。运动过程中轻绳与斜面始终平行,小车和斜面均足够长,重力加速度大小为</w:t>
      </w:r>
      <w:r>
        <w:rPr>
          <w:rFonts w:ascii="Times New Roman" w:hAnsi="宋体" w:eastAsia="宋体"/>
          <w:i/>
        </w:rPr>
        <w:t>g</w:t>
      </w:r>
      <w:r>
        <w:rPr>
          <w:rFonts w:ascii="Times New Roman" w:hAnsi="宋体" w:eastAsia="宋体"/>
        </w:rPr>
        <w:t>,忽略其他摩擦。则这段时间内</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25B22706">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物块的位移大小为</w:t>
      </w:r>
      <m:oMath>
        <m:f>
          <m:fPr>
            <m:ctrlPr>
              <w:rPr>
                <w:rFonts w:ascii="Cambria Math" w:hAnsi="Cambria Math" w:eastAsia="宋体"/>
              </w:rPr>
            </m:ctrlPr>
          </m:fPr>
          <m:num>
            <m:r>
              <m:rPr>
                <m:sty m:val="p"/>
              </m:rPr>
              <w:rPr>
                <w:rFonts w:ascii="Cambria Math" w:hAnsi="Cambria Math" w:eastAsia="宋体"/>
                <w:sz w:val="26"/>
                <w:szCs w:val="26"/>
              </w:rPr>
              <m:t>2</m:t>
            </m:r>
            <m:sSup>
              <m:sSupPr>
                <m:ctrlPr>
                  <w:rPr>
                    <w:rFonts w:ascii="Cambria Math" w:hAnsi="Cambria Math" w:eastAsia="宋体"/>
                  </w:rPr>
                </m:ctrlPr>
              </m:sSupPr>
              <m:e>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3</m:t>
            </m:r>
            <m:r>
              <m:rPr/>
              <w:rPr>
                <w:rFonts w:ascii="Cambria Math" w:hAnsi="Cambria Math" w:eastAsia="宋体"/>
                <w:sz w:val="26"/>
                <w:szCs w:val="26"/>
              </w:rPr>
              <m:t>g</m:t>
            </m:r>
            <m:ctrlPr>
              <w:rPr>
                <w:rFonts w:ascii="Cambria Math" w:hAnsi="Cambria Math" w:eastAsia="宋体"/>
              </w:rPr>
            </m:ctrlPr>
          </m:den>
        </m:f>
      </m:oMath>
    </w:p>
    <w:p w14:paraId="629E4D46">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物块机械能增量为</w:t>
      </w:r>
      <m:oMath>
        <m:f>
          <m:fPr>
            <m:ctrlPr>
              <w:rPr>
                <w:rFonts w:ascii="Cambria Math" w:hAnsi="Cambria Math" w:eastAsia="宋体"/>
              </w:rPr>
            </m:ctrlPr>
          </m:fPr>
          <m:num>
            <m:r>
              <m:rPr>
                <m:sty m:val="p"/>
              </m:rPr>
              <w:rPr>
                <w:rFonts w:ascii="Cambria Math" w:hAnsi="Cambria Math" w:eastAsia="宋体"/>
                <w:sz w:val="26"/>
                <w:szCs w:val="26"/>
              </w:rPr>
              <m:t>5</m:t>
            </m:r>
            <m:r>
              <m:rPr/>
              <w:rPr>
                <w:rFonts w:ascii="Cambria Math" w:hAnsi="Cambria Math" w:eastAsia="宋体"/>
                <w:sz w:val="26"/>
                <w:szCs w:val="26"/>
              </w:rPr>
              <m:t>m</m:t>
            </m:r>
            <m:sSup>
              <m:sSupPr>
                <m:ctrlPr>
                  <w:rPr>
                    <w:rFonts w:ascii="Cambria Math" w:hAnsi="Cambria Math" w:eastAsia="宋体"/>
                  </w:rPr>
                </m:ctrlPr>
              </m:sSupPr>
              <m:e>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2</m:t>
            </m:r>
            <m:ctrlPr>
              <w:rPr>
                <w:rFonts w:ascii="Cambria Math" w:hAnsi="Cambria Math" w:eastAsia="宋体"/>
              </w:rPr>
            </m:ctrlPr>
          </m:den>
        </m:f>
      </m:oMath>
    </w:p>
    <w:p w14:paraId="3735D23B">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小车的位移大小为</w:t>
      </w:r>
      <m:oMath>
        <m:f>
          <m:fPr>
            <m:ctrlPr>
              <w:rPr>
                <w:rFonts w:ascii="Cambria Math" w:hAnsi="Cambria Math" w:eastAsia="宋体"/>
              </w:rPr>
            </m:ctrlPr>
          </m:fPr>
          <m:num>
            <m:r>
              <m:rPr>
                <m:sty m:val="p"/>
              </m:rPr>
              <w:rPr>
                <w:rFonts w:ascii="Cambria Math" w:hAnsi="Cambria Math" w:eastAsia="宋体"/>
                <w:sz w:val="26"/>
                <w:szCs w:val="26"/>
              </w:rPr>
              <m:t>16</m:t>
            </m:r>
            <m:r>
              <m:rPr/>
              <w:rPr>
                <w:rFonts w:ascii="Cambria Math" w:hAnsi="Cambria Math" w:eastAsia="宋体"/>
                <w:sz w:val="26"/>
                <w:szCs w:val="26"/>
              </w:rPr>
              <m:t>P</m:t>
            </m:r>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num>
          <m:den>
            <m:r>
              <m:rPr>
                <m:sty m:val="p"/>
              </m:rPr>
              <w:rPr>
                <w:rFonts w:ascii="Cambria Math" w:hAnsi="Cambria Math" w:eastAsia="宋体"/>
                <w:sz w:val="26"/>
                <w:szCs w:val="26"/>
              </w:rPr>
              <m:t>5</m:t>
            </m:r>
            <m:r>
              <m:rPr/>
              <w:rPr>
                <w:rFonts w:ascii="Cambria Math" w:hAnsi="Cambria Math" w:eastAsia="宋体"/>
                <w:sz w:val="26"/>
                <w:szCs w:val="26"/>
              </w:rPr>
              <m:t>m</m:t>
            </m:r>
            <m:sSup>
              <m:sSupPr>
                <m:ctrlPr>
                  <w:rPr>
                    <w:rFonts w:ascii="Cambria Math" w:hAnsi="Cambria Math" w:eastAsia="宋体"/>
                  </w:rPr>
                </m:ctrlPr>
              </m:sSupPr>
              <m:e>
                <m:r>
                  <m:rPr/>
                  <w:rPr>
                    <w:rFonts w:ascii="Cambria Math" w:hAnsi="Cambria Math" w:eastAsia="宋体"/>
                    <w:sz w:val="26"/>
                    <w:szCs w:val="26"/>
                  </w:rPr>
                  <m:t>g</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r>
          <m:rPr/>
          <w:rPr>
            <w:rFonts w:ascii="Cambria Math" w:hAnsi="Cambria Math" w:eastAsia="宋体"/>
          </w:rPr>
          <m:t>−</m:t>
        </m:r>
        <m:f>
          <m:fPr>
            <m:ctrlPr>
              <w:rPr>
                <w:rFonts w:ascii="Cambria Math" w:hAnsi="Cambria Math" w:eastAsia="宋体"/>
              </w:rPr>
            </m:ctrlPr>
          </m:fPr>
          <m:num>
            <m:r>
              <m:rPr>
                <m:sty m:val="p"/>
              </m:rPr>
              <w:rPr>
                <w:rFonts w:ascii="Cambria Math" w:hAnsi="Cambria Math" w:eastAsia="宋体"/>
                <w:sz w:val="26"/>
                <w:szCs w:val="26"/>
              </w:rPr>
              <m:t>2</m:t>
            </m:r>
            <m:sSup>
              <m:sSupPr>
                <m:ctrlPr>
                  <w:rPr>
                    <w:rFonts w:ascii="Cambria Math" w:hAnsi="Cambria Math" w:eastAsia="宋体"/>
                  </w:rPr>
                </m:ctrlPr>
              </m:sSupPr>
              <m:e>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5</m:t>
            </m:r>
            <m:r>
              <m:rPr/>
              <w:rPr>
                <w:rFonts w:ascii="Cambria Math" w:hAnsi="Cambria Math" w:eastAsia="宋体"/>
                <w:sz w:val="26"/>
                <w:szCs w:val="26"/>
              </w:rPr>
              <m:t>g</m:t>
            </m:r>
            <m:ctrlPr>
              <w:rPr>
                <w:rFonts w:ascii="Cambria Math" w:hAnsi="Cambria Math" w:eastAsia="宋体"/>
              </w:rPr>
            </m:ctrlPr>
          </m:den>
        </m:f>
      </m:oMath>
    </w:p>
    <w:p w14:paraId="2B89FAD2">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小车机械能增量为</w:t>
      </w:r>
      <m:oMath>
        <m:f>
          <m:fPr>
            <m:ctrlPr>
              <w:rPr>
                <w:rFonts w:ascii="Cambria Math" w:hAnsi="Cambria Math" w:eastAsia="宋体"/>
              </w:rPr>
            </m:ctrlPr>
          </m:fPr>
          <m:num>
            <m:r>
              <m:rPr>
                <m:sty m:val="p"/>
              </m:rPr>
              <w:rPr>
                <w:rFonts w:ascii="Cambria Math" w:hAnsi="Cambria Math" w:eastAsia="宋体"/>
                <w:sz w:val="26"/>
                <w:szCs w:val="26"/>
              </w:rPr>
              <m:t>8</m:t>
            </m:r>
            <m:r>
              <m:rPr/>
              <w:rPr>
                <w:rFonts w:ascii="Cambria Math" w:hAnsi="Cambria Math" w:eastAsia="宋体"/>
                <w:sz w:val="26"/>
                <w:szCs w:val="26"/>
              </w:rPr>
              <m:t>P</m:t>
            </m:r>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num>
          <m:den>
            <m:r>
              <m:rPr>
                <m:sty m:val="p"/>
              </m:rPr>
              <w:rPr>
                <w:rFonts w:ascii="Cambria Math" w:hAnsi="Cambria Math" w:eastAsia="宋体"/>
                <w:sz w:val="26"/>
                <w:szCs w:val="26"/>
              </w:rPr>
              <m:t>5</m:t>
            </m:r>
            <m:r>
              <m:rPr/>
              <w:rPr>
                <w:rFonts w:ascii="Cambria Math" w:hAnsi="Cambria Math" w:eastAsia="宋体"/>
                <w:sz w:val="26"/>
                <w:szCs w:val="26"/>
              </w:rPr>
              <m:t>g</m:t>
            </m:r>
            <m:ctrlPr>
              <w:rPr>
                <w:rFonts w:ascii="Cambria Math" w:hAnsi="Cambria Math" w:eastAsia="宋体"/>
              </w:rPr>
            </m:ctrlPr>
          </m:den>
        </m:f>
        <m:r>
          <m:rPr/>
          <w:rPr>
            <w:rFonts w:ascii="Cambria Math" w:hAnsi="Cambria Math" w:eastAsia="宋体"/>
          </w:rPr>
          <m:t>+</m:t>
        </m:r>
        <m:f>
          <m:fPr>
            <m:ctrlPr>
              <w:rPr>
                <w:rFonts w:ascii="Cambria Math" w:hAnsi="Cambria Math" w:eastAsia="宋体"/>
              </w:rPr>
            </m:ctrlPr>
          </m:fPr>
          <m:num>
            <m:r>
              <m:rPr/>
              <w:rPr>
                <w:rFonts w:ascii="Cambria Math" w:hAnsi="Cambria Math" w:eastAsia="宋体"/>
                <w:sz w:val="26"/>
                <w:szCs w:val="26"/>
              </w:rPr>
              <m:t>m</m:t>
            </m:r>
            <m:sSup>
              <m:sSupPr>
                <m:ctrlPr>
                  <w:rPr>
                    <w:rFonts w:ascii="Cambria Math" w:hAnsi="Cambria Math" w:eastAsia="宋体"/>
                  </w:rPr>
                </m:ctrlPr>
              </m:sSupPr>
              <m:e>
                <m:sSub>
                  <m:sSubPr>
                    <m:ctrlPr>
                      <w:rPr>
                        <w:rFonts w:ascii="Cambria Math" w:hAnsi="Cambria Math" w:eastAsia="宋体"/>
                      </w:rPr>
                    </m:ctrlPr>
                  </m:sSubPr>
                  <m:e>
                    <m:r>
                      <m:rPr/>
                      <w:rPr>
                        <w:rFonts w:ascii="Cambria Math" w:hAnsi="Cambria Math" w:eastAsia="宋体"/>
                        <w:sz w:val="26"/>
                        <w:szCs w:val="26"/>
                      </w:rPr>
                      <m:t>v</m:t>
                    </m:r>
                    <m:ctrlPr>
                      <w:rPr>
                        <w:rFonts w:ascii="Cambria Math" w:hAnsi="Cambria Math" w:eastAsia="宋体"/>
                      </w:rPr>
                    </m:ctrlPr>
                  </m:e>
                  <m:sub>
                    <m:r>
                      <m:rPr>
                        <m:sty m:val="p"/>
                      </m:rPr>
                      <w:rPr>
                        <w:rFonts w:ascii="Cambria Math" w:hAnsi="Cambria Math" w:eastAsia="宋体"/>
                        <w:sz w:val="26"/>
                        <w:szCs w:val="26"/>
                      </w:rPr>
                      <m:t>0</m:t>
                    </m:r>
                    <m:ctrlPr>
                      <w:rPr>
                        <w:rFonts w:ascii="Cambria Math" w:hAnsi="Cambria Math" w:eastAsia="宋体"/>
                      </w:rPr>
                    </m:ctrlPr>
                  </m:sub>
                </m:sSub>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m:sty m:val="p"/>
              </m:rPr>
              <w:rPr>
                <w:rFonts w:ascii="Cambria Math" w:hAnsi="Cambria Math" w:eastAsia="宋体"/>
                <w:sz w:val="26"/>
                <w:szCs w:val="26"/>
              </w:rPr>
              <m:t>2</m:t>
            </m:r>
            <m:ctrlPr>
              <w:rPr>
                <w:rFonts w:ascii="Cambria Math" w:hAnsi="Cambria Math" w:eastAsia="宋体"/>
              </w:rPr>
            </m:ctrlPr>
          </m:den>
        </m:f>
      </m:oMath>
    </w:p>
    <w:p w14:paraId="6A2E22D5">
      <w:pPr>
        <w:tabs>
          <w:tab w:val="left" w:pos="1871"/>
          <w:tab w:val="left" w:pos="3407"/>
          <w:tab w:val="left" w:pos="4949"/>
          <w:tab w:val="left" w:pos="6599"/>
        </w:tabs>
        <w:rPr>
          <w:rFonts w:ascii="Times New Roman" w:hAnsi="宋体" w:eastAsia="宋体"/>
        </w:rPr>
      </w:pPr>
      <w:r>
        <w:rPr>
          <w:rFonts w:ascii="Arial" w:hAnsi="黑体" w:eastAsia="黑体"/>
        </w:rPr>
        <w:t>二、多项选择题</w:t>
      </w:r>
      <w:r>
        <w:rPr>
          <w:rFonts w:ascii="Times New Roman" w:hAnsi="宋体" w:eastAsia="宋体"/>
        </w:rPr>
        <w:t>:</w:t>
      </w:r>
      <w:r>
        <w:rPr>
          <w:rFonts w:ascii="Arial" w:hAnsi="黑体" w:eastAsia="黑体"/>
        </w:rPr>
        <w:t>本题共</w:t>
      </w:r>
      <w:r>
        <w:rPr>
          <w:rFonts w:ascii="Times New Roman" w:hAnsi="宋体" w:eastAsia="宋体"/>
        </w:rPr>
        <w:t>3</w:t>
      </w:r>
      <w:r>
        <w:rPr>
          <w:rFonts w:ascii="Arial" w:hAnsi="黑体" w:eastAsia="黑体"/>
        </w:rPr>
        <w:t>小题</w:t>
      </w:r>
      <w:r>
        <w:rPr>
          <w:rFonts w:ascii="Times New Roman" w:hAnsi="宋体" w:eastAsia="宋体"/>
        </w:rPr>
        <w:t>,</w:t>
      </w:r>
      <w:r>
        <w:rPr>
          <w:rFonts w:ascii="Arial" w:hAnsi="黑体" w:eastAsia="黑体"/>
        </w:rPr>
        <w:t>每小题</w:t>
      </w:r>
      <w:r>
        <w:rPr>
          <w:rFonts w:ascii="Times New Roman" w:hAnsi="宋体" w:eastAsia="宋体"/>
        </w:rPr>
        <w:t>6</w:t>
      </w:r>
      <w:r>
        <w:rPr>
          <w:rFonts w:ascii="Arial" w:hAnsi="黑体" w:eastAsia="黑体"/>
        </w:rPr>
        <w:t>分</w:t>
      </w:r>
      <w:r>
        <w:rPr>
          <w:rFonts w:ascii="Times New Roman" w:hAnsi="宋体" w:eastAsia="宋体"/>
        </w:rPr>
        <w:t>,</w:t>
      </w:r>
      <w:r>
        <w:rPr>
          <w:rFonts w:ascii="Arial" w:hAnsi="黑体" w:eastAsia="黑体"/>
        </w:rPr>
        <w:t>共</w:t>
      </w:r>
      <w:r>
        <w:rPr>
          <w:rFonts w:ascii="Times New Roman" w:hAnsi="宋体" w:eastAsia="宋体"/>
        </w:rPr>
        <w:t>18</w:t>
      </w:r>
      <w:r>
        <w:rPr>
          <w:rFonts w:ascii="Arial" w:hAnsi="黑体" w:eastAsia="黑体"/>
        </w:rPr>
        <w:t>分。每小题有多项符合题目要求</w:t>
      </w:r>
      <w:r>
        <w:rPr>
          <w:rFonts w:ascii="Times New Roman" w:hAnsi="宋体" w:eastAsia="宋体"/>
        </w:rPr>
        <w:t>,</w:t>
      </w:r>
      <w:r>
        <w:rPr>
          <w:rFonts w:ascii="Arial" w:hAnsi="黑体" w:eastAsia="黑体"/>
        </w:rPr>
        <w:t>全部选对的得</w:t>
      </w:r>
      <w:r>
        <w:rPr>
          <w:rFonts w:ascii="Times New Roman" w:hAnsi="宋体" w:eastAsia="宋体"/>
        </w:rPr>
        <w:t>6</w:t>
      </w:r>
      <w:r>
        <w:rPr>
          <w:rFonts w:ascii="Arial" w:hAnsi="黑体" w:eastAsia="黑体"/>
        </w:rPr>
        <w:t>分</w:t>
      </w:r>
      <w:r>
        <w:rPr>
          <w:rFonts w:ascii="Times New Roman" w:hAnsi="宋体" w:eastAsia="宋体"/>
        </w:rPr>
        <w:t>,</w:t>
      </w:r>
      <w:r>
        <w:rPr>
          <w:rFonts w:ascii="Arial" w:hAnsi="黑体" w:eastAsia="黑体"/>
        </w:rPr>
        <w:t>选对但不全的得</w:t>
      </w:r>
      <w:r>
        <w:rPr>
          <w:rFonts w:ascii="Times New Roman" w:hAnsi="宋体" w:eastAsia="宋体"/>
        </w:rPr>
        <w:t>3</w:t>
      </w:r>
      <w:r>
        <w:rPr>
          <w:rFonts w:ascii="Arial" w:hAnsi="黑体" w:eastAsia="黑体"/>
        </w:rPr>
        <w:t>分</w:t>
      </w:r>
      <w:r>
        <w:rPr>
          <w:rFonts w:ascii="Times New Roman" w:hAnsi="宋体" w:eastAsia="宋体"/>
        </w:rPr>
        <w:t>,</w:t>
      </w:r>
      <w:r>
        <w:rPr>
          <w:rFonts w:ascii="Arial" w:hAnsi="黑体" w:eastAsia="黑体"/>
        </w:rPr>
        <w:t>有选错的得</w:t>
      </w:r>
      <w:r>
        <w:rPr>
          <w:rFonts w:ascii="Times New Roman" w:hAnsi="宋体" w:eastAsia="宋体"/>
        </w:rPr>
        <w:t>0</w:t>
      </w:r>
      <w:r>
        <w:rPr>
          <w:rFonts w:ascii="Arial" w:hAnsi="黑体" w:eastAsia="黑体"/>
        </w:rPr>
        <w:t>分。</w:t>
      </w:r>
    </w:p>
    <w:p w14:paraId="35A4A3E3">
      <w:pPr>
        <w:tabs>
          <w:tab w:val="left" w:pos="1871"/>
          <w:tab w:val="left" w:pos="3407"/>
          <w:tab w:val="left" w:pos="4949"/>
          <w:tab w:val="left" w:pos="6599"/>
        </w:tabs>
        <w:rPr>
          <w:rFonts w:ascii="Times New Roman" w:hAnsi="宋体" w:eastAsia="宋体"/>
        </w:rPr>
      </w:pPr>
      <w:r>
        <w:rPr>
          <w:rFonts w:ascii="Times New Roman" w:hAnsi="Times New Roman" w:eastAsia="宋体"/>
          <w:b/>
        </w:rPr>
        <w:t>8</w:t>
      </w:r>
      <w:r>
        <w:rPr>
          <w:rFonts w:ascii="Times New Roman" w:hAnsi="Times New Roman" w:eastAsia="宋体" w:cs="Times New Roman"/>
          <w:i/>
        </w:rPr>
        <w:t>.</w:t>
      </w:r>
      <w:r>
        <w:rPr>
          <w:rFonts w:ascii="Times New Roman" w:hAnsi="宋体" w:eastAsia="宋体"/>
        </w:rPr>
        <w:t>若长度、质量、时间和动量分别用</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w:t>
      </w:r>
      <w:r>
        <w:rPr>
          <w:rFonts w:ascii="Times New Roman" w:hAnsi="宋体" w:eastAsia="宋体"/>
          <w:i/>
        </w:rPr>
        <w:t>c</w:t>
      </w:r>
      <w:r>
        <w:rPr>
          <w:rFonts w:ascii="Times New Roman" w:hAnsi="宋体" w:eastAsia="宋体"/>
        </w:rPr>
        <w:t>和</w:t>
      </w:r>
      <w:r>
        <w:rPr>
          <w:rFonts w:ascii="Times New Roman" w:hAnsi="宋体" w:eastAsia="宋体"/>
          <w:i/>
        </w:rPr>
        <w:t>d</w:t>
      </w:r>
      <w:r>
        <w:rPr>
          <w:rFonts w:ascii="Times New Roman" w:hAnsi="宋体" w:eastAsia="宋体"/>
        </w:rPr>
        <w:t>表示,则下列各式可能表示能量的是</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2448C31E">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sz w:val="26"/>
                    <w:szCs w:val="26"/>
                  </w:rPr>
                  <m:t>a</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r>
              <m:rPr/>
              <w:rPr>
                <w:rFonts w:ascii="Cambria Math" w:hAnsi="Cambria Math" w:eastAsia="宋体"/>
                <w:sz w:val="26"/>
                <w:szCs w:val="26"/>
              </w:rPr>
              <m:t>b</m:t>
            </m:r>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sz w:val="26"/>
                    <w:szCs w:val="26"/>
                  </w:rPr>
                  <m:t>c</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oMath>
      <w:r>
        <w:rPr>
          <w:rFonts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sz w:val="26"/>
                <w:szCs w:val="26"/>
              </w:rPr>
              <m:t>a</m:t>
            </m:r>
            <m:sSup>
              <m:sSupPr>
                <m:ctrlPr>
                  <w:rPr>
                    <w:rFonts w:ascii="Cambria Math" w:hAnsi="Cambria Math" w:eastAsia="宋体"/>
                  </w:rPr>
                </m:ctrlPr>
              </m:sSupPr>
              <m:e>
                <m:r>
                  <m:rPr/>
                  <w:rPr>
                    <w:rFonts w:ascii="Cambria Math" w:hAnsi="Cambria Math" w:eastAsia="宋体"/>
                    <w:sz w:val="26"/>
                    <w:szCs w:val="26"/>
                  </w:rPr>
                  <m:t>b</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sSup>
              <m:sSupPr>
                <m:ctrlPr>
                  <w:rPr>
                    <w:rFonts w:ascii="Cambria Math" w:hAnsi="Cambria Math" w:eastAsia="宋体"/>
                  </w:rPr>
                </m:ctrlPr>
              </m:sSupPr>
              <m:e>
                <m:r>
                  <m:rPr/>
                  <w:rPr>
                    <w:rFonts w:ascii="Cambria Math" w:hAnsi="Cambria Math" w:eastAsia="宋体"/>
                    <w:sz w:val="26"/>
                    <w:szCs w:val="26"/>
                  </w:rPr>
                  <m:t>c</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den>
        </m:f>
      </m:oMath>
      <w:r>
        <w:rPr>
          <w:rFonts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sz w:val="26"/>
                    <w:szCs w:val="26"/>
                  </w:rPr>
                  <m:t>d</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sz w:val="26"/>
                <w:szCs w:val="26"/>
              </w:rPr>
              <m:t>b</m:t>
            </m:r>
            <m:ctrlPr>
              <w:rPr>
                <w:rFonts w:ascii="Cambria Math" w:hAnsi="Cambria Math" w:eastAsia="宋体"/>
              </w:rPr>
            </m:ctrlPr>
          </m:den>
        </m:f>
      </m:oMath>
      <w:r>
        <w:rPr>
          <w:rFonts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sz w:val="26"/>
                    <w:szCs w:val="26"/>
                  </w:rPr>
                  <m:t>b</m:t>
                </m:r>
                <m:ctrlPr>
                  <w:rPr>
                    <w:rFonts w:ascii="Cambria Math" w:hAnsi="Cambria Math" w:eastAsia="宋体"/>
                  </w:rPr>
                </m:ctrlPr>
              </m:e>
              <m:sup>
                <m:r>
                  <m:rPr>
                    <m:sty m:val="p"/>
                  </m:rPr>
                  <w:rPr>
                    <w:rFonts w:ascii="Cambria Math" w:hAnsi="Cambria Math" w:eastAsia="宋体"/>
                    <w:sz w:val="26"/>
                    <w:szCs w:val="26"/>
                  </w:rPr>
                  <m:t>2</m:t>
                </m:r>
                <m:ctrlPr>
                  <w:rPr>
                    <w:rFonts w:ascii="Cambria Math" w:hAnsi="Cambria Math" w:eastAsia="宋体"/>
                  </w:rPr>
                </m:ctrlPr>
              </m:sup>
            </m:sSup>
            <m:ctrlPr>
              <w:rPr>
                <w:rFonts w:ascii="Cambria Math" w:hAnsi="Cambria Math" w:eastAsia="宋体"/>
              </w:rPr>
            </m:ctrlPr>
          </m:num>
          <m:den>
            <m:r>
              <m:rPr/>
              <w:rPr>
                <w:rFonts w:ascii="Cambria Math" w:hAnsi="Cambria Math" w:eastAsia="宋体"/>
                <w:sz w:val="26"/>
                <w:szCs w:val="26"/>
              </w:rPr>
              <m:t>d</m:t>
            </m:r>
            <m:ctrlPr>
              <w:rPr>
                <w:rFonts w:ascii="Cambria Math" w:hAnsi="Cambria Math" w:eastAsia="宋体"/>
              </w:rPr>
            </m:ctrlPr>
          </m:den>
        </m:f>
      </m:oMath>
    </w:p>
    <w:p w14:paraId="6B3D693A">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713865" cy="660400"/>
            <wp:effectExtent l="0" t="0" r="635" b="6350"/>
            <wp:docPr id="55" name="25MWSC06.eps" descr="id:2147484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25MWSC06.eps" descr="id:2147484050;FounderCES"/>
                    <pic:cNvPicPr>
                      <a:picLocks noChangeAspect="1"/>
                    </pic:cNvPicPr>
                  </pic:nvPicPr>
                  <pic:blipFill>
                    <a:blip r:embed="rId10"/>
                    <a:stretch>
                      <a:fillRect/>
                    </a:stretch>
                  </pic:blipFill>
                  <pic:spPr>
                    <a:xfrm>
                      <a:off x="0" y="0"/>
                      <a:ext cx="1714320" cy="660600"/>
                    </a:xfrm>
                    <a:prstGeom prst="rect">
                      <a:avLst/>
                    </a:prstGeom>
                  </pic:spPr>
                </pic:pic>
              </a:graphicData>
            </a:graphic>
          </wp:inline>
        </w:drawing>
      </w:r>
    </w:p>
    <w:p w14:paraId="0A402FAD">
      <w:pPr>
        <w:tabs>
          <w:tab w:val="left" w:pos="1871"/>
          <w:tab w:val="left" w:pos="3407"/>
          <w:tab w:val="left" w:pos="4949"/>
          <w:tab w:val="left" w:pos="6599"/>
        </w:tabs>
        <w:rPr>
          <w:rFonts w:ascii="Times New Roman" w:hAnsi="宋体" w:eastAsia="宋体"/>
        </w:rPr>
      </w:pPr>
      <w:r>
        <w:rPr>
          <w:rFonts w:ascii="Times New Roman" w:hAnsi="Times New Roman" w:eastAsia="宋体"/>
          <w:b/>
        </w:rPr>
        <w:t>9</w:t>
      </w:r>
      <w:r>
        <w:rPr>
          <w:rFonts w:ascii="Times New Roman" w:hAnsi="Times New Roman" w:eastAsia="宋体" w:cs="Times New Roman"/>
          <w:i/>
        </w:rPr>
        <w:t>.</w:t>
      </w:r>
      <w:r>
        <w:rPr>
          <w:rFonts w:ascii="Times New Roman" w:hAnsi="宋体" w:eastAsia="宋体"/>
        </w:rPr>
        <w:t>某款国产手机采用了一种新型潜望式摄像头模组。如图所示,模组内置一块上下表面平行(</w:t>
      </w:r>
      <w:r>
        <w:rPr>
          <w:rFonts w:ascii="Times New Roman" w:hAnsi="Times New Roman" w:eastAsia="Microsoft Yi Baiti" w:cs="Times New Roman"/>
          <w:i/>
        </w:rPr>
        <w:t>θ</w:t>
      </w:r>
      <w:r>
        <w:rPr>
          <w:rFonts w:ascii="Times New Roman" w:hAnsi="宋体" w:eastAsia="宋体"/>
          <w:i/>
        </w:rPr>
        <w:t>&lt;</w:t>
      </w:r>
      <w:r>
        <w:rPr>
          <w:rFonts w:ascii="Times New Roman" w:hAnsi="宋体" w:eastAsia="宋体"/>
        </w:rPr>
        <w:t>45°)的光学玻璃。光垂直于玻璃上表面入射,经过三次全反射后平行于入射光射出。则</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33F902F3">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可以选用折射率为1</w:t>
      </w:r>
      <w:r>
        <w:rPr>
          <w:rFonts w:ascii="Times New Roman" w:hAnsi="Times New Roman" w:eastAsia="宋体" w:cs="Times New Roman"/>
        </w:rPr>
        <w:t>.</w:t>
      </w:r>
      <w:r>
        <w:rPr>
          <w:rFonts w:ascii="Times New Roman" w:hAnsi="宋体" w:eastAsia="宋体"/>
        </w:rPr>
        <w:t>4的光学玻璃</w:t>
      </w:r>
    </w:p>
    <w:p w14:paraId="763685A2">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若选用折射率为1</w:t>
      </w:r>
      <w:r>
        <w:rPr>
          <w:rFonts w:ascii="Times New Roman" w:hAnsi="Times New Roman" w:eastAsia="宋体" w:cs="Times New Roman"/>
          <w:i/>
        </w:rPr>
        <w:t>.</w:t>
      </w:r>
      <w:r>
        <w:rPr>
          <w:rFonts w:ascii="Times New Roman" w:hAnsi="宋体" w:eastAsia="宋体"/>
        </w:rPr>
        <w:t>6的光学玻璃,</w:t>
      </w:r>
      <w:r>
        <w:rPr>
          <w:rFonts w:ascii="Times New Roman" w:hAnsi="Times New Roman" w:eastAsia="Microsoft Yi Baiti" w:cs="Times New Roman"/>
          <w:i/>
        </w:rPr>
        <w:t>θ</w:t>
      </w:r>
      <w:r>
        <w:rPr>
          <w:rFonts w:ascii="Times New Roman" w:hAnsi="宋体" w:eastAsia="宋体"/>
        </w:rPr>
        <w:t>可以设定为30°</w:t>
      </w:r>
    </w:p>
    <w:p w14:paraId="70E639F9">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若选用折射率为2的光学玻璃,第二次全反射入射角可能为70°</w:t>
      </w:r>
    </w:p>
    <w:p w14:paraId="625A1AB6">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若入射光线向左移动,则出射光线也向左移动</w:t>
      </w:r>
    </w:p>
    <w:p w14:paraId="472B4291">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751965" cy="1358900"/>
            <wp:effectExtent l="0" t="0" r="635" b="12700"/>
            <wp:docPr id="56" name="25MWSC07.eps" descr="id:2147484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25MWSC07.eps" descr="id:2147484057;FounderCES"/>
                    <pic:cNvPicPr>
                      <a:picLocks noChangeAspect="1"/>
                    </pic:cNvPicPr>
                  </pic:nvPicPr>
                  <pic:blipFill>
                    <a:blip r:embed="rId11"/>
                    <a:stretch>
                      <a:fillRect/>
                    </a:stretch>
                  </pic:blipFill>
                  <pic:spPr>
                    <a:xfrm>
                      <a:off x="0" y="0"/>
                      <a:ext cx="1752480" cy="1359360"/>
                    </a:xfrm>
                    <a:prstGeom prst="rect">
                      <a:avLst/>
                    </a:prstGeom>
                  </pic:spPr>
                </pic:pic>
              </a:graphicData>
            </a:graphic>
          </wp:inline>
        </w:drawing>
      </w:r>
    </w:p>
    <w:p w14:paraId="4BCD8753">
      <w:pPr>
        <w:tabs>
          <w:tab w:val="left" w:pos="1871"/>
          <w:tab w:val="left" w:pos="3407"/>
          <w:tab w:val="left" w:pos="4949"/>
          <w:tab w:val="left" w:pos="6599"/>
        </w:tabs>
        <w:rPr>
          <w:rFonts w:ascii="Times New Roman" w:hAnsi="宋体" w:eastAsia="宋体"/>
        </w:rPr>
      </w:pPr>
      <w:r>
        <w:rPr>
          <w:rFonts w:ascii="Times New Roman" w:hAnsi="Times New Roman" w:eastAsia="宋体"/>
          <w:b/>
        </w:rPr>
        <w:t>10</w:t>
      </w:r>
      <w:r>
        <w:rPr>
          <w:rFonts w:ascii="Times New Roman" w:hAnsi="Times New Roman" w:eastAsia="宋体" w:cs="Times New Roman"/>
          <w:i/>
        </w:rPr>
        <w:t>.</w:t>
      </w:r>
      <w:r>
        <w:rPr>
          <w:rFonts w:ascii="Times New Roman" w:hAnsi="宋体" w:eastAsia="宋体"/>
        </w:rPr>
        <w:t>如图所示,</w:t>
      </w:r>
      <w:r>
        <w:rPr>
          <w:rFonts w:hint="eastAsia" w:ascii="宋体" w:hAnsi="宋体" w:eastAsia="宋体" w:cs="宋体"/>
          <w:i/>
        </w:rPr>
        <w:t>Ⅰ</w:t>
      </w:r>
      <w:r>
        <w:rPr>
          <w:rFonts w:ascii="Times New Roman" w:hAnsi="宋体" w:eastAsia="宋体"/>
        </w:rPr>
        <w:t>区有垂直于纸面向里的匀强磁场,其边界为正方形;</w:t>
      </w:r>
      <w:r>
        <w:rPr>
          <w:rFonts w:hint="eastAsia" w:ascii="宋体" w:hAnsi="宋体" w:eastAsia="宋体" w:cs="宋体"/>
          <w:i/>
        </w:rPr>
        <w:t>Ⅱ</w:t>
      </w:r>
      <w:r>
        <w:rPr>
          <w:rFonts w:ascii="Times New Roman" w:hAnsi="宋体" w:eastAsia="宋体"/>
        </w:rPr>
        <w:t>区有垂直于纸面向外的匀强磁场,其外边界为圆形,内边界与</w:t>
      </w:r>
      <w:r>
        <w:rPr>
          <w:rFonts w:hint="eastAsia" w:ascii="宋体" w:hAnsi="宋体" w:eastAsia="宋体" w:cs="宋体"/>
          <w:i/>
        </w:rPr>
        <w:t>Ⅰ</w:t>
      </w:r>
      <w:r>
        <w:rPr>
          <w:rFonts w:ascii="Times New Roman" w:hAnsi="宋体" w:eastAsia="宋体"/>
        </w:rPr>
        <w:t>区边界重合;正方形与圆形中心同为</w:t>
      </w:r>
      <w:r>
        <w:rPr>
          <w:rFonts w:ascii="Times New Roman" w:hAnsi="宋体" w:eastAsia="宋体"/>
          <w:i/>
        </w:rPr>
        <w:t>O</w:t>
      </w:r>
      <w:r>
        <w:rPr>
          <w:rFonts w:ascii="Times New Roman" w:hAnsi="宋体" w:eastAsia="宋体"/>
        </w:rPr>
        <w:t>点。</w:t>
      </w:r>
      <w:r>
        <w:rPr>
          <w:rFonts w:hint="eastAsia" w:ascii="宋体" w:hAnsi="宋体" w:eastAsia="宋体" w:cs="宋体"/>
          <w:i/>
        </w:rPr>
        <w:t>Ⅰ</w:t>
      </w:r>
      <w:r>
        <w:rPr>
          <w:rFonts w:ascii="Times New Roman" w:hAnsi="宋体" w:eastAsia="宋体"/>
        </w:rPr>
        <w:t>区和</w:t>
      </w:r>
      <w:r>
        <w:rPr>
          <w:rFonts w:hint="eastAsia" w:ascii="宋体" w:hAnsi="宋体" w:eastAsia="宋体" w:cs="宋体"/>
          <w:i/>
        </w:rPr>
        <w:t>Ⅱ</w:t>
      </w:r>
      <w:r>
        <w:rPr>
          <w:rFonts w:ascii="Times New Roman" w:hAnsi="宋体" w:eastAsia="宋体"/>
        </w:rPr>
        <w:t>区的磁感应强度大小比值为4</w:t>
      </w:r>
      <w:r>
        <w:rPr>
          <w:rFonts w:hint="eastAsia" w:ascii="宋体" w:hAnsi="宋体" w:eastAsia="宋体" w:cs="宋体"/>
          <w:i/>
        </w:rPr>
        <w:t>∶</w:t>
      </w:r>
      <w:r>
        <w:rPr>
          <w:rFonts w:ascii="Times New Roman" w:hAnsi="宋体" w:eastAsia="宋体"/>
        </w:rPr>
        <w:t>1。一带正电的粒子从</w:t>
      </w:r>
      <w:r>
        <w:rPr>
          <w:rFonts w:hint="eastAsia" w:ascii="宋体" w:hAnsi="宋体" w:eastAsia="宋体" w:cs="宋体"/>
          <w:i/>
        </w:rPr>
        <w:t>Ⅱ</w:t>
      </w:r>
      <w:r>
        <w:rPr>
          <w:rFonts w:ascii="Times New Roman" w:hAnsi="宋体" w:eastAsia="宋体"/>
        </w:rPr>
        <w:t>区外边界上</w:t>
      </w:r>
      <w:r>
        <w:rPr>
          <w:rFonts w:ascii="Times New Roman" w:hAnsi="宋体" w:eastAsia="宋体"/>
          <w:i/>
        </w:rPr>
        <w:t>a</w:t>
      </w:r>
      <w:r>
        <w:rPr>
          <w:rFonts w:ascii="Times New Roman" w:hAnsi="宋体" w:eastAsia="宋体"/>
        </w:rPr>
        <w:t>点沿正方形某一条边的中垂线方向射入磁场,一段时间后从</w:t>
      </w:r>
      <w:r>
        <w:rPr>
          <w:rFonts w:ascii="Times New Roman" w:hAnsi="宋体" w:eastAsia="宋体"/>
          <w:i/>
        </w:rPr>
        <w:t>a</w:t>
      </w:r>
      <w:r>
        <w:rPr>
          <w:rFonts w:ascii="Times New Roman" w:hAnsi="宋体" w:eastAsia="宋体"/>
        </w:rPr>
        <w:t>点离开。取sin 37°</w:t>
      </w:r>
      <w:r>
        <w:rPr>
          <w:rFonts w:ascii="Times New Roman" w:hAnsi="宋体" w:eastAsia="宋体"/>
          <w:i/>
        </w:rPr>
        <w:t>=</w:t>
      </w:r>
      <w:r>
        <w:rPr>
          <w:rFonts w:ascii="Times New Roman" w:hAnsi="宋体" w:eastAsia="宋体"/>
        </w:rPr>
        <w:t>0</w:t>
      </w:r>
      <w:r>
        <w:rPr>
          <w:rFonts w:ascii="Times New Roman" w:hAnsi="Times New Roman" w:eastAsia="宋体" w:cs="Times New Roman"/>
          <w:i/>
        </w:rPr>
        <w:t>.</w:t>
      </w:r>
      <w:r>
        <w:rPr>
          <w:rFonts w:ascii="Times New Roman" w:hAnsi="宋体" w:eastAsia="宋体"/>
        </w:rPr>
        <w:t>6。则带电粒子</w:t>
      </w:r>
      <w:r>
        <w:rPr>
          <w:rFonts w:ascii="Times New Roman" w:hAnsi="宋体" w:eastAsia="宋体"/>
        </w:rPr>
        <w:ptab w:relativeTo="margin" w:alignment="right" w:leader="none"/>
      </w:r>
      <w:r>
        <w:rPr>
          <w:rFonts w:ascii="Times New Roman" w:hAnsi="宋体" w:eastAsia="宋体"/>
        </w:rPr>
        <w:t>(</w:t>
      </w:r>
      <w:r>
        <w:rPr>
          <w:rFonts w:ascii="Times New Roman" w:hAnsi="宋体" w:eastAsia="宋体"/>
          <w:i/>
        </w:rPr>
        <w:t>　　</w:t>
      </w:r>
      <w:r>
        <w:rPr>
          <w:rFonts w:ascii="Times New Roman" w:hAnsi="宋体" w:eastAsia="宋体"/>
        </w:rPr>
        <w:t>)</w:t>
      </w:r>
    </w:p>
    <w:p w14:paraId="361DAD1E">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在</w:t>
      </w:r>
      <w:r>
        <w:rPr>
          <w:rFonts w:hint="eastAsia" w:ascii="宋体" w:hAnsi="宋体" w:eastAsia="宋体" w:cs="宋体"/>
          <w:i/>
        </w:rPr>
        <w:t>Ⅰ</w:t>
      </w:r>
      <w:r>
        <w:rPr>
          <w:rFonts w:ascii="Times New Roman" w:hAnsi="宋体" w:eastAsia="宋体"/>
        </w:rPr>
        <w:t>区的轨迹圆心不在</w:t>
      </w:r>
      <w:r>
        <w:rPr>
          <w:rFonts w:ascii="Times New Roman" w:hAnsi="宋体" w:eastAsia="宋体"/>
          <w:i/>
        </w:rPr>
        <w:t>O</w:t>
      </w:r>
      <w:r>
        <w:rPr>
          <w:rFonts w:ascii="Times New Roman" w:hAnsi="宋体" w:eastAsia="宋体"/>
        </w:rPr>
        <w:t>点</w:t>
      </w:r>
    </w:p>
    <w:p w14:paraId="63282FAE">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在</w:t>
      </w:r>
      <w:r>
        <w:rPr>
          <w:rFonts w:hint="eastAsia" w:ascii="宋体" w:hAnsi="宋体" w:eastAsia="宋体" w:cs="宋体"/>
          <w:i/>
        </w:rPr>
        <w:t>Ⅰ</w:t>
      </w:r>
      <w:r>
        <w:rPr>
          <w:rFonts w:ascii="Times New Roman" w:hAnsi="宋体" w:eastAsia="宋体"/>
        </w:rPr>
        <w:t>区和</w:t>
      </w:r>
      <w:r>
        <w:rPr>
          <w:rFonts w:hint="eastAsia" w:ascii="宋体" w:hAnsi="宋体" w:eastAsia="宋体" w:cs="宋体"/>
          <w:i/>
        </w:rPr>
        <w:t>Ⅱ</w:t>
      </w:r>
      <w:r>
        <w:rPr>
          <w:rFonts w:ascii="Times New Roman" w:hAnsi="宋体" w:eastAsia="宋体"/>
        </w:rPr>
        <w:t>区的轨迹半径之比为1</w:t>
      </w:r>
      <w:r>
        <w:rPr>
          <w:rFonts w:hint="eastAsia" w:ascii="宋体" w:hAnsi="宋体" w:eastAsia="宋体" w:cs="宋体"/>
          <w:i/>
        </w:rPr>
        <w:t>∶</w:t>
      </w:r>
      <w:r>
        <w:rPr>
          <w:rFonts w:ascii="Times New Roman" w:hAnsi="宋体" w:eastAsia="宋体"/>
        </w:rPr>
        <w:t>2</w:t>
      </w:r>
    </w:p>
    <w:p w14:paraId="12162FEE">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在</w:t>
      </w:r>
      <w:r>
        <w:rPr>
          <w:rFonts w:hint="eastAsia" w:ascii="宋体" w:hAnsi="宋体" w:eastAsia="宋体" w:cs="宋体"/>
          <w:i/>
        </w:rPr>
        <w:t>Ⅰ</w:t>
      </w:r>
      <w:r>
        <w:rPr>
          <w:rFonts w:ascii="Times New Roman" w:hAnsi="宋体" w:eastAsia="宋体"/>
        </w:rPr>
        <w:t>区和</w:t>
      </w:r>
      <w:r>
        <w:rPr>
          <w:rFonts w:hint="eastAsia" w:ascii="宋体" w:hAnsi="宋体" w:eastAsia="宋体" w:cs="宋体"/>
          <w:i/>
        </w:rPr>
        <w:t>Ⅱ</w:t>
      </w:r>
      <w:r>
        <w:rPr>
          <w:rFonts w:ascii="Times New Roman" w:hAnsi="宋体" w:eastAsia="宋体"/>
        </w:rPr>
        <w:t>区的轨迹长度之比为127</w:t>
      </w:r>
      <w:r>
        <w:rPr>
          <w:rFonts w:hint="eastAsia" w:ascii="宋体" w:hAnsi="宋体" w:eastAsia="宋体" w:cs="宋体"/>
          <w:i/>
        </w:rPr>
        <w:t>∶</w:t>
      </w:r>
      <w:r>
        <w:rPr>
          <w:rFonts w:ascii="Times New Roman" w:hAnsi="宋体" w:eastAsia="宋体"/>
        </w:rPr>
        <w:t>37</w:t>
      </w:r>
    </w:p>
    <w:p w14:paraId="296B8050">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在</w:t>
      </w:r>
      <w:r>
        <w:rPr>
          <w:rFonts w:hint="eastAsia" w:ascii="宋体" w:hAnsi="宋体" w:eastAsia="宋体" w:cs="宋体"/>
          <w:i/>
        </w:rPr>
        <w:t>Ⅰ</w:t>
      </w:r>
      <w:r>
        <w:rPr>
          <w:rFonts w:ascii="Times New Roman" w:hAnsi="宋体" w:eastAsia="宋体"/>
        </w:rPr>
        <w:t>区和</w:t>
      </w:r>
      <w:r>
        <w:rPr>
          <w:rFonts w:hint="eastAsia" w:ascii="宋体" w:hAnsi="宋体" w:eastAsia="宋体" w:cs="宋体"/>
          <w:i/>
        </w:rPr>
        <w:t>Ⅱ</w:t>
      </w:r>
      <w:r>
        <w:rPr>
          <w:rFonts w:ascii="Times New Roman" w:hAnsi="宋体" w:eastAsia="宋体"/>
        </w:rPr>
        <w:t>区的运动时间之比为127</w:t>
      </w:r>
      <w:r>
        <w:rPr>
          <w:rFonts w:hint="eastAsia" w:ascii="宋体" w:hAnsi="宋体" w:eastAsia="宋体" w:cs="宋体"/>
          <w:i/>
        </w:rPr>
        <w:t>∶</w:t>
      </w:r>
      <w:r>
        <w:rPr>
          <w:rFonts w:ascii="Times New Roman" w:hAnsi="宋体" w:eastAsia="宋体"/>
        </w:rPr>
        <w:t>148</w:t>
      </w:r>
    </w:p>
    <w:p w14:paraId="46430A8E">
      <w:pPr>
        <w:tabs>
          <w:tab w:val="left" w:pos="1871"/>
          <w:tab w:val="left" w:pos="3407"/>
          <w:tab w:val="left" w:pos="4949"/>
          <w:tab w:val="left" w:pos="6599"/>
        </w:tabs>
        <w:rPr>
          <w:rFonts w:ascii="Times New Roman" w:hAnsi="宋体" w:eastAsia="宋体"/>
        </w:rPr>
      </w:pPr>
      <w:r>
        <w:rPr>
          <w:rFonts w:ascii="Arial" w:hAnsi="黑体" w:eastAsia="黑体"/>
        </w:rPr>
        <w:t>三、非选择题</w:t>
      </w:r>
      <w:r>
        <w:rPr>
          <w:rFonts w:ascii="Times New Roman" w:hAnsi="宋体" w:eastAsia="宋体"/>
        </w:rPr>
        <w:t>:</w:t>
      </w:r>
      <w:r>
        <w:rPr>
          <w:rFonts w:ascii="Arial" w:hAnsi="黑体" w:eastAsia="黑体"/>
        </w:rPr>
        <w:t>本题共</w:t>
      </w:r>
      <w:r>
        <w:rPr>
          <w:rFonts w:ascii="Times New Roman" w:hAnsi="宋体" w:eastAsia="宋体"/>
        </w:rPr>
        <w:t>5</w:t>
      </w:r>
      <w:r>
        <w:rPr>
          <w:rFonts w:ascii="Arial" w:hAnsi="黑体" w:eastAsia="黑体"/>
        </w:rPr>
        <w:t>小题</w:t>
      </w:r>
      <w:r>
        <w:rPr>
          <w:rFonts w:ascii="Times New Roman" w:hAnsi="宋体" w:eastAsia="宋体"/>
        </w:rPr>
        <w:t>,</w:t>
      </w:r>
      <w:r>
        <w:rPr>
          <w:rFonts w:ascii="Arial" w:hAnsi="黑体" w:eastAsia="黑体"/>
        </w:rPr>
        <w:t>共</w:t>
      </w:r>
      <w:r>
        <w:rPr>
          <w:rFonts w:ascii="Times New Roman" w:hAnsi="宋体" w:eastAsia="宋体"/>
        </w:rPr>
        <w:t>54</w:t>
      </w:r>
      <w:r>
        <w:rPr>
          <w:rFonts w:ascii="Arial" w:hAnsi="黑体" w:eastAsia="黑体"/>
        </w:rPr>
        <w:t>分。其中第</w:t>
      </w:r>
      <w:r>
        <w:rPr>
          <w:rFonts w:ascii="Times New Roman" w:hAnsi="宋体" w:eastAsia="宋体"/>
        </w:rPr>
        <w:t>13</w:t>
      </w:r>
      <w:r>
        <w:rPr>
          <w:rFonts w:ascii="Times New Roman" w:hAnsi="宋体" w:eastAsia="宋体"/>
          <w:i/>
        </w:rPr>
        <w:t>~</w:t>
      </w:r>
      <w:r>
        <w:rPr>
          <w:rFonts w:ascii="Times New Roman" w:hAnsi="宋体" w:eastAsia="宋体"/>
        </w:rPr>
        <w:t>15</w:t>
      </w:r>
      <w:r>
        <w:rPr>
          <w:rFonts w:ascii="Arial" w:hAnsi="黑体" w:eastAsia="黑体"/>
        </w:rPr>
        <w:t>小题解答时请写出必要的文字说明、方程式和重要的演算步骤</w:t>
      </w:r>
      <w:r>
        <w:rPr>
          <w:rFonts w:ascii="Times New Roman" w:hAnsi="宋体" w:eastAsia="宋体"/>
        </w:rPr>
        <w:t>;</w:t>
      </w:r>
      <w:r>
        <w:rPr>
          <w:rFonts w:ascii="Arial" w:hAnsi="黑体" w:eastAsia="黑体"/>
        </w:rPr>
        <w:t>有数值计算时</w:t>
      </w:r>
      <w:r>
        <w:rPr>
          <w:rFonts w:ascii="Times New Roman" w:hAnsi="宋体" w:eastAsia="宋体"/>
        </w:rPr>
        <w:t>,</w:t>
      </w:r>
      <w:r>
        <w:rPr>
          <w:rFonts w:ascii="Arial" w:hAnsi="黑体" w:eastAsia="黑体"/>
        </w:rPr>
        <w:t>答案中必须明确写出数值和单位。</w:t>
      </w:r>
    </w:p>
    <w:p w14:paraId="0C69D2E5">
      <w:pPr>
        <w:tabs>
          <w:tab w:val="left" w:pos="1871"/>
          <w:tab w:val="left" w:pos="3407"/>
          <w:tab w:val="left" w:pos="4949"/>
          <w:tab w:val="left" w:pos="6599"/>
        </w:tabs>
        <w:rPr>
          <w:rFonts w:ascii="Times New Roman" w:hAnsi="宋体" w:eastAsia="宋体"/>
        </w:rPr>
      </w:pPr>
      <w:r>
        <w:rPr>
          <w:rFonts w:ascii="Times New Roman" w:hAnsi="Times New Roman" w:eastAsia="宋体"/>
          <w:b/>
        </w:rPr>
        <w:t>11</w:t>
      </w:r>
      <w:r>
        <w:rPr>
          <w:rFonts w:ascii="Times New Roman" w:hAnsi="Times New Roman" w:eastAsia="宋体" w:cs="Times New Roman"/>
          <w:i/>
        </w:rPr>
        <w:t>.</w:t>
      </w:r>
      <w:r>
        <w:rPr>
          <w:rFonts w:ascii="Times New Roman" w:hAnsi="宋体" w:eastAsia="宋体"/>
        </w:rPr>
        <w:t>(6</w:t>
      </w:r>
      <w:r>
        <w:rPr>
          <w:rFonts w:ascii="Times New Roman" w:hAnsi="楷体" w:eastAsia="楷体"/>
        </w:rPr>
        <w:t>分</w:t>
      </w:r>
      <w:r>
        <w:rPr>
          <w:rFonts w:ascii="Times New Roman" w:hAnsi="宋体" w:eastAsia="宋体"/>
        </w:rPr>
        <w:t>)某学习小组利用生活中常见物品开展</w:t>
      </w:r>
      <w:r>
        <w:rPr>
          <w:rFonts w:ascii="Times New Roman" w:hAnsi="Times New Roman" w:eastAsia="宋体" w:cs="Times New Roman"/>
        </w:rPr>
        <w:t>“</w:t>
      </w:r>
      <w:r>
        <w:rPr>
          <w:rFonts w:ascii="Times New Roman" w:hAnsi="宋体" w:eastAsia="宋体"/>
        </w:rPr>
        <w:t>探究弹簧弹力与形变量的关系</w:t>
      </w:r>
      <w:r>
        <w:rPr>
          <w:rFonts w:ascii="Times New Roman" w:hAnsi="Times New Roman" w:eastAsia="宋体" w:cs="Times New Roman"/>
        </w:rPr>
        <w:t>”</w:t>
      </w:r>
      <w:r>
        <w:rPr>
          <w:rFonts w:ascii="Times New Roman" w:hAnsi="宋体" w:eastAsia="宋体"/>
        </w:rPr>
        <w:t>实验。已知水的密度为1</w:t>
      </w:r>
      <w:r>
        <w:rPr>
          <w:rFonts w:ascii="Times New Roman" w:hAnsi="Times New Roman" w:eastAsia="宋体" w:cs="Times New Roman"/>
          <w:i/>
        </w:rPr>
        <w:t>.</w:t>
      </w:r>
      <w:r>
        <w:rPr>
          <w:rFonts w:ascii="Times New Roman" w:hAnsi="宋体" w:eastAsia="宋体"/>
        </w:rPr>
        <w:t>0</w:t>
      </w:r>
      <w:r>
        <w:rPr>
          <w:rFonts w:ascii="Times New Roman" w:hAnsi="Times New Roman" w:eastAsia="宋体" w:cs="Times New Roman"/>
          <w:i/>
        </w:rPr>
        <w:t>×</w:t>
      </w:r>
      <w:r>
        <w:rPr>
          <w:rFonts w:ascii="Times New Roman" w:hAnsi="宋体" w:eastAsia="宋体"/>
        </w:rPr>
        <w:t>10</w:t>
      </w:r>
      <w:r>
        <w:rPr>
          <w:rFonts w:ascii="Times New Roman" w:hAnsi="宋体" w:eastAsia="宋体"/>
          <w:vertAlign w:val="superscript"/>
        </w:rPr>
        <w:t>3</w:t>
      </w:r>
      <w:r>
        <w:rPr>
          <w:rFonts w:ascii="Times New Roman" w:hAnsi="宋体" w:eastAsia="宋体"/>
        </w:rPr>
        <w:t xml:space="preserve"> kg/m</w:t>
      </w:r>
      <w:r>
        <w:rPr>
          <w:rFonts w:ascii="Times New Roman" w:hAnsi="宋体" w:eastAsia="宋体"/>
          <w:vertAlign w:val="superscript"/>
        </w:rPr>
        <w:t>3</w:t>
      </w:r>
      <w:r>
        <w:rPr>
          <w:rFonts w:ascii="Times New Roman" w:hAnsi="宋体" w:eastAsia="宋体"/>
        </w:rPr>
        <w:t>,当地重力加速度为9</w:t>
      </w:r>
      <w:r>
        <w:rPr>
          <w:rFonts w:ascii="Times New Roman" w:hAnsi="Times New Roman" w:eastAsia="宋体" w:cs="Times New Roman"/>
          <w:i/>
        </w:rPr>
        <w:t>.</w:t>
      </w:r>
      <w:r>
        <w:rPr>
          <w:rFonts w:ascii="Times New Roman" w:hAnsi="宋体" w:eastAsia="宋体"/>
        </w:rPr>
        <w:t>8 m/s</w:t>
      </w:r>
      <w:r>
        <w:rPr>
          <w:rFonts w:ascii="Times New Roman" w:hAnsi="宋体" w:eastAsia="宋体"/>
          <w:vertAlign w:val="superscript"/>
        </w:rPr>
        <w:t>2</w:t>
      </w:r>
      <w:r>
        <w:rPr>
          <w:rFonts w:ascii="Times New Roman" w:hAnsi="宋体" w:eastAsia="宋体"/>
        </w:rPr>
        <w:t>。实验过程如下:</w:t>
      </w:r>
    </w:p>
    <w:p w14:paraId="5C14DE34">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536700" cy="469265"/>
            <wp:effectExtent l="0" t="0" r="6350" b="6985"/>
            <wp:docPr id="57" name="25MWSC08.eps" descr="id:2147484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5MWSC08.eps" descr="id:2147484064;FounderCES"/>
                    <pic:cNvPicPr>
                      <a:picLocks noChangeAspect="1"/>
                    </pic:cNvPicPr>
                  </pic:nvPicPr>
                  <pic:blipFill>
                    <a:blip r:embed="rId12"/>
                    <a:stretch>
                      <a:fillRect/>
                    </a:stretch>
                  </pic:blipFill>
                  <pic:spPr>
                    <a:xfrm>
                      <a:off x="0" y="0"/>
                      <a:ext cx="1536840" cy="469440"/>
                    </a:xfrm>
                    <a:prstGeom prst="rect">
                      <a:avLst/>
                    </a:prstGeom>
                  </pic:spPr>
                </pic:pic>
              </a:graphicData>
            </a:graphic>
          </wp:inline>
        </w:drawing>
      </w:r>
    </w:p>
    <w:p w14:paraId="06B4177B">
      <w:pPr>
        <w:tabs>
          <w:tab w:val="left" w:pos="1871"/>
          <w:tab w:val="left" w:pos="3407"/>
          <w:tab w:val="left" w:pos="4949"/>
          <w:tab w:val="left" w:pos="6599"/>
        </w:tabs>
        <w:jc w:val="center"/>
        <w:rPr>
          <w:rFonts w:ascii="Times New Roman" w:hAnsi="宋体" w:eastAsia="宋体"/>
        </w:rPr>
      </w:pPr>
      <w:r>
        <w:rPr>
          <w:rFonts w:ascii="Times New Roman" w:hAnsi="楷体" w:eastAsia="楷体"/>
          <w:sz w:val="21"/>
        </w:rPr>
        <w:t>图</w:t>
      </w:r>
      <w:r>
        <w:rPr>
          <w:rFonts w:ascii="Times New Roman" w:hAnsi="宋体" w:eastAsia="宋体"/>
          <w:sz w:val="21"/>
        </w:rPr>
        <w:t>1</w:t>
      </w:r>
    </w:p>
    <w:p w14:paraId="6CEC8AD4">
      <w:pPr>
        <w:tabs>
          <w:tab w:val="left" w:pos="1871"/>
          <w:tab w:val="left" w:pos="3407"/>
          <w:tab w:val="left" w:pos="4949"/>
          <w:tab w:val="left" w:pos="6599"/>
        </w:tabs>
        <w:rPr>
          <w:rFonts w:ascii="Times New Roman" w:hAnsi="宋体" w:eastAsia="宋体"/>
        </w:rPr>
      </w:pPr>
      <w:r>
        <w:rPr>
          <w:rFonts w:ascii="Times New Roman" w:hAnsi="宋体" w:eastAsia="宋体"/>
        </w:rPr>
        <w:t>(1)将两根细绳分别系在弹簧两端,将其平放在较光滑的水平桌面上,让其中一个系绳点与刻度尺零刻度线对齐,另一个系绳点对应的刻度如图1所示,可得弹簧原长为</w:t>
      </w:r>
      <w:r>
        <w:rPr>
          <w:rFonts w:ascii="Times New Roman" w:hAnsi="宋体" w:eastAsia="宋体"/>
          <w:i/>
          <w:color w:val="FF0000"/>
          <w:u w:val="single" w:color="000000"/>
        </w:rPr>
        <w:t>　　　　</w:t>
      </w:r>
      <w:r>
        <w:rPr>
          <w:rFonts w:ascii="Times New Roman" w:hAnsi="宋体" w:eastAsia="宋体"/>
        </w:rPr>
        <w:t xml:space="preserve"> cm。 </w:t>
      </w:r>
    </w:p>
    <w:p w14:paraId="0BD853A8">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67765" cy="722630"/>
            <wp:effectExtent l="0" t="0" r="13335" b="1270"/>
            <wp:docPr id="58" name="25MWSC09.eps" descr="id:2147484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25MWSC09.eps" descr="id:2147484071;FounderCES"/>
                    <pic:cNvPicPr>
                      <a:picLocks noChangeAspect="1"/>
                    </pic:cNvPicPr>
                  </pic:nvPicPr>
                  <pic:blipFill>
                    <a:blip r:embed="rId13"/>
                    <a:stretch>
                      <a:fillRect/>
                    </a:stretch>
                  </pic:blipFill>
                  <pic:spPr>
                    <a:xfrm>
                      <a:off x="0" y="0"/>
                      <a:ext cx="1168200" cy="723240"/>
                    </a:xfrm>
                    <a:prstGeom prst="rect">
                      <a:avLst/>
                    </a:prstGeom>
                  </pic:spPr>
                </pic:pic>
              </a:graphicData>
            </a:graphic>
          </wp:inline>
        </w:drawing>
      </w:r>
    </w:p>
    <w:p w14:paraId="69A2E349">
      <w:pPr>
        <w:tabs>
          <w:tab w:val="left" w:pos="1871"/>
          <w:tab w:val="left" w:pos="3407"/>
          <w:tab w:val="left" w:pos="4949"/>
          <w:tab w:val="left" w:pos="6599"/>
        </w:tabs>
        <w:jc w:val="center"/>
        <w:rPr>
          <w:rFonts w:ascii="Times New Roman" w:hAnsi="宋体" w:eastAsia="宋体"/>
        </w:rPr>
      </w:pPr>
      <w:r>
        <w:rPr>
          <w:rFonts w:ascii="Times New Roman" w:hAnsi="楷体" w:eastAsia="楷体"/>
          <w:sz w:val="21"/>
        </w:rPr>
        <w:t>图</w:t>
      </w:r>
      <w:r>
        <w:rPr>
          <w:rFonts w:ascii="Times New Roman" w:hAnsi="宋体" w:eastAsia="宋体"/>
          <w:sz w:val="21"/>
        </w:rPr>
        <w:t>2</w:t>
      </w:r>
    </w:p>
    <w:p w14:paraId="1A0282C4">
      <w:pPr>
        <w:tabs>
          <w:tab w:val="left" w:pos="1871"/>
          <w:tab w:val="left" w:pos="3407"/>
          <w:tab w:val="left" w:pos="4949"/>
          <w:tab w:val="left" w:pos="6599"/>
        </w:tabs>
        <w:rPr>
          <w:rFonts w:ascii="Times New Roman" w:hAnsi="宋体" w:eastAsia="宋体"/>
        </w:rPr>
      </w:pPr>
      <w:r>
        <w:rPr>
          <w:rFonts w:ascii="Times New Roman" w:hAnsi="宋体" w:eastAsia="宋体"/>
        </w:rPr>
        <w:t>(2)将弹簧一端细绳系到墙上挂钩,另一端细绳跨过固定在桌面边缘的光滑金属杆后,系一个空的小桶。使弹簧和桌面上方的细绳均与桌面平行,如图2所示。</w:t>
      </w:r>
    </w:p>
    <w:p w14:paraId="6C59CB91">
      <w:pPr>
        <w:tabs>
          <w:tab w:val="left" w:pos="1871"/>
          <w:tab w:val="left" w:pos="3407"/>
          <w:tab w:val="left" w:pos="4949"/>
          <w:tab w:val="left" w:pos="6599"/>
        </w:tabs>
        <w:rPr>
          <w:rFonts w:ascii="Times New Roman" w:hAnsi="宋体" w:eastAsia="宋体"/>
        </w:rPr>
      </w:pPr>
      <w:r>
        <w:rPr>
          <w:rFonts w:ascii="Times New Roman" w:hAnsi="宋体" w:eastAsia="宋体"/>
        </w:rPr>
        <w:t>(3)用带有刻度的杯子量取50 mL水,缓慢加到小桶里,待弹簧稳定后,测量两系绳点之间的弹簧长度并记录数据。按此步骤操作6次。</w:t>
      </w:r>
    </w:p>
    <w:p w14:paraId="5AD9D9B1">
      <w:pPr>
        <w:tabs>
          <w:tab w:val="left" w:pos="1871"/>
          <w:tab w:val="left" w:pos="3407"/>
          <w:tab w:val="left" w:pos="4949"/>
          <w:tab w:val="left" w:pos="6599"/>
        </w:tabs>
        <w:rPr>
          <w:rFonts w:ascii="Times New Roman" w:hAnsi="宋体" w:eastAsia="宋体"/>
        </w:rPr>
      </w:pPr>
      <w:r>
        <w:rPr>
          <w:rFonts w:ascii="Times New Roman" w:hAnsi="宋体" w:eastAsia="宋体"/>
        </w:rPr>
        <w:t>(4)以小桶中水的体积</w:t>
      </w:r>
      <w:r>
        <w:rPr>
          <w:rFonts w:ascii="Times New Roman" w:hAnsi="宋体" w:eastAsia="宋体"/>
          <w:i/>
        </w:rPr>
        <w:t>V</w:t>
      </w:r>
      <w:r>
        <w:rPr>
          <w:rFonts w:ascii="Times New Roman" w:hAnsi="宋体" w:eastAsia="宋体"/>
        </w:rPr>
        <w:t>为横坐标,弹簧伸长量</w:t>
      </w:r>
      <w:r>
        <w:rPr>
          <w:rFonts w:ascii="Times New Roman" w:hAnsi="宋体" w:eastAsia="宋体"/>
          <w:i/>
        </w:rPr>
        <w:t>x</w:t>
      </w:r>
      <w:r>
        <w:rPr>
          <w:rFonts w:ascii="Times New Roman" w:hAnsi="宋体" w:eastAsia="宋体"/>
        </w:rPr>
        <w:t>为纵坐标,根据实验数据拟合成如图3所示直线,其斜率为200 m</w:t>
      </w:r>
      <w:r>
        <w:rPr>
          <w:rFonts w:ascii="Times New Roman" w:hAnsi="宋体" w:eastAsia="宋体"/>
          <w:i/>
          <w:vertAlign w:val="superscript"/>
        </w:rPr>
        <w:t>-</w:t>
      </w:r>
      <w:r>
        <w:rPr>
          <w:rFonts w:ascii="Times New Roman" w:hAnsi="宋体" w:eastAsia="宋体"/>
          <w:vertAlign w:val="superscript"/>
        </w:rPr>
        <w:t>2</w:t>
      </w:r>
      <w:r>
        <w:rPr>
          <w:rFonts w:ascii="Times New Roman" w:hAnsi="宋体" w:eastAsia="宋体"/>
        </w:rPr>
        <w:t>。由此可得该弹簧的劲度系数为</w:t>
      </w:r>
      <w:r>
        <w:rPr>
          <w:rFonts w:ascii="Times New Roman" w:hAnsi="宋体" w:eastAsia="宋体"/>
          <w:i/>
          <w:color w:val="FF0000"/>
          <w:u w:val="single" w:color="000000"/>
        </w:rPr>
        <w:t>　　　　</w:t>
      </w:r>
      <w:r>
        <w:rPr>
          <w:rFonts w:ascii="Times New Roman" w:hAnsi="宋体" w:eastAsia="宋体"/>
        </w:rPr>
        <w:t xml:space="preserve"> N/m(结果保留2位有效数字)。 </w:t>
      </w:r>
    </w:p>
    <w:p w14:paraId="4A9AFCA9">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230630" cy="875665"/>
            <wp:effectExtent l="0" t="0" r="7620" b="635"/>
            <wp:docPr id="59" name="25MWSC10.eps" descr="id:2147484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25MWSC10.eps" descr="id:2147484078;FounderCES"/>
                    <pic:cNvPicPr>
                      <a:picLocks noChangeAspect="1"/>
                    </pic:cNvPicPr>
                  </pic:nvPicPr>
                  <pic:blipFill>
                    <a:blip r:embed="rId14"/>
                    <a:stretch>
                      <a:fillRect/>
                    </a:stretch>
                  </pic:blipFill>
                  <pic:spPr>
                    <a:xfrm>
                      <a:off x="0" y="0"/>
                      <a:ext cx="1231200" cy="876240"/>
                    </a:xfrm>
                    <a:prstGeom prst="rect">
                      <a:avLst/>
                    </a:prstGeom>
                  </pic:spPr>
                </pic:pic>
              </a:graphicData>
            </a:graphic>
          </wp:inline>
        </w:drawing>
      </w:r>
    </w:p>
    <w:p w14:paraId="20463450">
      <w:pPr>
        <w:tabs>
          <w:tab w:val="left" w:pos="1871"/>
          <w:tab w:val="left" w:pos="3407"/>
          <w:tab w:val="left" w:pos="4949"/>
          <w:tab w:val="left" w:pos="6599"/>
        </w:tabs>
        <w:jc w:val="center"/>
        <w:rPr>
          <w:rFonts w:ascii="Times New Roman" w:hAnsi="宋体" w:eastAsia="宋体"/>
        </w:rPr>
      </w:pPr>
      <w:r>
        <w:rPr>
          <w:rFonts w:ascii="Times New Roman" w:hAnsi="楷体" w:eastAsia="楷体"/>
          <w:sz w:val="21"/>
        </w:rPr>
        <w:t>图</w:t>
      </w:r>
      <w:r>
        <w:rPr>
          <w:rFonts w:ascii="Times New Roman" w:hAnsi="宋体" w:eastAsia="宋体"/>
          <w:sz w:val="21"/>
        </w:rPr>
        <w:t>3</w:t>
      </w:r>
    </w:p>
    <w:p w14:paraId="7F9B87C1">
      <w:pPr>
        <w:tabs>
          <w:tab w:val="left" w:pos="1871"/>
          <w:tab w:val="left" w:pos="3407"/>
          <w:tab w:val="left" w:pos="4949"/>
          <w:tab w:val="left" w:pos="6599"/>
        </w:tabs>
        <w:rPr>
          <w:rFonts w:ascii="Times New Roman" w:hAnsi="宋体" w:eastAsia="宋体"/>
        </w:rPr>
      </w:pPr>
      <w:r>
        <w:rPr>
          <w:rFonts w:ascii="Times New Roman" w:hAnsi="宋体" w:eastAsia="宋体"/>
        </w:rPr>
        <w:t>(5)图3中直线的纵截距为0</w:t>
      </w:r>
      <w:r>
        <w:rPr>
          <w:rFonts w:ascii="Times New Roman" w:hAnsi="Times New Roman" w:eastAsia="宋体" w:cs="Times New Roman"/>
          <w:i/>
        </w:rPr>
        <w:t>.</w:t>
      </w:r>
      <w:r>
        <w:rPr>
          <w:rFonts w:ascii="Times New Roman" w:hAnsi="宋体" w:eastAsia="宋体"/>
        </w:rPr>
        <w:t>005 6 m,可得所用小桶质量为</w:t>
      </w:r>
      <w:r>
        <w:rPr>
          <w:rFonts w:ascii="Times New Roman" w:hAnsi="宋体" w:eastAsia="宋体"/>
          <w:i/>
          <w:color w:val="FF0000"/>
          <w:u w:val="single" w:color="000000"/>
        </w:rPr>
        <w:t>　　　　</w:t>
      </w:r>
      <w:r>
        <w:rPr>
          <w:rFonts w:ascii="Times New Roman" w:hAnsi="宋体" w:eastAsia="宋体"/>
        </w:rPr>
        <w:t xml:space="preserve"> kg(结果保留2位有效数字)。 </w:t>
      </w:r>
    </w:p>
    <w:p w14:paraId="7DB7719E">
      <w:pPr>
        <w:tabs>
          <w:tab w:val="left" w:pos="1871"/>
          <w:tab w:val="left" w:pos="3407"/>
          <w:tab w:val="left" w:pos="4949"/>
          <w:tab w:val="left" w:pos="6599"/>
        </w:tabs>
        <w:rPr>
          <w:rFonts w:ascii="Times New Roman" w:hAnsi="宋体" w:eastAsia="宋体"/>
        </w:rPr>
      </w:pPr>
      <w:r>
        <w:rPr>
          <w:rFonts w:ascii="Times New Roman" w:hAnsi="Times New Roman" w:eastAsia="宋体"/>
          <w:b/>
        </w:rPr>
        <w:t>12</w:t>
      </w:r>
      <w:r>
        <w:rPr>
          <w:rFonts w:ascii="Times New Roman" w:hAnsi="Times New Roman" w:eastAsia="宋体" w:cs="Times New Roman"/>
          <w:i/>
        </w:rPr>
        <w:t>.</w:t>
      </w:r>
      <w:r>
        <w:rPr>
          <w:rFonts w:ascii="Times New Roman" w:hAnsi="宋体" w:eastAsia="宋体"/>
        </w:rPr>
        <w:t>(10</w:t>
      </w:r>
      <w:r>
        <w:rPr>
          <w:rFonts w:ascii="Times New Roman" w:hAnsi="楷体" w:eastAsia="楷体"/>
        </w:rPr>
        <w:t>分</w:t>
      </w:r>
      <w:r>
        <w:rPr>
          <w:rFonts w:ascii="Times New Roman" w:hAnsi="宋体" w:eastAsia="宋体"/>
        </w:rPr>
        <w:t>)某学生实验小组要测量一段合金丝的电阻率。所用实验器材有:</w:t>
      </w:r>
    </w:p>
    <w:p w14:paraId="1B43A4C8">
      <w:pPr>
        <w:tabs>
          <w:tab w:val="left" w:pos="1871"/>
          <w:tab w:val="left" w:pos="3407"/>
          <w:tab w:val="left" w:pos="4949"/>
          <w:tab w:val="left" w:pos="6599"/>
        </w:tabs>
        <w:rPr>
          <w:rFonts w:ascii="Times New Roman" w:hAnsi="宋体" w:eastAsia="宋体"/>
        </w:rPr>
      </w:pPr>
      <w:r>
        <w:rPr>
          <w:rFonts w:ascii="Times New Roman" w:hAnsi="宋体" w:eastAsia="宋体"/>
        </w:rPr>
        <w:t>待测合金丝样品(长度约1 m)</w:t>
      </w:r>
    </w:p>
    <w:p w14:paraId="7AB6C222">
      <w:pPr>
        <w:tabs>
          <w:tab w:val="left" w:pos="1871"/>
          <w:tab w:val="left" w:pos="3407"/>
          <w:tab w:val="left" w:pos="4949"/>
          <w:tab w:val="left" w:pos="6599"/>
        </w:tabs>
        <w:rPr>
          <w:rFonts w:ascii="Times New Roman" w:hAnsi="宋体" w:eastAsia="宋体"/>
        </w:rPr>
      </w:pPr>
      <w:r>
        <w:rPr>
          <w:rFonts w:ascii="Times New Roman" w:hAnsi="宋体" w:eastAsia="宋体"/>
        </w:rPr>
        <w:t>螺旋测微器</w:t>
      </w:r>
    </w:p>
    <w:p w14:paraId="4D76D4C6">
      <w:pPr>
        <w:tabs>
          <w:tab w:val="left" w:pos="1871"/>
          <w:tab w:val="left" w:pos="3407"/>
          <w:tab w:val="left" w:pos="4949"/>
          <w:tab w:val="left" w:pos="6599"/>
        </w:tabs>
        <w:rPr>
          <w:rFonts w:ascii="Times New Roman" w:hAnsi="宋体" w:eastAsia="宋体"/>
        </w:rPr>
      </w:pPr>
      <w:r>
        <w:rPr>
          <w:rFonts w:ascii="Times New Roman" w:hAnsi="宋体" w:eastAsia="宋体"/>
        </w:rPr>
        <w:t>学生电源</w:t>
      </w:r>
      <w:r>
        <w:rPr>
          <w:rFonts w:ascii="Times New Roman" w:hAnsi="宋体" w:eastAsia="宋体"/>
          <w:i/>
        </w:rPr>
        <w:t>E</w:t>
      </w:r>
      <w:r>
        <w:rPr>
          <w:rFonts w:ascii="Times New Roman" w:hAnsi="宋体" w:eastAsia="宋体"/>
        </w:rPr>
        <w:t>(电动势0</w:t>
      </w:r>
      <w:r>
        <w:rPr>
          <w:rFonts w:ascii="Times New Roman" w:hAnsi="Times New Roman" w:eastAsia="宋体" w:cs="Times New Roman"/>
          <w:i/>
        </w:rPr>
        <w:t>.</w:t>
      </w:r>
      <w:r>
        <w:rPr>
          <w:rFonts w:ascii="Times New Roman" w:hAnsi="宋体" w:eastAsia="宋体"/>
        </w:rPr>
        <w:t>4 V,内阻未知)</w:t>
      </w:r>
    </w:p>
    <w:p w14:paraId="2040FFE2">
      <w:pPr>
        <w:tabs>
          <w:tab w:val="left" w:pos="1871"/>
          <w:tab w:val="left" w:pos="3407"/>
          <w:tab w:val="left" w:pos="4949"/>
          <w:tab w:val="left" w:pos="6599"/>
        </w:tabs>
        <w:rPr>
          <w:rFonts w:ascii="Times New Roman" w:hAnsi="宋体" w:eastAsia="宋体"/>
        </w:rPr>
      </w:pPr>
      <w:r>
        <w:rPr>
          <w:rFonts w:ascii="Times New Roman" w:hAnsi="宋体" w:eastAsia="宋体"/>
        </w:rPr>
        <w:t>米尺(量程0</w:t>
      </w:r>
      <w:r>
        <w:rPr>
          <w:rFonts w:ascii="Times New Roman" w:hAnsi="宋体" w:eastAsia="宋体"/>
          <w:i/>
        </w:rPr>
        <w:t>~</w:t>
      </w:r>
      <w:r>
        <w:rPr>
          <w:rFonts w:ascii="Times New Roman" w:hAnsi="宋体" w:eastAsia="宋体"/>
        </w:rPr>
        <w:t>100 cm)</w:t>
      </w:r>
    </w:p>
    <w:p w14:paraId="15730E1D">
      <w:pPr>
        <w:tabs>
          <w:tab w:val="left" w:pos="1871"/>
          <w:tab w:val="left" w:pos="3407"/>
          <w:tab w:val="left" w:pos="4949"/>
          <w:tab w:val="left" w:pos="6599"/>
        </w:tabs>
        <w:rPr>
          <w:rFonts w:ascii="Times New Roman" w:hAnsi="宋体" w:eastAsia="宋体"/>
        </w:rPr>
      </w:pPr>
      <w:r>
        <w:rPr>
          <w:rFonts w:ascii="Times New Roman" w:hAnsi="宋体" w:eastAsia="宋体"/>
        </w:rPr>
        <w:t>滑动变阻器(最大阻值20 Ω)</w:t>
      </w:r>
    </w:p>
    <w:p w14:paraId="5B1FA427">
      <w:pPr>
        <w:tabs>
          <w:tab w:val="left" w:pos="1871"/>
          <w:tab w:val="left" w:pos="3407"/>
          <w:tab w:val="left" w:pos="4949"/>
          <w:tab w:val="left" w:pos="6599"/>
        </w:tabs>
        <w:rPr>
          <w:rFonts w:ascii="Times New Roman" w:hAnsi="宋体" w:eastAsia="宋体"/>
        </w:rPr>
      </w:pPr>
      <w:r>
        <w:rPr>
          <w:rFonts w:ascii="Times New Roman" w:hAnsi="宋体" w:eastAsia="宋体"/>
        </w:rPr>
        <w:t>电阻箱(阻值范围0</w:t>
      </w:r>
      <w:r>
        <w:rPr>
          <w:rFonts w:ascii="Times New Roman" w:hAnsi="宋体" w:eastAsia="宋体"/>
          <w:i/>
        </w:rPr>
        <w:t>~</w:t>
      </w:r>
      <w:r>
        <w:rPr>
          <w:rFonts w:ascii="Times New Roman" w:hAnsi="宋体" w:eastAsia="宋体"/>
        </w:rPr>
        <w:t>999</w:t>
      </w:r>
      <w:r>
        <w:rPr>
          <w:rFonts w:ascii="Times New Roman" w:hAnsi="Times New Roman" w:eastAsia="宋体" w:cs="Times New Roman"/>
          <w:i/>
        </w:rPr>
        <w:t>.</w:t>
      </w:r>
      <w:r>
        <w:rPr>
          <w:rFonts w:ascii="Times New Roman" w:hAnsi="宋体" w:eastAsia="宋体"/>
        </w:rPr>
        <w:t>9 Ω)</w:t>
      </w:r>
    </w:p>
    <w:p w14:paraId="73A1FF9F">
      <w:pPr>
        <w:tabs>
          <w:tab w:val="left" w:pos="1871"/>
          <w:tab w:val="left" w:pos="3407"/>
          <w:tab w:val="left" w:pos="4949"/>
          <w:tab w:val="left" w:pos="6599"/>
        </w:tabs>
        <w:rPr>
          <w:rFonts w:ascii="Times New Roman" w:hAnsi="宋体" w:eastAsia="宋体"/>
        </w:rPr>
      </w:pPr>
      <w:r>
        <w:rPr>
          <w:rFonts w:ascii="Times New Roman" w:hAnsi="宋体" w:eastAsia="宋体"/>
        </w:rPr>
        <w:t>电流表(量程0</w:t>
      </w:r>
      <w:r>
        <w:rPr>
          <w:rFonts w:ascii="Times New Roman" w:hAnsi="宋体" w:eastAsia="宋体"/>
          <w:i/>
        </w:rPr>
        <w:t>~</w:t>
      </w:r>
      <w:r>
        <w:rPr>
          <w:rFonts w:ascii="Times New Roman" w:hAnsi="宋体" w:eastAsia="宋体"/>
        </w:rPr>
        <w:t>30 mA,内阻较小)</w:t>
      </w:r>
    </w:p>
    <w:p w14:paraId="2AE85A6E">
      <w:pPr>
        <w:tabs>
          <w:tab w:val="left" w:pos="1871"/>
          <w:tab w:val="left" w:pos="3407"/>
          <w:tab w:val="left" w:pos="4949"/>
          <w:tab w:val="left" w:pos="6599"/>
        </w:tabs>
        <w:rPr>
          <w:rFonts w:ascii="Times New Roman" w:hAnsi="宋体" w:eastAsia="宋体"/>
        </w:rPr>
      </w:pPr>
      <w:r>
        <w:rPr>
          <w:rFonts w:ascii="Times New Roman" w:hAnsi="宋体" w:eastAsia="宋体"/>
        </w:rPr>
        <w:t>开关S</w:t>
      </w:r>
      <w:r>
        <w:rPr>
          <w:rFonts w:ascii="Times New Roman" w:hAnsi="宋体" w:eastAsia="宋体"/>
          <w:vertAlign w:val="subscript"/>
        </w:rPr>
        <w:t>1</w:t>
      </w:r>
      <w:r>
        <w:rPr>
          <w:rFonts w:ascii="Times New Roman" w:hAnsi="宋体" w:eastAsia="宋体"/>
        </w:rPr>
        <w:t>、S</w:t>
      </w:r>
      <w:r>
        <w:rPr>
          <w:rFonts w:ascii="Times New Roman" w:hAnsi="宋体" w:eastAsia="宋体"/>
          <w:vertAlign w:val="subscript"/>
        </w:rPr>
        <w:t>2</w:t>
      </w:r>
    </w:p>
    <w:p w14:paraId="2E237F1B">
      <w:pPr>
        <w:tabs>
          <w:tab w:val="left" w:pos="1871"/>
          <w:tab w:val="left" w:pos="3407"/>
          <w:tab w:val="left" w:pos="4949"/>
          <w:tab w:val="left" w:pos="6599"/>
        </w:tabs>
        <w:rPr>
          <w:rFonts w:ascii="Times New Roman" w:hAnsi="宋体" w:eastAsia="宋体"/>
        </w:rPr>
      </w:pPr>
      <w:r>
        <w:rPr>
          <w:rFonts w:ascii="Times New Roman" w:hAnsi="宋体" w:eastAsia="宋体"/>
        </w:rPr>
        <w:t>导线若干</w:t>
      </w:r>
    </w:p>
    <w:p w14:paraId="6136B183">
      <w:pPr>
        <w:tabs>
          <w:tab w:val="left" w:pos="1871"/>
          <w:tab w:val="left" w:pos="3407"/>
          <w:tab w:val="left" w:pos="4949"/>
          <w:tab w:val="left" w:pos="6599"/>
        </w:tabs>
        <w:rPr>
          <w:rFonts w:ascii="Times New Roman" w:hAnsi="宋体" w:eastAsia="宋体"/>
        </w:rPr>
      </w:pPr>
      <w:r>
        <w:rPr>
          <w:rFonts w:ascii="Times New Roman" w:hAnsi="宋体" w:eastAsia="宋体"/>
        </w:rPr>
        <w:t>(1)将待测合金丝样品绷直固定于米尺上,将金属夹分别夹在样品20</w:t>
      </w:r>
      <w:r>
        <w:rPr>
          <w:rFonts w:ascii="Times New Roman" w:hAnsi="Times New Roman" w:eastAsia="宋体" w:cs="Times New Roman"/>
          <w:i/>
        </w:rPr>
        <w:t>.</w:t>
      </w:r>
      <w:r>
        <w:rPr>
          <w:rFonts w:ascii="Times New Roman" w:hAnsi="宋体" w:eastAsia="宋体"/>
        </w:rPr>
        <w:t>00 cm和70</w:t>
      </w:r>
      <w:r>
        <w:rPr>
          <w:rFonts w:ascii="Times New Roman" w:hAnsi="Times New Roman" w:eastAsia="宋体" w:cs="Times New Roman"/>
        </w:rPr>
        <w:t>.</w:t>
      </w:r>
      <w:r>
        <w:rPr>
          <w:rFonts w:ascii="Times New Roman" w:hAnsi="宋体" w:eastAsia="宋体"/>
        </w:rPr>
        <w:t>00 cm位置,用螺旋测微器测量两金属夹之间样品三个不同位置的横截面直径,读数分别为0</w:t>
      </w:r>
      <w:r>
        <w:rPr>
          <w:rFonts w:ascii="Times New Roman" w:hAnsi="Times New Roman" w:eastAsia="宋体" w:cs="Times New Roman"/>
          <w:i/>
        </w:rPr>
        <w:t>.</w:t>
      </w:r>
      <w:r>
        <w:rPr>
          <w:rFonts w:ascii="Times New Roman" w:hAnsi="宋体" w:eastAsia="宋体"/>
        </w:rPr>
        <w:t>499 mm、0</w:t>
      </w:r>
      <w:r>
        <w:rPr>
          <w:rFonts w:ascii="Times New Roman" w:hAnsi="Times New Roman" w:eastAsia="宋体" w:cs="Times New Roman"/>
        </w:rPr>
        <w:t>.</w:t>
      </w:r>
      <w:r>
        <w:rPr>
          <w:rFonts w:ascii="Times New Roman" w:hAnsi="宋体" w:eastAsia="宋体"/>
        </w:rPr>
        <w:t>498 mm和0</w:t>
      </w:r>
      <w:r>
        <w:rPr>
          <w:rFonts w:ascii="Times New Roman" w:hAnsi="Times New Roman" w:eastAsia="宋体" w:cs="Times New Roman"/>
        </w:rPr>
        <w:t>.</w:t>
      </w:r>
      <w:r>
        <w:rPr>
          <w:rFonts w:ascii="Times New Roman" w:hAnsi="宋体" w:eastAsia="宋体"/>
        </w:rPr>
        <w:t>503 mm,则该样品横截面直径的平均值为</w:t>
      </w:r>
      <w:r>
        <w:rPr>
          <w:rFonts w:ascii="Times New Roman" w:hAnsi="宋体" w:eastAsia="宋体"/>
          <w:color w:val="FF0000"/>
          <w:u w:val="single" w:color="000000"/>
        </w:rPr>
        <w:t>　　　　</w:t>
      </w:r>
      <w:r>
        <w:rPr>
          <w:rFonts w:ascii="Times New Roman" w:hAnsi="宋体" w:eastAsia="宋体"/>
        </w:rPr>
        <w:t xml:space="preserve"> mm。 </w:t>
      </w:r>
    </w:p>
    <w:p w14:paraId="77BBE764">
      <w:pPr>
        <w:tabs>
          <w:tab w:val="left" w:pos="1871"/>
          <w:tab w:val="left" w:pos="3407"/>
          <w:tab w:val="left" w:pos="4949"/>
          <w:tab w:val="left" w:pos="6599"/>
        </w:tabs>
        <w:rPr>
          <w:rFonts w:ascii="Times New Roman" w:hAnsi="宋体" w:eastAsia="宋体"/>
        </w:rPr>
      </w:pPr>
      <w:r>
        <w:rPr>
          <w:rFonts w:ascii="Times New Roman" w:hAnsi="宋体" w:eastAsia="宋体"/>
        </w:rPr>
        <w:t>(2)该小组采用限流电路,则图1中电流表的</w:t>
      </w:r>
      <w:r>
        <w:rPr>
          <w:rFonts w:ascii="Times New Roman" w:hAnsi="Times New Roman" w:eastAsia="宋体" w:cs="Times New Roman"/>
        </w:rPr>
        <w:t>“</w:t>
      </w:r>
      <w:r>
        <w:rPr>
          <w:rFonts w:ascii="Times New Roman" w:hAnsi="宋体" w:eastAsia="宋体"/>
          <w:i/>
        </w:rPr>
        <w:t>+</w:t>
      </w:r>
      <w:r>
        <w:rPr>
          <w:rFonts w:ascii="Times New Roman" w:hAnsi="Times New Roman" w:eastAsia="宋体" w:cs="Times New Roman"/>
        </w:rPr>
        <w:t>”</w:t>
      </w:r>
      <w:r>
        <w:rPr>
          <w:rFonts w:ascii="Times New Roman" w:hAnsi="宋体" w:eastAsia="宋体"/>
        </w:rPr>
        <w:t>接线柱应与滑动变阻器的接线柱</w:t>
      </w:r>
      <w:r>
        <w:rPr>
          <w:rFonts w:ascii="Times New Roman" w:hAnsi="宋体" w:eastAsia="宋体"/>
          <w:i/>
          <w:color w:val="FF0000"/>
          <w:u w:val="single" w:color="000000"/>
        </w:rPr>
        <w:t>　　　　</w:t>
      </w:r>
      <w:r>
        <w:rPr>
          <w:rFonts w:ascii="Times New Roman" w:hAnsi="宋体" w:eastAsia="宋体"/>
        </w:rPr>
        <w:t>(选填</w:t>
      </w:r>
      <w:r>
        <w:rPr>
          <w:rFonts w:ascii="Times New Roman" w:hAnsi="Times New Roman" w:eastAsia="宋体" w:cs="Times New Roman"/>
        </w:rPr>
        <w:t>“</w:t>
      </w:r>
      <w:r>
        <w:rPr>
          <w:rFonts w:ascii="Times New Roman" w:hAnsi="宋体" w:eastAsia="宋体"/>
          <w:i/>
        </w:rPr>
        <w:t>a</w:t>
      </w:r>
      <w:r>
        <w:rPr>
          <w:rFonts w:ascii="Times New Roman" w:hAnsi="Times New Roman" w:eastAsia="宋体" w:cs="Times New Roman"/>
        </w:rPr>
        <w:t>”</w:t>
      </w:r>
      <w:r>
        <w:rPr>
          <w:rFonts w:ascii="Times New Roman" w:hAnsi="宋体" w:eastAsia="宋体"/>
        </w:rPr>
        <w:t>或</w:t>
      </w:r>
      <w:r>
        <w:rPr>
          <w:rFonts w:ascii="Times New Roman" w:hAnsi="Times New Roman" w:eastAsia="宋体" w:cs="Times New Roman"/>
        </w:rPr>
        <w:t>“</w:t>
      </w:r>
      <w:r>
        <w:rPr>
          <w:rFonts w:ascii="Times New Roman" w:hAnsi="宋体" w:eastAsia="宋体"/>
          <w:i/>
        </w:rPr>
        <w:t>b</w:t>
      </w:r>
      <w:r>
        <w:rPr>
          <w:rFonts w:ascii="Times New Roman" w:hAnsi="Times New Roman" w:eastAsia="宋体" w:cs="Times New Roman"/>
        </w:rPr>
        <w:t>”</w:t>
      </w:r>
      <w:r>
        <w:rPr>
          <w:rFonts w:ascii="Times New Roman" w:hAnsi="宋体" w:eastAsia="宋体"/>
        </w:rPr>
        <w:t>)相连。闭合开关前,滑动变阻器滑片应置于</w:t>
      </w:r>
      <w:r>
        <w:rPr>
          <w:rFonts w:ascii="Times New Roman" w:hAnsi="宋体" w:eastAsia="宋体"/>
          <w:i/>
          <w:color w:val="FF0000"/>
          <w:u w:val="single" w:color="000000"/>
        </w:rPr>
        <w:t>　　　　</w:t>
      </w:r>
      <w:r>
        <w:rPr>
          <w:rFonts w:ascii="Times New Roman" w:hAnsi="宋体" w:eastAsia="宋体"/>
        </w:rPr>
        <w:t>(选填</w:t>
      </w:r>
      <w:r>
        <w:rPr>
          <w:rFonts w:ascii="Times New Roman" w:hAnsi="Times New Roman" w:eastAsia="宋体" w:cs="Times New Roman"/>
        </w:rPr>
        <w:t>“</w:t>
      </w:r>
      <w:r>
        <w:rPr>
          <w:rFonts w:ascii="Times New Roman" w:hAnsi="宋体" w:eastAsia="宋体"/>
        </w:rPr>
        <w:t>左</w:t>
      </w:r>
      <w:r>
        <w:rPr>
          <w:rFonts w:ascii="Times New Roman" w:hAnsi="Times New Roman" w:eastAsia="宋体" w:cs="Times New Roman"/>
        </w:rPr>
        <w:t>”</w:t>
      </w:r>
      <w:r>
        <w:rPr>
          <w:rFonts w:ascii="Times New Roman" w:hAnsi="宋体" w:eastAsia="宋体"/>
        </w:rPr>
        <w:t>或</w:t>
      </w:r>
      <w:r>
        <w:rPr>
          <w:rFonts w:ascii="Times New Roman" w:hAnsi="Times New Roman" w:eastAsia="宋体" w:cs="Times New Roman"/>
        </w:rPr>
        <w:t>“</w:t>
      </w:r>
      <w:r>
        <w:rPr>
          <w:rFonts w:ascii="Times New Roman" w:hAnsi="宋体" w:eastAsia="宋体"/>
        </w:rPr>
        <w:t>右</w:t>
      </w:r>
      <w:r>
        <w:rPr>
          <w:rFonts w:ascii="Times New Roman" w:hAnsi="Times New Roman" w:eastAsia="宋体" w:cs="Times New Roman"/>
        </w:rPr>
        <w:t>”</w:t>
      </w:r>
      <w:r>
        <w:rPr>
          <w:rFonts w:ascii="Times New Roman" w:hAnsi="宋体" w:eastAsia="宋体"/>
        </w:rPr>
        <w:t>)端。 </w:t>
      </w:r>
    </w:p>
    <w:p w14:paraId="19AC171B">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247265" cy="1560830"/>
            <wp:effectExtent l="0" t="0" r="635" b="1270"/>
            <wp:docPr id="60" name="25MWSC11.eps" descr="id:2147484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25MWSC11.eps" descr="id:2147484085;FounderCES"/>
                    <pic:cNvPicPr>
                      <a:picLocks noChangeAspect="1"/>
                    </pic:cNvPicPr>
                  </pic:nvPicPr>
                  <pic:blipFill>
                    <a:blip r:embed="rId15"/>
                    <a:stretch>
                      <a:fillRect/>
                    </a:stretch>
                  </pic:blipFill>
                  <pic:spPr>
                    <a:xfrm>
                      <a:off x="0" y="0"/>
                      <a:ext cx="2247840" cy="1561320"/>
                    </a:xfrm>
                    <a:prstGeom prst="rect">
                      <a:avLst/>
                    </a:prstGeom>
                  </pic:spPr>
                </pic:pic>
              </a:graphicData>
            </a:graphic>
          </wp:inline>
        </w:drawing>
      </w:r>
    </w:p>
    <w:p w14:paraId="4A7A41A3">
      <w:pPr>
        <w:tabs>
          <w:tab w:val="left" w:pos="1871"/>
          <w:tab w:val="left" w:pos="3407"/>
          <w:tab w:val="left" w:pos="4949"/>
          <w:tab w:val="left" w:pos="6599"/>
        </w:tabs>
        <w:jc w:val="center"/>
        <w:rPr>
          <w:rFonts w:ascii="Times New Roman" w:hAnsi="宋体" w:eastAsia="宋体"/>
        </w:rPr>
      </w:pPr>
      <w:r>
        <w:rPr>
          <w:rFonts w:ascii="Times New Roman" w:hAnsi="楷体" w:eastAsia="楷体"/>
          <w:sz w:val="21"/>
        </w:rPr>
        <w:t>图</w:t>
      </w:r>
      <w:r>
        <w:rPr>
          <w:rFonts w:ascii="Times New Roman" w:hAnsi="宋体" w:eastAsia="宋体"/>
          <w:sz w:val="21"/>
        </w:rPr>
        <w:t>1</w:t>
      </w:r>
    </w:p>
    <w:p w14:paraId="5864A838">
      <w:pPr>
        <w:tabs>
          <w:tab w:val="left" w:pos="1871"/>
          <w:tab w:val="left" w:pos="3407"/>
          <w:tab w:val="left" w:pos="4949"/>
          <w:tab w:val="left" w:pos="6599"/>
        </w:tabs>
        <w:rPr>
          <w:rFonts w:ascii="Times New Roman" w:hAnsi="宋体" w:eastAsia="宋体"/>
        </w:rPr>
      </w:pPr>
      <w:r>
        <w:rPr>
          <w:rFonts w:ascii="Times New Roman" w:hAnsi="宋体" w:eastAsia="宋体"/>
        </w:rPr>
        <w:t>(3)断开S</w:t>
      </w:r>
      <w:r>
        <w:rPr>
          <w:rFonts w:ascii="Times New Roman" w:hAnsi="宋体" w:eastAsia="宋体"/>
          <w:vertAlign w:val="subscript"/>
        </w:rPr>
        <w:t>2</w:t>
      </w:r>
      <w:r>
        <w:rPr>
          <w:rFonts w:ascii="Times New Roman" w:hAnsi="宋体" w:eastAsia="宋体"/>
        </w:rPr>
        <w:t>、闭合S</w:t>
      </w:r>
      <w:r>
        <w:rPr>
          <w:rFonts w:ascii="Times New Roman" w:hAnsi="宋体" w:eastAsia="宋体"/>
          <w:vertAlign w:val="subscript"/>
        </w:rPr>
        <w:t>1</w:t>
      </w:r>
      <w:r>
        <w:rPr>
          <w:rFonts w:ascii="Times New Roman" w:hAnsi="宋体" w:eastAsia="宋体"/>
        </w:rPr>
        <w:t>,调节滑动变阻器使电流表指针恰好指到15</w:t>
      </w:r>
      <w:r>
        <w:rPr>
          <w:rFonts w:ascii="Times New Roman" w:hAnsi="Times New Roman" w:eastAsia="宋体" w:cs="Times New Roman"/>
        </w:rPr>
        <w:t>.</w:t>
      </w:r>
      <w:r>
        <w:rPr>
          <w:rFonts w:ascii="Times New Roman" w:hAnsi="宋体" w:eastAsia="宋体"/>
        </w:rPr>
        <w:t>0 mA刻度处。断开S</w:t>
      </w:r>
      <w:r>
        <w:rPr>
          <w:rFonts w:ascii="Times New Roman" w:hAnsi="宋体" w:eastAsia="宋体"/>
          <w:vertAlign w:val="subscript"/>
        </w:rPr>
        <w:t>1</w:t>
      </w:r>
      <w:r>
        <w:rPr>
          <w:rFonts w:ascii="Times New Roman" w:hAnsi="宋体" w:eastAsia="宋体"/>
        </w:rPr>
        <w:t>、闭合S</w:t>
      </w:r>
      <w:r>
        <w:rPr>
          <w:rFonts w:ascii="Times New Roman" w:hAnsi="宋体" w:eastAsia="宋体"/>
          <w:vertAlign w:val="subscript"/>
        </w:rPr>
        <w:t>2</w:t>
      </w:r>
      <w:r>
        <w:rPr>
          <w:rFonts w:ascii="Times New Roman" w:hAnsi="宋体" w:eastAsia="宋体"/>
        </w:rPr>
        <w:t>,保持滑动变阻器滑片位置不变,旋转电阻箱旋钮,使电流表指针仍指到15</w:t>
      </w:r>
      <w:r>
        <w:rPr>
          <w:rFonts w:ascii="Times New Roman" w:hAnsi="Times New Roman" w:eastAsia="宋体" w:cs="Times New Roman"/>
          <w:i/>
        </w:rPr>
        <w:t>.</w:t>
      </w:r>
      <w:r>
        <w:rPr>
          <w:rFonts w:ascii="Times New Roman" w:hAnsi="宋体" w:eastAsia="宋体"/>
        </w:rPr>
        <w:t>0 mA处,此时电阻箱面板如图2所示,则该合金丝的电阻率为</w:t>
      </w:r>
      <w:r>
        <w:rPr>
          <w:rFonts w:ascii="Times New Roman" w:hAnsi="宋体" w:eastAsia="宋体"/>
          <w:i/>
          <w:color w:val="FF0000"/>
          <w:u w:val="single" w:color="000000"/>
        </w:rPr>
        <w:t>　　　　</w:t>
      </w:r>
      <w:r>
        <w:rPr>
          <w:rFonts w:ascii="Times New Roman" w:hAnsi="宋体" w:eastAsia="宋体"/>
        </w:rPr>
        <w:t xml:space="preserve"> Ω</w:t>
      </w:r>
      <w:r>
        <w:rPr>
          <w:rFonts w:ascii="Times New Roman" w:hAnsi="Times New Roman" w:eastAsia="宋体" w:cs="Times New Roman"/>
        </w:rPr>
        <w:t>·</w:t>
      </w:r>
      <w:r>
        <w:rPr>
          <w:rFonts w:ascii="Times New Roman" w:hAnsi="宋体" w:eastAsia="宋体"/>
        </w:rPr>
        <w:t>m(取</w:t>
      </w:r>
      <w:r>
        <w:rPr>
          <w:rFonts w:ascii="Times New Roman" w:hAnsi="Times New Roman" w:eastAsia="Microsoft Yi Baiti" w:cs="Times New Roman"/>
        </w:rPr>
        <w:t>π</w:t>
      </w:r>
      <w:r>
        <w:rPr>
          <w:rFonts w:ascii="Times New Roman" w:hAnsi="宋体" w:eastAsia="宋体"/>
          <w:i/>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14,结果保留2位有效数字)。 </w:t>
      </w:r>
    </w:p>
    <w:p w14:paraId="43F6343F">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03630" cy="1510665"/>
            <wp:effectExtent l="0" t="0" r="1270" b="13335"/>
            <wp:docPr id="61" name="25MWSC12.eps" descr="id:2147484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25MWSC12.eps" descr="id:2147484092;FounderCES"/>
                    <pic:cNvPicPr>
                      <a:picLocks noChangeAspect="1"/>
                    </pic:cNvPicPr>
                  </pic:nvPicPr>
                  <pic:blipFill>
                    <a:blip r:embed="rId16"/>
                    <a:stretch>
                      <a:fillRect/>
                    </a:stretch>
                  </pic:blipFill>
                  <pic:spPr>
                    <a:xfrm>
                      <a:off x="0" y="0"/>
                      <a:ext cx="1104120" cy="1510920"/>
                    </a:xfrm>
                    <a:prstGeom prst="rect">
                      <a:avLst/>
                    </a:prstGeom>
                  </pic:spPr>
                </pic:pic>
              </a:graphicData>
            </a:graphic>
          </wp:inline>
        </w:drawing>
      </w:r>
    </w:p>
    <w:p w14:paraId="6391DE01">
      <w:pPr>
        <w:tabs>
          <w:tab w:val="left" w:pos="1871"/>
          <w:tab w:val="left" w:pos="3407"/>
          <w:tab w:val="left" w:pos="4949"/>
          <w:tab w:val="left" w:pos="6599"/>
        </w:tabs>
        <w:jc w:val="center"/>
        <w:rPr>
          <w:rFonts w:ascii="Times New Roman" w:hAnsi="宋体" w:eastAsia="宋体"/>
        </w:rPr>
      </w:pPr>
      <w:r>
        <w:rPr>
          <w:rFonts w:ascii="Times New Roman" w:hAnsi="楷体" w:eastAsia="楷体"/>
          <w:sz w:val="21"/>
        </w:rPr>
        <w:t>图</w:t>
      </w:r>
      <w:r>
        <w:rPr>
          <w:rFonts w:ascii="Times New Roman" w:hAnsi="宋体" w:eastAsia="宋体"/>
          <w:sz w:val="21"/>
        </w:rPr>
        <w:t>2</w:t>
      </w:r>
    </w:p>
    <w:p w14:paraId="5F5D1020">
      <w:pPr>
        <w:tabs>
          <w:tab w:val="left" w:pos="1871"/>
          <w:tab w:val="left" w:pos="3407"/>
          <w:tab w:val="left" w:pos="4949"/>
          <w:tab w:val="left" w:pos="6599"/>
        </w:tabs>
        <w:rPr>
          <w:rFonts w:ascii="Times New Roman" w:hAnsi="宋体" w:eastAsia="宋体"/>
        </w:rPr>
      </w:pPr>
      <w:r>
        <w:rPr>
          <w:rFonts w:ascii="Times New Roman" w:hAnsi="宋体" w:eastAsia="宋体"/>
        </w:rPr>
        <w:t>(4)为减小实验误差,可采用的做法有</w:t>
      </w:r>
      <w:r>
        <w:rPr>
          <w:rFonts w:ascii="Times New Roman" w:hAnsi="宋体" w:eastAsia="宋体"/>
          <w:i/>
          <w:color w:val="FF0000"/>
          <w:u w:val="single" w:color="000000"/>
        </w:rPr>
        <w:t>　　　　</w:t>
      </w:r>
      <w:r>
        <w:rPr>
          <w:rFonts w:ascii="Times New Roman" w:hAnsi="宋体" w:eastAsia="宋体"/>
        </w:rPr>
        <w:t>(有多个正确选项)。 </w:t>
      </w:r>
    </w:p>
    <w:p w14:paraId="35D8437F">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换用内阻更小的电源</w:t>
      </w:r>
    </w:p>
    <w:p w14:paraId="10C190C2">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换用内阻更小的电流表</w:t>
      </w:r>
    </w:p>
    <w:p w14:paraId="0C60C725">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换用阻值范围为0~99</w:t>
      </w:r>
      <w:r>
        <w:rPr>
          <w:rFonts w:ascii="Times New Roman" w:hAnsi="Times New Roman" w:eastAsia="宋体" w:cs="Times New Roman"/>
        </w:rPr>
        <w:t>.</w:t>
      </w:r>
      <w:r>
        <w:rPr>
          <w:rFonts w:ascii="Times New Roman" w:hAnsi="宋体" w:eastAsia="宋体"/>
        </w:rPr>
        <w:t>99 Ω的电阻箱</w:t>
      </w:r>
    </w:p>
    <w:p w14:paraId="4C70508B">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多次测量该合金丝不同区间等长度样品的电阻率,再求平均值</w:t>
      </w:r>
    </w:p>
    <w:p w14:paraId="5C5CB29C">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725930" cy="888365"/>
            <wp:effectExtent l="0" t="0" r="7620" b="6985"/>
            <wp:docPr id="62" name="25MWSC13.eps" descr="id:2147484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25MWSC13.eps" descr="id:2147484099;FounderCES"/>
                    <pic:cNvPicPr>
                      <a:picLocks noChangeAspect="1"/>
                    </pic:cNvPicPr>
                  </pic:nvPicPr>
                  <pic:blipFill>
                    <a:blip r:embed="rId17"/>
                    <a:stretch>
                      <a:fillRect/>
                    </a:stretch>
                  </pic:blipFill>
                  <pic:spPr>
                    <a:xfrm>
                      <a:off x="0" y="0"/>
                      <a:ext cx="1726560" cy="888480"/>
                    </a:xfrm>
                    <a:prstGeom prst="rect">
                      <a:avLst/>
                    </a:prstGeom>
                  </pic:spPr>
                </pic:pic>
              </a:graphicData>
            </a:graphic>
          </wp:inline>
        </w:drawing>
      </w:r>
    </w:p>
    <w:p w14:paraId="3239B80A">
      <w:pPr>
        <w:tabs>
          <w:tab w:val="left" w:pos="1871"/>
          <w:tab w:val="left" w:pos="3407"/>
          <w:tab w:val="left" w:pos="4949"/>
          <w:tab w:val="left" w:pos="6599"/>
        </w:tabs>
        <w:rPr>
          <w:rFonts w:ascii="Times New Roman" w:hAnsi="宋体" w:eastAsia="宋体"/>
        </w:rPr>
      </w:pPr>
      <w:r>
        <w:rPr>
          <w:rFonts w:ascii="Times New Roman" w:hAnsi="Times New Roman" w:eastAsia="宋体"/>
          <w:b/>
        </w:rPr>
        <w:t>13</w:t>
      </w:r>
      <w:r>
        <w:rPr>
          <w:rFonts w:ascii="Times New Roman" w:hAnsi="Times New Roman" w:eastAsia="宋体" w:cs="Times New Roman"/>
          <w:i/>
        </w:rPr>
        <w:t>.</w:t>
      </w:r>
      <w:r>
        <w:rPr>
          <w:rFonts w:ascii="Times New Roman" w:hAnsi="宋体" w:eastAsia="宋体"/>
        </w:rPr>
        <w:t>(10</w:t>
      </w:r>
      <w:r>
        <w:rPr>
          <w:rFonts w:ascii="Times New Roman" w:hAnsi="楷体" w:eastAsia="楷体"/>
        </w:rPr>
        <w:t>分</w:t>
      </w:r>
      <w:r>
        <w:rPr>
          <w:rFonts w:ascii="Times New Roman" w:hAnsi="宋体" w:eastAsia="宋体"/>
        </w:rPr>
        <w:t>)如图所示,真空中固定放置两块较大的平行金属板,板间距为</w:t>
      </w:r>
      <w:r>
        <w:rPr>
          <w:rFonts w:ascii="Times New Roman" w:hAnsi="宋体" w:eastAsia="宋体"/>
          <w:i/>
        </w:rPr>
        <w:t>d</w:t>
      </w:r>
      <w:r>
        <w:rPr>
          <w:rFonts w:ascii="Times New Roman" w:hAnsi="宋体" w:eastAsia="宋体"/>
        </w:rPr>
        <w:t>,下极板接地,板间匀强电场大小恒为</w:t>
      </w:r>
      <w:r>
        <w:rPr>
          <w:rFonts w:ascii="Times New Roman" w:hAnsi="宋体" w:eastAsia="宋体"/>
          <w:i/>
        </w:rPr>
        <w:t>E</w:t>
      </w:r>
      <w:r>
        <w:rPr>
          <w:rFonts w:ascii="Times New Roman" w:hAnsi="宋体" w:eastAsia="宋体"/>
        </w:rPr>
        <w:t>。现有一质量为</w:t>
      </w:r>
      <w:r>
        <w:rPr>
          <w:rFonts w:ascii="Times New Roman" w:hAnsi="宋体" w:eastAsia="宋体"/>
          <w:i/>
        </w:rPr>
        <w:t>m</w:t>
      </w:r>
      <w:r>
        <w:rPr>
          <w:rFonts w:ascii="Times New Roman" w:hAnsi="宋体" w:eastAsia="宋体"/>
        </w:rPr>
        <w:t>、电荷量为</w:t>
      </w:r>
      <w:r>
        <w:rPr>
          <w:rFonts w:ascii="Times New Roman" w:hAnsi="宋体" w:eastAsia="宋体"/>
          <w:i/>
        </w:rPr>
        <w:t>q</w:t>
      </w:r>
      <w:r>
        <w:rPr>
          <w:rFonts w:ascii="Times New Roman" w:hAnsi="宋体" w:eastAsia="宋体"/>
        </w:rPr>
        <w:t>(</w:t>
      </w:r>
      <w:r>
        <w:rPr>
          <w:rFonts w:ascii="Times New Roman" w:hAnsi="宋体" w:eastAsia="宋体"/>
          <w:i/>
        </w:rPr>
        <w:t>q&gt;</w:t>
      </w:r>
      <w:r>
        <w:rPr>
          <w:rFonts w:ascii="Times New Roman" w:hAnsi="宋体" w:eastAsia="宋体"/>
        </w:rPr>
        <w:t>0)的金属微粒,从两极板中央</w:t>
      </w:r>
      <w:r>
        <w:rPr>
          <w:rFonts w:ascii="Times New Roman" w:hAnsi="宋体" w:eastAsia="宋体"/>
          <w:i/>
        </w:rPr>
        <w:t>O</w:t>
      </w:r>
      <w:r>
        <w:rPr>
          <w:rFonts w:ascii="Times New Roman" w:hAnsi="宋体" w:eastAsia="宋体"/>
        </w:rPr>
        <w:t>点由静止释放。若微粒与极板碰撞前后瞬间机械能不变,碰撞后电性与极板相同,所带电荷量的绝对值不变。不计微粒重力。求:</w:t>
      </w:r>
    </w:p>
    <w:p w14:paraId="36B0E63B">
      <w:pPr>
        <w:tabs>
          <w:tab w:val="left" w:pos="1871"/>
          <w:tab w:val="left" w:pos="3407"/>
          <w:tab w:val="left" w:pos="4949"/>
          <w:tab w:val="left" w:pos="6599"/>
        </w:tabs>
        <w:rPr>
          <w:rFonts w:ascii="Times New Roman" w:hAnsi="宋体" w:eastAsia="宋体"/>
        </w:rPr>
      </w:pPr>
      <w:r>
        <w:rPr>
          <w:rFonts w:ascii="Times New Roman" w:hAnsi="宋体" w:eastAsia="宋体"/>
        </w:rPr>
        <w:t>(1)微粒第一次到达下极板所需时间;</w:t>
      </w:r>
    </w:p>
    <w:p w14:paraId="69ADE5A4">
      <w:pPr>
        <w:tabs>
          <w:tab w:val="left" w:pos="1871"/>
          <w:tab w:val="left" w:pos="3407"/>
          <w:tab w:val="left" w:pos="4949"/>
          <w:tab w:val="left" w:pos="6599"/>
        </w:tabs>
        <w:rPr>
          <w:rFonts w:ascii="Times New Roman" w:hAnsi="宋体" w:eastAsia="宋体"/>
        </w:rPr>
      </w:pPr>
      <w:r>
        <w:rPr>
          <w:rFonts w:ascii="Times New Roman" w:hAnsi="宋体" w:eastAsia="宋体"/>
        </w:rPr>
        <w:t>(2)微粒第一次从上极板回到</w:t>
      </w:r>
      <w:r>
        <w:rPr>
          <w:rFonts w:ascii="Times New Roman" w:hAnsi="宋体" w:eastAsia="宋体"/>
          <w:i/>
        </w:rPr>
        <w:t>O</w:t>
      </w:r>
      <w:r>
        <w:rPr>
          <w:rFonts w:ascii="Times New Roman" w:hAnsi="宋体" w:eastAsia="宋体"/>
        </w:rPr>
        <w:t>点时的动量大小。</w:t>
      </w:r>
    </w:p>
    <w:p w14:paraId="6A3D8E15">
      <w:pPr>
        <w:tabs>
          <w:tab w:val="left" w:pos="1871"/>
          <w:tab w:val="left" w:pos="3407"/>
          <w:tab w:val="left" w:pos="4949"/>
          <w:tab w:val="left" w:pos="6599"/>
        </w:tabs>
        <w:rPr>
          <w:rFonts w:ascii="Times New Roman" w:hAnsi="宋体" w:eastAsia="宋体"/>
        </w:rPr>
      </w:pPr>
    </w:p>
    <w:p w14:paraId="75B84C81">
      <w:pPr>
        <w:tabs>
          <w:tab w:val="left" w:pos="1871"/>
          <w:tab w:val="left" w:pos="3407"/>
          <w:tab w:val="left" w:pos="4949"/>
          <w:tab w:val="left" w:pos="6599"/>
        </w:tabs>
        <w:rPr>
          <w:rFonts w:ascii="Times New Roman" w:hAnsi="宋体" w:eastAsia="宋体"/>
        </w:rPr>
      </w:pPr>
    </w:p>
    <w:p w14:paraId="63D76245">
      <w:pPr>
        <w:tabs>
          <w:tab w:val="left" w:pos="1871"/>
          <w:tab w:val="left" w:pos="3407"/>
          <w:tab w:val="left" w:pos="4949"/>
          <w:tab w:val="left" w:pos="6599"/>
        </w:tabs>
        <w:rPr>
          <w:rFonts w:ascii="Times New Roman" w:hAnsi="宋体" w:eastAsia="宋体"/>
        </w:rPr>
      </w:pPr>
    </w:p>
    <w:p w14:paraId="7A48CADB">
      <w:pPr>
        <w:tabs>
          <w:tab w:val="left" w:pos="1871"/>
          <w:tab w:val="left" w:pos="3407"/>
          <w:tab w:val="left" w:pos="4949"/>
          <w:tab w:val="left" w:pos="6599"/>
        </w:tabs>
        <w:rPr>
          <w:rFonts w:ascii="Times New Roman" w:hAnsi="宋体" w:eastAsia="宋体"/>
        </w:rPr>
      </w:pPr>
    </w:p>
    <w:p w14:paraId="37B26BE6">
      <w:pPr>
        <w:tabs>
          <w:tab w:val="left" w:pos="1871"/>
          <w:tab w:val="left" w:pos="3407"/>
          <w:tab w:val="left" w:pos="4949"/>
          <w:tab w:val="left" w:pos="6599"/>
        </w:tabs>
        <w:rPr>
          <w:rFonts w:ascii="Times New Roman" w:hAnsi="宋体" w:eastAsia="宋体"/>
        </w:rPr>
      </w:pPr>
    </w:p>
    <w:p w14:paraId="4425E8BD">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345565" cy="799465"/>
            <wp:effectExtent l="0" t="0" r="6985" b="635"/>
            <wp:docPr id="63" name="25MWSC14.eps" descr="id:2147484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25MWSC14.eps" descr="id:2147484106;FounderCES"/>
                    <pic:cNvPicPr>
                      <a:picLocks noChangeAspect="1"/>
                    </pic:cNvPicPr>
                  </pic:nvPicPr>
                  <pic:blipFill>
                    <a:blip r:embed="rId18"/>
                    <a:stretch>
                      <a:fillRect/>
                    </a:stretch>
                  </pic:blipFill>
                  <pic:spPr>
                    <a:xfrm>
                      <a:off x="0" y="0"/>
                      <a:ext cx="1345680" cy="799920"/>
                    </a:xfrm>
                    <a:prstGeom prst="rect">
                      <a:avLst/>
                    </a:prstGeom>
                  </pic:spPr>
                </pic:pic>
              </a:graphicData>
            </a:graphic>
          </wp:inline>
        </w:drawing>
      </w:r>
    </w:p>
    <w:p w14:paraId="56FCD154">
      <w:pPr>
        <w:tabs>
          <w:tab w:val="left" w:pos="1871"/>
          <w:tab w:val="left" w:pos="3407"/>
          <w:tab w:val="left" w:pos="4949"/>
          <w:tab w:val="left" w:pos="6599"/>
        </w:tabs>
        <w:rPr>
          <w:rFonts w:ascii="Times New Roman" w:hAnsi="宋体" w:eastAsia="宋体"/>
        </w:rPr>
      </w:pPr>
      <w:r>
        <w:rPr>
          <w:rFonts w:ascii="Times New Roman" w:hAnsi="Times New Roman" w:eastAsia="宋体"/>
          <w:b/>
        </w:rPr>
        <w:t>14</w:t>
      </w:r>
      <w:r>
        <w:rPr>
          <w:rFonts w:ascii="Times New Roman" w:hAnsi="Times New Roman" w:eastAsia="宋体" w:cs="Times New Roman"/>
          <w:i/>
        </w:rPr>
        <w:t>.</w:t>
      </w:r>
      <w:r>
        <w:rPr>
          <w:rFonts w:ascii="Times New Roman" w:hAnsi="宋体" w:eastAsia="宋体"/>
        </w:rPr>
        <w:t>(12</w:t>
      </w:r>
      <w:r>
        <w:rPr>
          <w:rFonts w:ascii="Times New Roman" w:hAnsi="楷体" w:eastAsia="楷体"/>
        </w:rPr>
        <w:t>分</w:t>
      </w:r>
      <w:r>
        <w:rPr>
          <w:rFonts w:ascii="Times New Roman" w:hAnsi="宋体" w:eastAsia="宋体"/>
        </w:rPr>
        <w:t>)如图所示,长度均为</w:t>
      </w:r>
      <w:r>
        <w:rPr>
          <w:rFonts w:ascii="Times New Roman" w:hAnsi="宋体" w:eastAsia="宋体"/>
          <w:i/>
        </w:rPr>
        <w:t>s</w:t>
      </w:r>
      <w:r>
        <w:rPr>
          <w:rFonts w:ascii="Times New Roman" w:hAnsi="宋体" w:eastAsia="宋体"/>
        </w:rPr>
        <w:t>的两根光滑金属直导轨</w:t>
      </w:r>
      <w:r>
        <w:rPr>
          <w:rFonts w:ascii="Times New Roman" w:hAnsi="宋体" w:eastAsia="宋体"/>
          <w:i/>
        </w:rPr>
        <w:t>MN</w:t>
      </w:r>
      <w:r>
        <w:rPr>
          <w:rFonts w:ascii="Times New Roman" w:hAnsi="宋体" w:eastAsia="宋体"/>
        </w:rPr>
        <w:t>和</w:t>
      </w:r>
      <w:r>
        <w:rPr>
          <w:rFonts w:ascii="Times New Roman" w:hAnsi="宋体" w:eastAsia="宋体"/>
          <w:i/>
        </w:rPr>
        <w:t>PQ</w:t>
      </w:r>
      <w:r>
        <w:rPr>
          <w:rFonts w:ascii="Times New Roman" w:hAnsi="宋体" w:eastAsia="宋体"/>
        </w:rPr>
        <w:t>固定在水平绝缘桌面上,两者平行且相距</w:t>
      </w:r>
      <w:r>
        <w:rPr>
          <w:rFonts w:ascii="Times New Roman" w:hAnsi="宋体" w:eastAsia="宋体"/>
          <w:i/>
        </w:rPr>
        <w:t>l</w:t>
      </w:r>
      <w:r>
        <w:rPr>
          <w:rFonts w:ascii="Times New Roman" w:hAnsi="宋体" w:eastAsia="宋体"/>
        </w:rPr>
        <w:t>,</w:t>
      </w:r>
      <w:r>
        <w:rPr>
          <w:rFonts w:ascii="Times New Roman" w:hAnsi="宋体" w:eastAsia="宋体"/>
          <w:i/>
        </w:rPr>
        <w:t>M</w:t>
      </w:r>
      <w:r>
        <w:rPr>
          <w:rFonts w:ascii="Times New Roman" w:hAnsi="宋体" w:eastAsia="宋体"/>
        </w:rPr>
        <w:t>、</w:t>
      </w:r>
      <w:r>
        <w:rPr>
          <w:rFonts w:ascii="Times New Roman" w:hAnsi="宋体" w:eastAsia="宋体"/>
          <w:i/>
        </w:rPr>
        <w:t>P</w:t>
      </w:r>
      <w:r>
        <w:rPr>
          <w:rFonts w:ascii="Times New Roman" w:hAnsi="宋体" w:eastAsia="宋体"/>
        </w:rPr>
        <w:t>连线垂直于导轨,定滑轮位于</w:t>
      </w:r>
      <w:r>
        <w:rPr>
          <w:rFonts w:ascii="Times New Roman" w:hAnsi="宋体" w:eastAsia="宋体"/>
          <w:i/>
        </w:rPr>
        <w:t>N</w:t>
      </w:r>
      <w:r>
        <w:rPr>
          <w:rFonts w:ascii="Times New Roman" w:hAnsi="宋体" w:eastAsia="宋体"/>
        </w:rPr>
        <w:t>、</w:t>
      </w:r>
      <w:r>
        <w:rPr>
          <w:rFonts w:ascii="Times New Roman" w:hAnsi="宋体" w:eastAsia="宋体"/>
          <w:i/>
        </w:rPr>
        <w:t>Q</w:t>
      </w:r>
      <w:r>
        <w:rPr>
          <w:rFonts w:ascii="Times New Roman" w:hAnsi="宋体" w:eastAsia="宋体"/>
        </w:rPr>
        <w:t>连线中点正上方</w:t>
      </w:r>
      <w:r>
        <w:rPr>
          <w:rFonts w:ascii="Times New Roman" w:hAnsi="宋体" w:eastAsia="宋体"/>
          <w:i/>
        </w:rPr>
        <w:t>h</w:t>
      </w:r>
      <w:r>
        <w:rPr>
          <w:rFonts w:ascii="Times New Roman" w:hAnsi="宋体" w:eastAsia="宋体"/>
        </w:rPr>
        <w:t>处。</w:t>
      </w:r>
      <w:r>
        <w:rPr>
          <w:rFonts w:ascii="Times New Roman" w:hAnsi="宋体" w:eastAsia="宋体"/>
          <w:i/>
        </w:rPr>
        <w:t>MN</w:t>
      </w:r>
      <w:r>
        <w:rPr>
          <w:rFonts w:ascii="Times New Roman" w:hAnsi="宋体" w:eastAsia="宋体"/>
        </w:rPr>
        <w:t>和</w:t>
      </w:r>
      <w:r>
        <w:rPr>
          <w:rFonts w:ascii="Times New Roman" w:hAnsi="宋体" w:eastAsia="宋体"/>
          <w:i/>
        </w:rPr>
        <w:t>PQ</w:t>
      </w:r>
      <w:r>
        <w:rPr>
          <w:rFonts w:ascii="Times New Roman" w:hAnsi="宋体" w:eastAsia="宋体"/>
        </w:rPr>
        <w:t>单位长度的电阻均为</w:t>
      </w:r>
      <w:r>
        <w:rPr>
          <w:rFonts w:ascii="Times New Roman" w:hAnsi="宋体" w:eastAsia="宋体"/>
          <w:i/>
        </w:rPr>
        <w:t>r</w:t>
      </w:r>
      <w:r>
        <w:rPr>
          <w:rFonts w:ascii="Times New Roman" w:hAnsi="宋体" w:eastAsia="宋体"/>
        </w:rPr>
        <w:t>,</w:t>
      </w:r>
      <w:r>
        <w:rPr>
          <w:rFonts w:ascii="Times New Roman" w:hAnsi="宋体" w:eastAsia="宋体"/>
          <w:i/>
        </w:rPr>
        <w:t>M</w:t>
      </w:r>
      <w:r>
        <w:rPr>
          <w:rFonts w:ascii="Times New Roman" w:hAnsi="宋体" w:eastAsia="宋体"/>
        </w:rPr>
        <w:t>、</w:t>
      </w:r>
      <w:r>
        <w:rPr>
          <w:rFonts w:ascii="Times New Roman" w:hAnsi="宋体" w:eastAsia="宋体"/>
          <w:i/>
        </w:rPr>
        <w:t>P</w:t>
      </w:r>
      <w:r>
        <w:rPr>
          <w:rFonts w:ascii="Times New Roman" w:hAnsi="宋体" w:eastAsia="宋体"/>
        </w:rPr>
        <w:t>间连接一阻值为2</w:t>
      </w:r>
      <w:r>
        <w:rPr>
          <w:rFonts w:ascii="Times New Roman" w:hAnsi="宋体" w:eastAsia="宋体"/>
          <w:i/>
        </w:rPr>
        <w:t>sr</w:t>
      </w:r>
      <w:r>
        <w:rPr>
          <w:rFonts w:ascii="Times New Roman" w:hAnsi="宋体" w:eastAsia="宋体"/>
        </w:rPr>
        <w:t>的电阻。空间有垂直于桌面向下的匀强磁场,磁感应强度大小为</w:t>
      </w:r>
      <w:r>
        <w:rPr>
          <w:rFonts w:ascii="Times New Roman" w:hAnsi="宋体" w:eastAsia="宋体"/>
          <w:i/>
        </w:rPr>
        <w:t>B</w:t>
      </w:r>
      <w:r>
        <w:rPr>
          <w:rFonts w:ascii="Times New Roman" w:hAnsi="宋体" w:eastAsia="宋体"/>
        </w:rPr>
        <w:t>。过定滑轮的不可伸长绝缘轻绳拉动质量为</w:t>
      </w:r>
      <w:r>
        <w:rPr>
          <w:rFonts w:ascii="Times New Roman" w:hAnsi="宋体" w:eastAsia="宋体"/>
          <w:i/>
        </w:rPr>
        <w:t>m</w:t>
      </w:r>
      <w:r>
        <w:rPr>
          <w:rFonts w:ascii="Times New Roman" w:hAnsi="宋体" w:eastAsia="宋体"/>
        </w:rPr>
        <w:t>、电阻不计的金属杆沿导轨向右做匀速直线运动,速度大小为</w:t>
      </w:r>
      <w:r>
        <w:rPr>
          <w:rFonts w:ascii="Times New Roman" w:hAnsi="宋体" w:eastAsia="宋体"/>
          <w:i/>
        </w:rPr>
        <w:t>v</w:t>
      </w:r>
      <w:r>
        <w:rPr>
          <w:rFonts w:ascii="Times New Roman" w:hAnsi="宋体" w:eastAsia="宋体"/>
        </w:rPr>
        <w:t>。零时刻,金属杆位于</w:t>
      </w:r>
      <w:r>
        <w:rPr>
          <w:rFonts w:ascii="Times New Roman" w:hAnsi="宋体" w:eastAsia="宋体"/>
          <w:i/>
        </w:rPr>
        <w:t>M</w:t>
      </w:r>
      <w:r>
        <w:rPr>
          <w:rFonts w:ascii="Times New Roman" w:hAnsi="宋体" w:eastAsia="宋体"/>
        </w:rPr>
        <w:t>、</w:t>
      </w:r>
      <w:r>
        <w:rPr>
          <w:rFonts w:ascii="Times New Roman" w:hAnsi="宋体" w:eastAsia="宋体"/>
          <w:i/>
        </w:rPr>
        <w:t>P</w:t>
      </w:r>
      <w:r>
        <w:rPr>
          <w:rFonts w:ascii="Times New Roman" w:hAnsi="宋体" w:eastAsia="宋体"/>
        </w:rPr>
        <w:t>连线处。金属杆在导轨上时与导轨始终垂直且接触良好,重力加速度大小为</w:t>
      </w:r>
      <w:r>
        <w:rPr>
          <w:rFonts w:ascii="Times New Roman" w:hAnsi="宋体" w:eastAsia="宋体"/>
          <w:i/>
        </w:rPr>
        <w:t>g</w:t>
      </w:r>
      <w:r>
        <w:rPr>
          <w:rFonts w:ascii="Times New Roman" w:hAnsi="宋体" w:eastAsia="宋体"/>
        </w:rPr>
        <w:t>。求:</w:t>
      </w:r>
    </w:p>
    <w:p w14:paraId="035DBB25">
      <w:pPr>
        <w:tabs>
          <w:tab w:val="left" w:pos="1871"/>
          <w:tab w:val="left" w:pos="3407"/>
          <w:tab w:val="left" w:pos="4949"/>
          <w:tab w:val="left" w:pos="6599"/>
        </w:tabs>
        <w:rPr>
          <w:rFonts w:ascii="Times New Roman" w:hAnsi="宋体" w:eastAsia="宋体"/>
        </w:rPr>
      </w:pPr>
      <w:r>
        <w:rPr>
          <w:rFonts w:ascii="Times New Roman" w:hAnsi="宋体" w:eastAsia="宋体"/>
        </w:rPr>
        <w:t>(1)金属杆在导轨上运动时,回路的感应电动势;</w:t>
      </w:r>
    </w:p>
    <w:p w14:paraId="212EDDFF">
      <w:pPr>
        <w:tabs>
          <w:tab w:val="left" w:pos="1871"/>
          <w:tab w:val="left" w:pos="3407"/>
          <w:tab w:val="left" w:pos="4949"/>
          <w:tab w:val="left" w:pos="6599"/>
        </w:tabs>
        <w:rPr>
          <w:rFonts w:ascii="Times New Roman" w:hAnsi="宋体" w:eastAsia="宋体"/>
        </w:rPr>
      </w:pPr>
      <w:r>
        <w:rPr>
          <w:rFonts w:ascii="Times New Roman" w:hAnsi="宋体" w:eastAsia="宋体"/>
        </w:rPr>
        <w:t>(2)金属杆在导轨上与</w:t>
      </w:r>
      <w:r>
        <w:rPr>
          <w:rFonts w:ascii="Times New Roman" w:hAnsi="宋体" w:eastAsia="宋体"/>
          <w:i/>
        </w:rPr>
        <w:t>M</w:t>
      </w:r>
      <w:r>
        <w:rPr>
          <w:rFonts w:ascii="Times New Roman" w:hAnsi="宋体" w:eastAsia="宋体"/>
        </w:rPr>
        <w:t>、</w:t>
      </w:r>
      <w:r>
        <w:rPr>
          <w:rFonts w:ascii="Times New Roman" w:hAnsi="宋体" w:eastAsia="宋体"/>
          <w:i/>
        </w:rPr>
        <w:t>P</w:t>
      </w:r>
      <w:r>
        <w:rPr>
          <w:rFonts w:ascii="Times New Roman" w:hAnsi="宋体" w:eastAsia="宋体"/>
        </w:rPr>
        <w:t>连线相距</w:t>
      </w:r>
      <w:r>
        <w:rPr>
          <w:rFonts w:ascii="Times New Roman" w:hAnsi="宋体" w:eastAsia="宋体"/>
          <w:i/>
        </w:rPr>
        <w:t>d</w:t>
      </w:r>
      <w:r>
        <w:rPr>
          <w:rFonts w:ascii="Times New Roman" w:hAnsi="宋体" w:eastAsia="宋体"/>
        </w:rPr>
        <w:t>时,回路的热功率;</w:t>
      </w:r>
    </w:p>
    <w:p w14:paraId="46617015">
      <w:pPr>
        <w:tabs>
          <w:tab w:val="left" w:pos="1871"/>
          <w:tab w:val="left" w:pos="3407"/>
          <w:tab w:val="left" w:pos="4949"/>
          <w:tab w:val="left" w:pos="6599"/>
        </w:tabs>
        <w:rPr>
          <w:rFonts w:ascii="Times New Roman" w:hAnsi="宋体" w:eastAsia="宋体"/>
        </w:rPr>
      </w:pPr>
      <w:r>
        <w:rPr>
          <w:rFonts w:ascii="Times New Roman" w:hAnsi="宋体" w:eastAsia="宋体"/>
        </w:rPr>
        <w:t>(3)金属杆在导轨上保持速度大小</w:t>
      </w:r>
      <w:r>
        <w:rPr>
          <w:rFonts w:ascii="Times New Roman" w:hAnsi="宋体" w:eastAsia="宋体"/>
          <w:i/>
        </w:rPr>
        <w:t>v</w:t>
      </w:r>
      <w:r>
        <w:rPr>
          <w:rFonts w:ascii="Times New Roman" w:hAnsi="宋体" w:eastAsia="宋体"/>
        </w:rPr>
        <w:t>做匀速直线运动的最大路程。</w:t>
      </w:r>
    </w:p>
    <w:p w14:paraId="1D3C115E">
      <w:pPr>
        <w:tabs>
          <w:tab w:val="left" w:pos="1871"/>
          <w:tab w:val="left" w:pos="3407"/>
          <w:tab w:val="left" w:pos="4949"/>
          <w:tab w:val="left" w:pos="6599"/>
        </w:tabs>
        <w:rPr>
          <w:rFonts w:ascii="Times New Roman" w:hAnsi="宋体" w:eastAsia="宋体"/>
        </w:rPr>
      </w:pPr>
    </w:p>
    <w:p w14:paraId="3199E7ED">
      <w:pPr>
        <w:tabs>
          <w:tab w:val="left" w:pos="1871"/>
          <w:tab w:val="left" w:pos="3407"/>
          <w:tab w:val="left" w:pos="4949"/>
          <w:tab w:val="left" w:pos="6599"/>
        </w:tabs>
        <w:rPr>
          <w:rFonts w:ascii="Times New Roman" w:hAnsi="宋体" w:eastAsia="宋体"/>
        </w:rPr>
      </w:pPr>
    </w:p>
    <w:p w14:paraId="7BCAB0E7">
      <w:pPr>
        <w:tabs>
          <w:tab w:val="left" w:pos="1871"/>
          <w:tab w:val="left" w:pos="3407"/>
          <w:tab w:val="left" w:pos="4949"/>
          <w:tab w:val="left" w:pos="6599"/>
        </w:tabs>
        <w:rPr>
          <w:rFonts w:ascii="Times New Roman" w:hAnsi="宋体" w:eastAsia="宋体"/>
        </w:rPr>
      </w:pPr>
    </w:p>
    <w:p w14:paraId="3F7CDC67">
      <w:pPr>
        <w:tabs>
          <w:tab w:val="left" w:pos="1871"/>
          <w:tab w:val="left" w:pos="3407"/>
          <w:tab w:val="left" w:pos="4949"/>
          <w:tab w:val="left" w:pos="6599"/>
        </w:tabs>
        <w:rPr>
          <w:rFonts w:ascii="Times New Roman" w:hAnsi="宋体" w:eastAsia="宋体"/>
        </w:rPr>
      </w:pPr>
    </w:p>
    <w:p w14:paraId="20C058AD">
      <w:pPr>
        <w:tabs>
          <w:tab w:val="left" w:pos="1871"/>
          <w:tab w:val="left" w:pos="3407"/>
          <w:tab w:val="left" w:pos="4949"/>
          <w:tab w:val="left" w:pos="6599"/>
        </w:tabs>
        <w:rPr>
          <w:rFonts w:ascii="Times New Roman" w:hAnsi="宋体" w:eastAsia="宋体"/>
        </w:rPr>
      </w:pPr>
    </w:p>
    <w:p w14:paraId="3B103840">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802765" cy="862330"/>
            <wp:effectExtent l="0" t="0" r="6985" b="13970"/>
            <wp:docPr id="64" name="25MWSC15.eps" descr="id:2147484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25MWSC15.eps" descr="id:2147484113;FounderCES"/>
                    <pic:cNvPicPr>
                      <a:picLocks noChangeAspect="1"/>
                    </pic:cNvPicPr>
                  </pic:nvPicPr>
                  <pic:blipFill>
                    <a:blip r:embed="rId19"/>
                    <a:stretch>
                      <a:fillRect/>
                    </a:stretch>
                  </pic:blipFill>
                  <pic:spPr>
                    <a:xfrm>
                      <a:off x="0" y="0"/>
                      <a:ext cx="1802880" cy="862560"/>
                    </a:xfrm>
                    <a:prstGeom prst="rect">
                      <a:avLst/>
                    </a:prstGeom>
                  </pic:spPr>
                </pic:pic>
              </a:graphicData>
            </a:graphic>
          </wp:inline>
        </w:drawing>
      </w:r>
    </w:p>
    <w:p w14:paraId="3BC05BC6">
      <w:pPr>
        <w:tabs>
          <w:tab w:val="left" w:pos="1871"/>
          <w:tab w:val="left" w:pos="3407"/>
          <w:tab w:val="left" w:pos="4949"/>
          <w:tab w:val="left" w:pos="6599"/>
        </w:tabs>
        <w:rPr>
          <w:rFonts w:ascii="Times New Roman" w:hAnsi="宋体" w:eastAsia="宋体"/>
        </w:rPr>
      </w:pPr>
      <w:r>
        <w:rPr>
          <w:rFonts w:ascii="Times New Roman" w:hAnsi="Times New Roman" w:eastAsia="宋体"/>
          <w:b/>
        </w:rPr>
        <w:t>15</w:t>
      </w:r>
      <w:r>
        <w:rPr>
          <w:rFonts w:ascii="Times New Roman" w:hAnsi="Times New Roman" w:eastAsia="宋体" w:cs="Times New Roman"/>
          <w:i/>
        </w:rPr>
        <w:t>.</w:t>
      </w:r>
      <w:r>
        <w:rPr>
          <w:rFonts w:ascii="Times New Roman" w:hAnsi="宋体" w:eastAsia="宋体"/>
        </w:rPr>
        <w:t>(16</w:t>
      </w:r>
      <w:r>
        <w:rPr>
          <w:rFonts w:ascii="Times New Roman" w:hAnsi="楷体" w:eastAsia="楷体"/>
        </w:rPr>
        <w:t>分</w:t>
      </w:r>
      <w:r>
        <w:rPr>
          <w:rFonts w:ascii="Times New Roman" w:hAnsi="宋体" w:eastAsia="宋体"/>
        </w:rPr>
        <w:t>)如图所示,倾角为</w:t>
      </w:r>
      <w:r>
        <w:rPr>
          <w:rFonts w:ascii="Times New Roman" w:hAnsi="Times New Roman" w:eastAsia="Microsoft Yi Baiti" w:cs="Times New Roman"/>
          <w:i/>
        </w:rPr>
        <w:t>θ</w:t>
      </w:r>
      <w:r>
        <w:rPr>
          <w:rFonts w:ascii="Times New Roman" w:hAnsi="宋体" w:eastAsia="宋体"/>
        </w:rPr>
        <w:t>的斜面固定于水平地面,斜面上固定有半径为</w:t>
      </w:r>
      <w:r>
        <w:rPr>
          <w:rFonts w:ascii="Times New Roman" w:hAnsi="宋体" w:eastAsia="宋体"/>
          <w:i/>
        </w:rPr>
        <w:t>R</w:t>
      </w:r>
      <w:r>
        <w:rPr>
          <w:rFonts w:ascii="Times New Roman" w:hAnsi="宋体" w:eastAsia="宋体"/>
        </w:rPr>
        <w:t>的半圆挡板和长为7</w:t>
      </w:r>
      <w:r>
        <w:rPr>
          <w:rFonts w:ascii="Times New Roman" w:hAnsi="宋体" w:eastAsia="宋体"/>
          <w:i/>
        </w:rPr>
        <w:t>R</w:t>
      </w:r>
      <w:r>
        <w:rPr>
          <w:rFonts w:ascii="Times New Roman" w:hAnsi="宋体" w:eastAsia="宋体"/>
        </w:rPr>
        <w:t>的直挡板。</w:t>
      </w:r>
      <w:r>
        <w:rPr>
          <w:rFonts w:ascii="Times New Roman" w:hAnsi="宋体" w:eastAsia="宋体"/>
          <w:i/>
        </w:rPr>
        <w:t>a</w:t>
      </w:r>
      <w:r>
        <w:rPr>
          <w:rFonts w:ascii="Times New Roman" w:hAnsi="宋体" w:eastAsia="宋体"/>
        </w:rPr>
        <w:t>为直挡板下端点,</w:t>
      </w:r>
      <w:r>
        <w:rPr>
          <w:rFonts w:ascii="Times New Roman" w:hAnsi="宋体" w:eastAsia="宋体"/>
          <w:i/>
        </w:rPr>
        <w:t>bd</w:t>
      </w:r>
      <w:r>
        <w:rPr>
          <w:rFonts w:ascii="Times New Roman" w:hAnsi="宋体" w:eastAsia="宋体"/>
        </w:rPr>
        <w:t>为半圆挡板直径且沿水平方向,</w:t>
      </w:r>
      <w:r>
        <w:rPr>
          <w:rFonts w:ascii="Times New Roman" w:hAnsi="宋体" w:eastAsia="宋体"/>
          <w:i/>
        </w:rPr>
        <w:t>c</w:t>
      </w:r>
      <w:r>
        <w:rPr>
          <w:rFonts w:ascii="Times New Roman" w:hAnsi="宋体" w:eastAsia="宋体"/>
        </w:rPr>
        <w:t>为半圆挡板最高点,两挡板相切于</w:t>
      </w:r>
      <w:r>
        <w:rPr>
          <w:rFonts w:ascii="Times New Roman" w:hAnsi="宋体" w:eastAsia="宋体"/>
          <w:i/>
        </w:rPr>
        <w:t>b</w:t>
      </w:r>
      <w:r>
        <w:rPr>
          <w:rFonts w:ascii="Times New Roman" w:hAnsi="宋体" w:eastAsia="宋体"/>
        </w:rPr>
        <w:t>点,</w:t>
      </w:r>
      <w:r>
        <w:rPr>
          <w:rFonts w:ascii="Times New Roman" w:hAnsi="宋体" w:eastAsia="宋体"/>
          <w:i/>
        </w:rPr>
        <w:t>de</w:t>
      </w:r>
      <w:r>
        <w:rPr>
          <w:rFonts w:ascii="Times New Roman" w:hAnsi="宋体" w:eastAsia="宋体"/>
        </w:rPr>
        <w:t>与</w:t>
      </w:r>
      <w:r>
        <w:rPr>
          <w:rFonts w:ascii="Times New Roman" w:hAnsi="宋体" w:eastAsia="宋体"/>
          <w:i/>
        </w:rPr>
        <w:t>ab</w:t>
      </w:r>
      <w:r>
        <w:rPr>
          <w:rFonts w:ascii="Times New Roman" w:hAnsi="宋体" w:eastAsia="宋体"/>
        </w:rPr>
        <w:t>平行且等长。小球乙被锁定在</w:t>
      </w:r>
      <w:r>
        <w:rPr>
          <w:rFonts w:ascii="Times New Roman" w:hAnsi="宋体" w:eastAsia="宋体"/>
          <w:i/>
        </w:rPr>
        <w:t>c</w:t>
      </w:r>
      <w:r>
        <w:rPr>
          <w:rFonts w:ascii="Times New Roman" w:hAnsi="宋体" w:eastAsia="宋体"/>
        </w:rPr>
        <w:t>点。小球甲从</w:t>
      </w:r>
      <w:r>
        <w:rPr>
          <w:rFonts w:ascii="Times New Roman" w:hAnsi="宋体" w:eastAsia="宋体"/>
          <w:i/>
        </w:rPr>
        <w:t>a</w:t>
      </w:r>
      <w:r>
        <w:rPr>
          <w:rFonts w:ascii="Times New Roman" w:hAnsi="宋体" w:eastAsia="宋体"/>
        </w:rPr>
        <w:t>点以一定初速度出发,沿挡板运动到</w:t>
      </w:r>
      <w:r>
        <w:rPr>
          <w:rFonts w:ascii="Times New Roman" w:hAnsi="宋体" w:eastAsia="宋体"/>
          <w:i/>
        </w:rPr>
        <w:t>c</w:t>
      </w:r>
      <w:r>
        <w:rPr>
          <w:rFonts w:ascii="Times New Roman" w:hAnsi="宋体" w:eastAsia="宋体"/>
        </w:rPr>
        <w:t>点与小球乙发生完全弹性碰撞,碰撞前瞬间解除对小球乙的锁定,小球乙在此后的运动过程中无其他碰撞。小球甲质量为</w:t>
      </w:r>
      <w:r>
        <w:rPr>
          <w:rFonts w:ascii="Times New Roman" w:hAnsi="宋体" w:eastAsia="宋体"/>
          <w:i/>
        </w:rPr>
        <w:t>m</w:t>
      </w:r>
      <w:r>
        <w:rPr>
          <w:rFonts w:ascii="Times New Roman" w:hAnsi="宋体" w:eastAsia="宋体"/>
          <w:vertAlign w:val="subscript"/>
        </w:rPr>
        <w:t>1</w:t>
      </w:r>
      <w:r>
        <w:rPr>
          <w:rFonts w:ascii="Times New Roman" w:hAnsi="宋体" w:eastAsia="宋体"/>
        </w:rPr>
        <w:t>,两小球均可视为质点,不计一切摩擦,重力加速度大小为</w:t>
      </w:r>
      <w:r>
        <w:rPr>
          <w:rFonts w:ascii="Times New Roman" w:hAnsi="宋体" w:eastAsia="宋体"/>
          <w:i/>
        </w:rPr>
        <w:t>g</w:t>
      </w:r>
      <w:r>
        <w:rPr>
          <w:rFonts w:ascii="Times New Roman" w:hAnsi="宋体" w:eastAsia="宋体"/>
        </w:rPr>
        <w:t>。</w:t>
      </w:r>
    </w:p>
    <w:p w14:paraId="704219B6">
      <w:pPr>
        <w:tabs>
          <w:tab w:val="left" w:pos="1871"/>
          <w:tab w:val="left" w:pos="3407"/>
          <w:tab w:val="left" w:pos="4949"/>
          <w:tab w:val="left" w:pos="6599"/>
        </w:tabs>
        <w:rPr>
          <w:rFonts w:ascii="Times New Roman" w:hAnsi="宋体" w:eastAsia="宋体"/>
        </w:rPr>
      </w:pPr>
      <w:r>
        <w:rPr>
          <w:rFonts w:ascii="Times New Roman" w:hAnsi="宋体" w:eastAsia="宋体"/>
        </w:rPr>
        <w:t>(1)求小球甲从</w:t>
      </w:r>
      <w:r>
        <w:rPr>
          <w:rFonts w:ascii="Times New Roman" w:hAnsi="宋体" w:eastAsia="宋体"/>
          <w:i/>
        </w:rPr>
        <w:t>a</w:t>
      </w:r>
      <w:r>
        <w:rPr>
          <w:rFonts w:ascii="Times New Roman" w:hAnsi="宋体" w:eastAsia="宋体"/>
        </w:rPr>
        <w:t>点沿直线运动到</w:t>
      </w:r>
      <w:r>
        <w:rPr>
          <w:rFonts w:ascii="Times New Roman" w:hAnsi="宋体" w:eastAsia="宋体"/>
          <w:i/>
        </w:rPr>
        <w:t>b</w:t>
      </w:r>
      <w:r>
        <w:rPr>
          <w:rFonts w:ascii="Times New Roman" w:hAnsi="宋体" w:eastAsia="宋体"/>
        </w:rPr>
        <w:t>点过程中的加速度大小;</w:t>
      </w:r>
    </w:p>
    <w:p w14:paraId="52A09963">
      <w:pPr>
        <w:tabs>
          <w:tab w:val="left" w:pos="1871"/>
          <w:tab w:val="left" w:pos="3407"/>
          <w:tab w:val="left" w:pos="4949"/>
          <w:tab w:val="left" w:pos="6599"/>
        </w:tabs>
        <w:rPr>
          <w:rFonts w:ascii="Times New Roman" w:hAnsi="宋体" w:eastAsia="宋体"/>
        </w:rPr>
      </w:pPr>
      <w:r>
        <w:rPr>
          <w:rFonts w:ascii="Times New Roman" w:hAnsi="宋体" w:eastAsia="宋体"/>
        </w:rPr>
        <w:t>(2)若小球甲恰能到达</w:t>
      </w:r>
      <w:r>
        <w:rPr>
          <w:rFonts w:ascii="Times New Roman" w:hAnsi="宋体" w:eastAsia="宋体"/>
          <w:i/>
        </w:rPr>
        <w:t>c</w:t>
      </w:r>
      <w:r>
        <w:rPr>
          <w:rFonts w:ascii="Times New Roman" w:hAnsi="宋体" w:eastAsia="宋体"/>
        </w:rPr>
        <w:t>点,且碰撞后小球乙能运动到</w:t>
      </w:r>
      <w:r>
        <w:rPr>
          <w:rFonts w:ascii="Times New Roman" w:hAnsi="宋体" w:eastAsia="宋体"/>
          <w:i/>
        </w:rPr>
        <w:t>e</w:t>
      </w:r>
      <w:r>
        <w:rPr>
          <w:rFonts w:ascii="Times New Roman" w:hAnsi="宋体" w:eastAsia="宋体"/>
        </w:rPr>
        <w:t>点,求小球乙与小球甲的质量比值应满足的条件;</w:t>
      </w:r>
    </w:p>
    <w:p w14:paraId="46A51BF5">
      <w:pPr>
        <w:tabs>
          <w:tab w:val="left" w:pos="1871"/>
          <w:tab w:val="left" w:pos="3407"/>
          <w:tab w:val="left" w:pos="4949"/>
          <w:tab w:val="left" w:pos="6599"/>
        </w:tabs>
        <w:rPr>
          <w:rFonts w:ascii="Times New Roman" w:hAnsi="宋体" w:eastAsia="宋体"/>
        </w:rPr>
      </w:pPr>
      <w:r>
        <w:rPr>
          <w:rFonts w:ascii="Times New Roman" w:hAnsi="宋体" w:eastAsia="宋体"/>
        </w:rPr>
        <w:t xml:space="preserve">(3)在满足(2)中质量比值的条件下,若碰撞后小球乙能穿过线段 </w:t>
      </w:r>
      <w:r>
        <w:rPr>
          <w:rFonts w:ascii="Times New Roman" w:hAnsi="宋体" w:eastAsia="宋体"/>
          <w:i/>
        </w:rPr>
        <w:t>de</w:t>
      </w:r>
      <w:r>
        <w:rPr>
          <w:rFonts w:ascii="Times New Roman" w:hAnsi="宋体" w:eastAsia="宋体"/>
        </w:rPr>
        <w:t>,求小球甲初动能应满足的条件。</w:t>
      </w:r>
    </w:p>
    <w:p w14:paraId="550127E9">
      <w:pPr>
        <w:tabs>
          <w:tab w:val="left" w:pos="1871"/>
          <w:tab w:val="left" w:pos="3407"/>
          <w:tab w:val="left" w:pos="4949"/>
          <w:tab w:val="left" w:pos="6599"/>
        </w:tabs>
        <w:rPr>
          <w:rFonts w:ascii="Times New Roman" w:hAnsi="宋体" w:eastAsia="宋体"/>
        </w:rPr>
      </w:pPr>
    </w:p>
    <w:p w14:paraId="6B2805AE">
      <w:pPr>
        <w:tabs>
          <w:tab w:val="left" w:pos="1871"/>
          <w:tab w:val="left" w:pos="3407"/>
          <w:tab w:val="left" w:pos="4949"/>
          <w:tab w:val="left" w:pos="6599"/>
        </w:tabs>
        <w:rPr>
          <w:rFonts w:ascii="Times New Roman" w:hAnsi="宋体" w:eastAsia="宋体"/>
        </w:rPr>
      </w:pPr>
    </w:p>
    <w:p w14:paraId="6B27B2A0">
      <w:pPr>
        <w:tabs>
          <w:tab w:val="left" w:pos="1871"/>
          <w:tab w:val="left" w:pos="3407"/>
          <w:tab w:val="left" w:pos="4949"/>
          <w:tab w:val="left" w:pos="6599"/>
        </w:tabs>
        <w:rPr>
          <w:rFonts w:ascii="Times New Roman" w:hAnsi="宋体" w:eastAsia="宋体"/>
        </w:rPr>
      </w:pPr>
    </w:p>
    <w:p w14:paraId="368FA920">
      <w:pPr>
        <w:tabs>
          <w:tab w:val="left" w:pos="1871"/>
          <w:tab w:val="left" w:pos="3407"/>
          <w:tab w:val="left" w:pos="4949"/>
          <w:tab w:val="left" w:pos="6599"/>
        </w:tabs>
        <w:rPr>
          <w:rFonts w:ascii="Times New Roman" w:hAnsi="宋体" w:eastAsia="宋体"/>
        </w:rPr>
      </w:pPr>
    </w:p>
    <w:p w14:paraId="1E1703F6">
      <w:pPr>
        <w:tabs>
          <w:tab w:val="left" w:pos="1871"/>
          <w:tab w:val="left" w:pos="3407"/>
          <w:tab w:val="left" w:pos="4949"/>
          <w:tab w:val="left" w:pos="6599"/>
        </w:tabs>
        <w:rPr>
          <w:rFonts w:ascii="Times New Roman" w:hAnsi="宋体" w:eastAsia="宋体"/>
        </w:rPr>
      </w:pPr>
    </w:p>
    <w:p w14:paraId="66112F8B">
      <w:pPr>
        <w:tabs>
          <w:tab w:val="left" w:pos="1871"/>
          <w:tab w:val="left" w:pos="3407"/>
          <w:tab w:val="left" w:pos="4949"/>
          <w:tab w:val="left" w:pos="6599"/>
        </w:tabs>
        <w:rPr>
          <w:rFonts w:ascii="Times New Roman" w:hAnsi="宋体" w:eastAsia="宋体"/>
        </w:rPr>
      </w:pPr>
    </w:p>
    <w:p w14:paraId="211AD86C">
      <w:pPr>
        <w:tabs>
          <w:tab w:val="left" w:pos="1871"/>
          <w:tab w:val="left" w:pos="3407"/>
          <w:tab w:val="left" w:pos="4949"/>
          <w:tab w:val="left" w:pos="6599"/>
        </w:tabs>
        <w:rPr>
          <w:rFonts w:ascii="Times New Roman" w:hAnsi="宋体" w:eastAsia="宋体"/>
        </w:rPr>
      </w:pPr>
    </w:p>
    <w:p w14:paraId="08968F05">
      <w:pPr>
        <w:tabs>
          <w:tab w:val="left" w:pos="1871"/>
          <w:tab w:val="left" w:pos="3407"/>
          <w:tab w:val="left" w:pos="4949"/>
          <w:tab w:val="left" w:pos="6599"/>
        </w:tabs>
        <w:rPr>
          <w:rFonts w:ascii="Times New Roman" w:hAnsi="宋体" w:eastAsia="宋体"/>
        </w:rPr>
      </w:pPr>
    </w:p>
    <w:p w14:paraId="0122AD5B">
      <w:pPr>
        <w:tabs>
          <w:tab w:val="left" w:pos="1871"/>
          <w:tab w:val="left" w:pos="3407"/>
          <w:tab w:val="left" w:pos="4949"/>
          <w:tab w:val="left" w:pos="6599"/>
        </w:tabs>
      </w:pPr>
    </w:p>
    <w:p w14:paraId="265E28AA">
      <w:pPr>
        <w:rPr>
          <w:rFonts w:hint="eastAsia"/>
        </w:rPr>
      </w:pPr>
      <w:r>
        <w:rPr>
          <w:rFonts w:hint="eastAsia"/>
        </w:rPr>
        <w:br w:type="page"/>
      </w:r>
      <w:bookmarkStart w:id="0" w:name="_GoBack"/>
      <w:bookmarkEnd w:id="0"/>
    </w:p>
    <w:p w14:paraId="205E6031">
      <w:pPr>
        <w:tabs>
          <w:tab w:val="left" w:pos="1871"/>
          <w:tab w:val="left" w:pos="3407"/>
          <w:tab w:val="left" w:pos="4949"/>
          <w:tab w:val="left" w:pos="6599"/>
        </w:tabs>
        <w:rPr>
          <w:rFonts w:ascii="Times New Roman" w:hAnsi="宋体" w:eastAsia="宋体"/>
          <w:sz w:val="22"/>
        </w:rPr>
      </w:pPr>
    </w:p>
    <w:p w14:paraId="11F20857">
      <w:pPr>
        <w:tabs>
          <w:tab w:val="left" w:pos="1871"/>
          <w:tab w:val="left" w:pos="3407"/>
          <w:tab w:val="left" w:pos="4949"/>
          <w:tab w:val="left" w:pos="6599"/>
        </w:tabs>
        <w:jc w:val="center"/>
        <w:rPr>
          <w:rFonts w:ascii="Times New Roman" w:hAnsi="宋体" w:eastAsia="宋体"/>
          <w:sz w:val="22"/>
        </w:rPr>
      </w:pPr>
      <w:r>
        <w:rPr>
          <w:rFonts w:ascii="Times New Roman" w:hAnsi="Times New Roman" w:eastAsia="宋体"/>
          <w:b/>
          <w:sz w:val="36"/>
        </w:rPr>
        <w:t>2025</w:t>
      </w:r>
      <w:r>
        <w:rPr>
          <w:rFonts w:ascii="Arial" w:hAnsi="黑体" w:eastAsia="黑体"/>
          <w:sz w:val="36"/>
        </w:rPr>
        <w:t>年物理</w:t>
      </w:r>
      <w:r>
        <w:rPr>
          <w:rFonts w:ascii="Times New Roman" w:hAnsi="宋体" w:eastAsia="宋体"/>
          <w:sz w:val="36"/>
        </w:rPr>
        <w:t>(</w:t>
      </w:r>
      <w:r>
        <w:rPr>
          <w:rFonts w:ascii="Arial" w:hAnsi="黑体" w:eastAsia="黑体"/>
          <w:sz w:val="36"/>
        </w:rPr>
        <w:t>四川卷</w:t>
      </w:r>
      <w:r>
        <w:rPr>
          <w:rFonts w:ascii="Times New Roman" w:hAnsi="宋体" w:eastAsia="宋体"/>
          <w:sz w:val="36"/>
        </w:rPr>
        <w:t>)</w:t>
      </w:r>
    </w:p>
    <w:p w14:paraId="4566162E">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w:t>
      </w:r>
      <w:r>
        <w:rPr>
          <w:rFonts w:ascii="Times New Roman" w:hAnsi="Times New Roman" w:eastAsia="宋体" w:cs="Times New Roman"/>
          <w:i/>
          <w:sz w:val="22"/>
        </w:rPr>
        <w:t>.</w:t>
      </w:r>
      <w:r>
        <w:rPr>
          <w:rFonts w:ascii="Times New Roman" w:hAnsi="宋体" w:eastAsia="宋体"/>
          <w:sz w:val="22"/>
        </w:rPr>
        <w:t>A</w:t>
      </w:r>
      <w:r>
        <w:rPr>
          <w:rFonts w:ascii="Times New Roman" w:hAnsi="宋体" w:eastAsia="宋体"/>
          <w:i/>
          <w:sz w:val="22"/>
        </w:rPr>
        <w:t>　</w:t>
      </w:r>
      <w:r>
        <w:rPr>
          <w:rFonts w:ascii="Times New Roman" w:hAnsi="宋体" w:eastAsia="宋体"/>
          <w:sz w:val="22"/>
        </w:rPr>
        <w:t>设返回舱在竖直方向上的平均速度大小为</w:t>
      </w:r>
      <m:oMath>
        <m:bar>
          <m:barPr>
            <m:pos m:val="top"/>
            <m:ctrlPr>
              <w:rPr>
                <w:rFonts w:ascii="Cambria Math" w:hAnsi="Cambria Math" w:eastAsia="宋体"/>
                <w:sz w:val="22"/>
              </w:rPr>
            </m:ctrlPr>
          </m:barPr>
          <m:e>
            <m:r>
              <m:rPr/>
              <w:rPr>
                <w:rFonts w:ascii="Cambria Math" w:hAnsi="Cambria Math" w:eastAsia="宋体"/>
                <w:sz w:val="22"/>
                <w:szCs w:val="18"/>
              </w:rPr>
              <m:t>v</m:t>
            </m:r>
            <m:ctrlPr>
              <w:rPr>
                <w:rFonts w:ascii="Cambria Math" w:hAnsi="Cambria Math" w:eastAsia="宋体"/>
                <w:sz w:val="22"/>
              </w:rPr>
            </m:ctrlPr>
          </m:e>
        </m:bar>
      </m:oMath>
      <w:r>
        <w:rPr>
          <w:rFonts w:ascii="Times New Roman" w:hAnsi="宋体" w:eastAsia="宋体"/>
          <w:sz w:val="22"/>
        </w:rPr>
        <w:t>,有</w:t>
      </w:r>
      <m:oMath>
        <m:bar>
          <m:barPr>
            <m:pos m:val="top"/>
            <m:ctrlPr>
              <w:rPr>
                <w:rFonts w:ascii="Cambria Math" w:hAnsi="Cambria Math" w:eastAsia="宋体"/>
                <w:sz w:val="22"/>
              </w:rPr>
            </m:ctrlPr>
          </m:barPr>
          <m:e>
            <m:r>
              <m:rPr/>
              <w:rPr>
                <w:rFonts w:ascii="Cambria Math" w:hAnsi="Cambria Math" w:eastAsia="宋体"/>
                <w:sz w:val="22"/>
                <w:szCs w:val="18"/>
              </w:rPr>
              <m:t>v</m:t>
            </m:r>
            <m:ctrlPr>
              <w:rPr>
                <w:rFonts w:ascii="Cambria Math" w:hAnsi="Cambria Math" w:eastAsia="宋体"/>
                <w:sz w:val="22"/>
              </w:rPr>
            </m:ctrlPr>
          </m:e>
        </m:bar>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cs="Times New Roman"/>
                <w:sz w:val="24"/>
                <w:szCs w:val="20"/>
              </w:rPr>
              <m:t>Δ</m:t>
            </m:r>
            <m:r>
              <m:rPr/>
              <w:rPr>
                <w:rFonts w:ascii="Cambria Math" w:hAnsi="Cambria Math" w:eastAsia="宋体"/>
                <w:sz w:val="24"/>
                <w:szCs w:val="20"/>
              </w:rPr>
              <m:t>x</m:t>
            </m:r>
            <m:ctrlPr>
              <w:rPr>
                <w:rFonts w:ascii="Cambria Math" w:hAnsi="Cambria Math" w:eastAsia="宋体"/>
                <w:sz w:val="22"/>
              </w:rPr>
            </m:ctrlPr>
          </m:num>
          <m:den>
            <m:r>
              <m:rPr>
                <m:sty m:val="p"/>
              </m:rPr>
              <w:rPr>
                <w:rFonts w:ascii="Cambria Math" w:hAnsi="Cambria Math" w:eastAsia="宋体" w:cs="Times New Roman"/>
                <w:sz w:val="24"/>
                <w:szCs w:val="20"/>
              </w:rPr>
              <m:t>Δ</m:t>
            </m:r>
            <m:r>
              <m:rPr/>
              <w:rPr>
                <w:rFonts w:ascii="Cambria Math" w:hAnsi="Cambria Math" w:eastAsia="宋体"/>
                <w:sz w:val="24"/>
                <w:szCs w:val="20"/>
              </w:rPr>
              <m:t>t</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3</m:t>
            </m:r>
            <m:r>
              <m:rPr>
                <m:nor/>
                <m:sty m:val="p"/>
              </m:rPr>
              <w:rPr>
                <w:rFonts w:ascii="Times New Roman" w:hAnsi="宋体" w:eastAsia="宋体"/>
                <w:b w:val="0"/>
                <w:i w:val="0"/>
                <w:sz w:val="24"/>
                <w:szCs w:val="20"/>
              </w:rPr>
              <m:t xml:space="preserve"> </m:t>
            </m:r>
            <m:r>
              <m:rPr>
                <m:sty m:val="p"/>
              </m:rPr>
              <w:rPr>
                <w:rFonts w:ascii="Cambria Math" w:hAnsi="Cambria Math" w:eastAsia="宋体"/>
                <w:sz w:val="24"/>
                <w:szCs w:val="20"/>
              </w:rPr>
              <m:t>090</m:t>
            </m:r>
            <m:r>
              <m:rPr>
                <m:nor/>
                <m:sty m:val="p"/>
              </m:rPr>
              <w:rPr>
                <w:rFonts w:ascii="Times New Roman" w:hAnsi="宋体" w:eastAsia="宋体"/>
                <w:b w:val="0"/>
                <w:i w:val="0"/>
                <w:sz w:val="24"/>
                <w:szCs w:val="20"/>
              </w:rPr>
              <m:t>-</m:t>
            </m:r>
            <m:r>
              <m:rPr>
                <m:sty m:val="p"/>
              </m:rPr>
              <w:rPr>
                <w:rFonts w:ascii="Cambria Math" w:hAnsi="Cambria Math" w:eastAsia="宋体"/>
                <w:sz w:val="24"/>
                <w:szCs w:val="20"/>
              </w:rPr>
              <m:t>2</m:t>
            </m:r>
            <m:r>
              <m:rPr>
                <m:nor/>
                <m:sty m:val="p"/>
              </m:rPr>
              <w:rPr>
                <w:rFonts w:ascii="Times New Roman" w:hAnsi="宋体" w:eastAsia="宋体"/>
                <w:b w:val="0"/>
                <w:i w:val="0"/>
                <w:sz w:val="24"/>
                <w:szCs w:val="20"/>
              </w:rPr>
              <m:t xml:space="preserve"> </m:t>
            </m:r>
            <m:r>
              <m:rPr>
                <m:sty m:val="p"/>
              </m:rPr>
              <w:rPr>
                <w:rFonts w:ascii="Cambria Math" w:hAnsi="Cambria Math" w:eastAsia="宋体"/>
                <w:sz w:val="24"/>
                <w:szCs w:val="20"/>
              </w:rPr>
              <m:t>010</m:t>
            </m:r>
            <m:ctrlPr>
              <w:rPr>
                <w:rFonts w:ascii="Cambria Math" w:hAnsi="Cambria Math" w:eastAsia="宋体"/>
                <w:sz w:val="22"/>
              </w:rPr>
            </m:ctrlPr>
          </m:num>
          <m:den>
            <m:r>
              <m:rPr>
                <m:sty m:val="p"/>
              </m:rPr>
              <w:rPr>
                <w:rFonts w:ascii="Cambria Math" w:hAnsi="Cambria Math" w:eastAsia="宋体"/>
                <w:sz w:val="24"/>
                <w:szCs w:val="20"/>
              </w:rPr>
              <m:t>130</m:t>
            </m:r>
            <m:ctrlPr>
              <w:rPr>
                <w:rFonts w:ascii="Cambria Math" w:hAnsi="Cambria Math" w:eastAsia="宋体"/>
                <w:sz w:val="22"/>
              </w:rPr>
            </m:ctrlPr>
          </m:den>
        </m:f>
      </m:oMath>
      <w:r>
        <w:rPr>
          <w:rFonts w:ascii="Times New Roman" w:hAnsi="宋体" w:eastAsia="宋体"/>
          <w:sz w:val="22"/>
        </w:rPr>
        <w:t xml:space="preserve"> m/s=8</w:t>
      </w:r>
      <w:r>
        <w:rPr>
          <w:rFonts w:ascii="Times New Roman" w:hAnsi="Times New Roman" w:eastAsia="宋体" w:cs="Times New Roman"/>
          <w:sz w:val="22"/>
        </w:rPr>
        <w:t>.</w:t>
      </w:r>
      <w:r>
        <w:rPr>
          <w:rFonts w:ascii="Times New Roman" w:hAnsi="宋体" w:eastAsia="宋体"/>
          <w:sz w:val="22"/>
        </w:rPr>
        <w:t>3 m/s,A正确。</w:t>
      </w:r>
    </w:p>
    <w:p w14:paraId="7E841CB2">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2</w:t>
      </w:r>
      <w:r>
        <w:rPr>
          <w:rFonts w:ascii="Times New Roman" w:hAnsi="Times New Roman" w:eastAsia="宋体" w:cs="Times New Roman"/>
          <w:i/>
          <w:sz w:val="22"/>
        </w:rPr>
        <w:t>.</w:t>
      </w:r>
      <w:r>
        <w:rPr>
          <w:rFonts w:ascii="Times New Roman" w:hAnsi="宋体" w:eastAsia="宋体"/>
          <w:sz w:val="22"/>
        </w:rPr>
        <w:t>D</w:t>
      </w:r>
      <w:r>
        <w:rPr>
          <w:rFonts w:ascii="Times New Roman" w:hAnsi="宋体" w:eastAsia="宋体"/>
          <w:i/>
          <w:sz w:val="22"/>
        </w:rPr>
        <w:t>　</w:t>
      </w:r>
      <w:r>
        <w:rPr>
          <w:rFonts w:ascii="Times New Roman" w:hAnsi="宋体" w:eastAsia="宋体"/>
          <w:sz w:val="22"/>
        </w:rPr>
        <w:t>狭缝宽度与波长相差不多或者狭缝宽度比波长更小的情况下发生明显衍射现象,则德布罗意波长约为1</w:t>
      </w:r>
      <w:r>
        <w:rPr>
          <w:rFonts w:ascii="Times New Roman" w:hAnsi="Times New Roman" w:eastAsia="宋体" w:cs="Times New Roman"/>
          <w:i/>
          <w:sz w:val="22"/>
        </w:rPr>
        <w:t>.</w:t>
      </w:r>
      <w:r>
        <w:rPr>
          <w:rFonts w:ascii="Times New Roman" w:hAnsi="宋体" w:eastAsia="宋体"/>
          <w:sz w:val="22"/>
        </w:rPr>
        <w:t>5</w:t>
      </w:r>
      <w:r>
        <w:rPr>
          <w:rFonts w:ascii="Times New Roman" w:hAnsi="Times New Roman" w:eastAsia="宋体" w:cs="Times New Roman"/>
          <w:i/>
          <w:sz w:val="22"/>
        </w:rPr>
        <w:t>×</w:t>
      </w:r>
      <w:r>
        <w:rPr>
          <w:rFonts w:ascii="Times New Roman" w:hAnsi="宋体" w:eastAsia="宋体"/>
          <w:sz w:val="22"/>
        </w:rPr>
        <w:t>10</w:t>
      </w:r>
      <w:r>
        <w:rPr>
          <w:rFonts w:ascii="Times New Roman" w:hAnsi="宋体" w:eastAsia="宋体"/>
          <w:i/>
          <w:sz w:val="22"/>
          <w:vertAlign w:val="superscript"/>
        </w:rPr>
        <w:t>-</w:t>
      </w:r>
      <w:r>
        <w:rPr>
          <w:rFonts w:ascii="Times New Roman" w:hAnsi="宋体" w:eastAsia="宋体"/>
          <w:sz w:val="22"/>
          <w:vertAlign w:val="superscript"/>
        </w:rPr>
        <w:t>10</w:t>
      </w:r>
      <w:r>
        <w:rPr>
          <w:rFonts w:ascii="Times New Roman" w:hAnsi="宋体" w:eastAsia="宋体"/>
          <w:sz w:val="22"/>
        </w:rPr>
        <w:t xml:space="preserve"> m的电子穿过该狭缝产生的衍射现象最明显。D正确。</w:t>
      </w:r>
    </w:p>
    <w:p w14:paraId="22E04B22">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3</w:t>
      </w:r>
      <w:r>
        <w:rPr>
          <w:rFonts w:ascii="Times New Roman" w:hAnsi="Times New Roman" w:eastAsia="宋体" w:cs="Times New Roman"/>
          <w:i/>
          <w:sz w:val="22"/>
        </w:rPr>
        <w:t>.</w:t>
      </w:r>
      <w:r>
        <w:rPr>
          <w:rFonts w:ascii="Times New Roman" w:hAnsi="宋体" w:eastAsia="宋体"/>
          <w:sz w:val="22"/>
        </w:rPr>
        <w:t>B</w:t>
      </w:r>
      <w:r>
        <w:rPr>
          <w:rFonts w:ascii="Times New Roman" w:hAnsi="宋体" w:eastAsia="宋体"/>
          <w:i/>
          <w:sz w:val="22"/>
        </w:rPr>
        <w:t>　</w:t>
      </w:r>
      <w:r>
        <w:rPr>
          <w:rFonts w:ascii="Times New Roman" w:hAnsi="宋体" w:eastAsia="宋体"/>
          <w:sz w:val="22"/>
        </w:rPr>
        <w:t>由</w:t>
      </w:r>
      <w:r>
        <w:rPr>
          <w:rFonts w:ascii="Times New Roman" w:hAnsi="宋体" w:eastAsia="宋体"/>
          <w:i/>
          <w:sz w:val="22"/>
        </w:rPr>
        <w:t>F=</w:t>
      </w:r>
      <m:oMath>
        <m:f>
          <m:fPr>
            <m:ctrlPr>
              <w:rPr>
                <w:rFonts w:ascii="Cambria Math" w:hAnsi="Cambria Math" w:eastAsia="宋体"/>
                <w:sz w:val="22"/>
              </w:rPr>
            </m:ctrlPr>
          </m:fPr>
          <m:num>
            <m:r>
              <m:rPr/>
              <w:rPr>
                <w:rFonts w:ascii="Cambria Math" w:hAnsi="Cambria Math" w:eastAsia="宋体"/>
                <w:sz w:val="24"/>
                <w:szCs w:val="20"/>
              </w:rPr>
              <m:t>kQq</m:t>
            </m:r>
            <m:ctrlPr>
              <w:rPr>
                <w:rFonts w:ascii="Cambria Math" w:hAnsi="Cambria Math" w:eastAsia="宋体"/>
                <w:sz w:val="22"/>
              </w:rPr>
            </m:ctrlPr>
          </m:num>
          <m:den>
            <m:sSup>
              <m:sSupPr>
                <m:ctrlPr>
                  <w:rPr>
                    <w:rFonts w:ascii="Cambria Math" w:hAnsi="Cambria Math" w:eastAsia="宋体"/>
                    <w:sz w:val="22"/>
                  </w:rPr>
                </m:ctrlPr>
              </m:sSupPr>
              <m:e>
                <m:r>
                  <m:rPr/>
                  <w:rPr>
                    <w:rFonts w:ascii="Cambria Math" w:hAnsi="Cambria Math" w:eastAsia="宋体"/>
                    <w:sz w:val="24"/>
                    <w:szCs w:val="20"/>
                  </w:rPr>
                  <m:t>r</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sz w:val="22"/>
        </w:rPr>
        <w:t>可知,</w:t>
      </w:r>
      <w:r>
        <w:rPr>
          <w:rFonts w:ascii="Times New Roman" w:hAnsi="宋体" w:eastAsia="宋体"/>
          <w:i/>
          <w:sz w:val="22"/>
        </w:rPr>
        <w:t>r</w:t>
      </w:r>
      <w:r>
        <w:rPr>
          <w:rFonts w:ascii="Times New Roman" w:hAnsi="宋体" w:eastAsia="宋体"/>
          <w:sz w:val="22"/>
        </w:rPr>
        <w:t>越大,</w:t>
      </w:r>
      <w:r>
        <w:rPr>
          <w:rFonts w:ascii="Times New Roman" w:hAnsi="宋体" w:eastAsia="宋体"/>
          <w:i/>
          <w:sz w:val="22"/>
        </w:rPr>
        <w:t>F</w:t>
      </w:r>
      <w:r>
        <w:rPr>
          <w:rFonts w:ascii="Times New Roman" w:hAnsi="宋体" w:eastAsia="宋体"/>
          <w:sz w:val="22"/>
        </w:rPr>
        <w:t>越小,则</w:t>
      </w:r>
      <w:r>
        <w:rPr>
          <w:rFonts w:ascii="Times New Roman" w:hAnsi="宋体" w:eastAsia="宋体"/>
          <w:i/>
          <w:sz w:val="22"/>
        </w:rPr>
        <w:t>F</w:t>
      </w:r>
      <w:r>
        <w:rPr>
          <w:rFonts w:ascii="Times New Roman" w:hAnsi="宋体" w:eastAsia="宋体"/>
          <w:i/>
          <w:sz w:val="22"/>
          <w:vertAlign w:val="subscript"/>
        </w:rPr>
        <w:t>e</w:t>
      </w:r>
      <w:r>
        <w:rPr>
          <w:rFonts w:ascii="Times New Roman" w:hAnsi="宋体" w:eastAsia="宋体"/>
          <w:i/>
          <w:sz w:val="22"/>
        </w:rPr>
        <w:t>&lt;F</w:t>
      </w:r>
      <w:r>
        <w:rPr>
          <w:rFonts w:ascii="Times New Roman" w:hAnsi="宋体" w:eastAsia="宋体"/>
          <w:i/>
          <w:sz w:val="22"/>
          <w:vertAlign w:val="subscript"/>
        </w:rPr>
        <w:t>b</w:t>
      </w:r>
      <w:r>
        <w:rPr>
          <w:rFonts w:ascii="Times New Roman" w:hAnsi="宋体" w:eastAsia="宋体"/>
          <w:sz w:val="22"/>
        </w:rPr>
        <w:t>,A错误;由</w:t>
      </w:r>
      <w:r>
        <w:rPr>
          <w:rFonts w:ascii="Times New Roman" w:hAnsi="Times New Roman" w:eastAsia="Microsoft Yi Baiti" w:cs="Times New Roman"/>
          <w:i/>
          <w:sz w:val="22"/>
        </w:rPr>
        <w:t>φ</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kQ</m:t>
            </m:r>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oMath>
      <w:r>
        <w:rPr>
          <w:rFonts w:ascii="Times New Roman" w:hAnsi="宋体" w:eastAsia="宋体"/>
          <w:sz w:val="22"/>
        </w:rPr>
        <w:t>可知</w:t>
      </w:r>
      <w:r>
        <w:rPr>
          <w:rFonts w:ascii="Times New Roman" w:hAnsi="宋体" w:eastAsia="宋体"/>
          <w:i/>
          <w:sz w:val="22"/>
        </w:rPr>
        <w:t>bcd</w:t>
      </w:r>
      <w:r>
        <w:rPr>
          <w:rFonts w:ascii="Times New Roman" w:hAnsi="宋体" w:eastAsia="宋体"/>
          <w:sz w:val="22"/>
        </w:rPr>
        <w:t>圆弧上</w:t>
      </w:r>
      <w:r>
        <w:rPr>
          <w:rFonts w:ascii="Times New Roman" w:hAnsi="Times New Roman" w:eastAsia="Microsoft Yi Baiti" w:cs="Times New Roman"/>
          <w:i/>
          <w:sz w:val="22"/>
        </w:rPr>
        <w:t>φ</w:t>
      </w:r>
      <w:r>
        <w:rPr>
          <w:rFonts w:ascii="Times New Roman" w:hAnsi="宋体" w:eastAsia="宋体"/>
          <w:sz w:val="22"/>
        </w:rPr>
        <w:t>不变,</w:t>
      </w:r>
      <w:r>
        <w:rPr>
          <w:rFonts w:ascii="Times New Roman" w:hAnsi="宋体" w:eastAsia="宋体"/>
          <w:i/>
          <w:sz w:val="22"/>
        </w:rPr>
        <w:t>def</w:t>
      </w:r>
      <w:r>
        <w:rPr>
          <w:rFonts w:ascii="Times New Roman" w:hAnsi="宋体" w:eastAsia="宋体"/>
          <w:sz w:val="22"/>
        </w:rPr>
        <w:t>上</w:t>
      </w:r>
      <w:r>
        <w:rPr>
          <w:rFonts w:ascii="Times New Roman" w:hAnsi="Times New Roman" w:eastAsia="Microsoft Yi Baiti" w:cs="Times New Roman"/>
          <w:i/>
          <w:sz w:val="22"/>
        </w:rPr>
        <w:t>φ</w:t>
      </w:r>
      <w:r>
        <w:rPr>
          <w:rFonts w:ascii="Times New Roman" w:hAnsi="宋体" w:eastAsia="宋体"/>
          <w:sz w:val="22"/>
        </w:rPr>
        <w:t>逐渐降低,又</w:t>
      </w:r>
      <w:r>
        <w:rPr>
          <w:rFonts w:ascii="Times New Roman" w:hAnsi="宋体" w:eastAsia="宋体"/>
          <w:i/>
          <w:sz w:val="22"/>
        </w:rPr>
        <w:t>E</w:t>
      </w:r>
      <w:r>
        <w:rPr>
          <w:rFonts w:ascii="Times New Roman" w:hAnsi="宋体" w:eastAsia="宋体"/>
          <w:sz w:val="22"/>
          <w:vertAlign w:val="subscript"/>
        </w:rPr>
        <w:t>p</w:t>
      </w:r>
      <w:r>
        <w:rPr>
          <w:rFonts w:ascii="Times New Roman" w:hAnsi="宋体" w:eastAsia="宋体"/>
          <w:i/>
          <w:sz w:val="22"/>
        </w:rPr>
        <w:t>=q</w:t>
      </w:r>
      <w:r>
        <w:rPr>
          <w:rFonts w:ascii="Times New Roman" w:hAnsi="Times New Roman" w:eastAsia="Microsoft Yi Baiti" w:cs="Times New Roman"/>
          <w:i/>
          <w:sz w:val="22"/>
        </w:rPr>
        <w:t>φ</w:t>
      </w:r>
      <w:r>
        <w:rPr>
          <w:rFonts w:ascii="Times New Roman" w:hAnsi="宋体" w:eastAsia="宋体"/>
          <w:sz w:val="22"/>
        </w:rPr>
        <w:t>,正电荷电势能与</w:t>
      </w:r>
      <w:r>
        <w:rPr>
          <w:rFonts w:ascii="Times New Roman" w:hAnsi="Times New Roman" w:eastAsia="Microsoft Yi Baiti" w:cs="Times New Roman"/>
          <w:i/>
          <w:sz w:val="22"/>
        </w:rPr>
        <w:t>φ</w:t>
      </w:r>
      <w:r>
        <w:rPr>
          <w:rFonts w:ascii="Times New Roman" w:hAnsi="宋体" w:eastAsia="宋体"/>
          <w:sz w:val="22"/>
        </w:rPr>
        <w:t>变化一致,B正确;只有电场力做功,动能和电势能之和不变,两者相互转化,从</w:t>
      </w:r>
      <w:r>
        <w:rPr>
          <w:rFonts w:ascii="Times New Roman" w:hAnsi="宋体" w:eastAsia="宋体"/>
          <w:i/>
          <w:sz w:val="22"/>
        </w:rPr>
        <w:t>d</w:t>
      </w:r>
      <w:r>
        <w:rPr>
          <w:rFonts w:ascii="Times New Roman" w:hAnsi="宋体" w:eastAsia="宋体"/>
          <w:sz w:val="22"/>
        </w:rPr>
        <w:t>点到</w:t>
      </w:r>
      <w:r>
        <w:rPr>
          <w:rFonts w:ascii="Times New Roman" w:hAnsi="宋体" w:eastAsia="宋体"/>
          <w:i/>
          <w:sz w:val="22"/>
        </w:rPr>
        <w:t>f</w:t>
      </w:r>
      <w:r>
        <w:rPr>
          <w:rFonts w:ascii="Times New Roman" w:hAnsi="宋体" w:eastAsia="宋体"/>
          <w:sz w:val="22"/>
        </w:rPr>
        <w:t>点过程,</w:t>
      </w:r>
      <w:r>
        <w:rPr>
          <w:rFonts w:ascii="Times New Roman" w:hAnsi="宋体" w:eastAsia="宋体"/>
          <w:i/>
          <w:sz w:val="22"/>
        </w:rPr>
        <w:t>E</w:t>
      </w:r>
      <w:r>
        <w:rPr>
          <w:rFonts w:ascii="Times New Roman" w:hAnsi="宋体" w:eastAsia="宋体"/>
          <w:sz w:val="22"/>
          <w:vertAlign w:val="subscript"/>
        </w:rPr>
        <w:t>p</w:t>
      </w:r>
      <w:r>
        <w:rPr>
          <w:rFonts w:ascii="Times New Roman" w:hAnsi="宋体" w:eastAsia="宋体"/>
          <w:sz w:val="22"/>
        </w:rPr>
        <w:t>减小,</w:t>
      </w:r>
      <w:r>
        <w:rPr>
          <w:rFonts w:ascii="Times New Roman" w:hAnsi="宋体" w:eastAsia="宋体"/>
          <w:i/>
          <w:sz w:val="22"/>
        </w:rPr>
        <w:t>E</w:t>
      </w:r>
      <w:r>
        <w:rPr>
          <w:rFonts w:ascii="Times New Roman" w:hAnsi="宋体" w:eastAsia="宋体"/>
          <w:sz w:val="22"/>
          <w:vertAlign w:val="subscript"/>
        </w:rPr>
        <w:t>k</w:t>
      </w:r>
      <w:r>
        <w:rPr>
          <w:rFonts w:ascii="Times New Roman" w:hAnsi="宋体" w:eastAsia="宋体"/>
          <w:sz w:val="22"/>
        </w:rPr>
        <w:t>增加,则</w:t>
      </w:r>
      <w:r>
        <w:rPr>
          <w:rFonts w:ascii="Times New Roman" w:hAnsi="宋体" w:eastAsia="宋体"/>
          <w:i/>
          <w:sz w:val="22"/>
        </w:rPr>
        <w:t>E</w:t>
      </w:r>
      <w:r>
        <w:rPr>
          <w:rFonts w:ascii="Times New Roman" w:hAnsi="宋体" w:eastAsia="宋体"/>
          <w:sz w:val="22"/>
          <w:vertAlign w:val="subscript"/>
        </w:rPr>
        <w:t>k</w:t>
      </w:r>
      <w:r>
        <w:rPr>
          <w:rFonts w:ascii="Times New Roman" w:hAnsi="宋体" w:eastAsia="宋体"/>
          <w:i/>
          <w:sz w:val="22"/>
          <w:vertAlign w:val="subscript"/>
        </w:rPr>
        <w:t>f</w:t>
      </w:r>
      <w:r>
        <w:rPr>
          <w:rFonts w:ascii="Times New Roman" w:hAnsi="宋体" w:eastAsia="宋体"/>
          <w:i/>
          <w:sz w:val="22"/>
        </w:rPr>
        <w:t>&gt;E</w:t>
      </w:r>
      <w:r>
        <w:rPr>
          <w:rFonts w:ascii="Times New Roman" w:hAnsi="宋体" w:eastAsia="宋体"/>
          <w:sz w:val="22"/>
          <w:vertAlign w:val="subscript"/>
        </w:rPr>
        <w:t>k</w:t>
      </w:r>
      <w:r>
        <w:rPr>
          <w:rFonts w:ascii="Times New Roman" w:hAnsi="宋体" w:eastAsia="宋体"/>
          <w:i/>
          <w:sz w:val="22"/>
          <w:vertAlign w:val="subscript"/>
        </w:rPr>
        <w:t>d</w:t>
      </w:r>
      <w:r>
        <w:rPr>
          <w:rFonts w:ascii="Times New Roman" w:hAnsi="宋体" w:eastAsia="宋体"/>
          <w:sz w:val="22"/>
        </w:rPr>
        <w:t>,C错误;小球从</w:t>
      </w:r>
      <w:r>
        <w:rPr>
          <w:rFonts w:ascii="Times New Roman" w:hAnsi="宋体" w:eastAsia="宋体"/>
          <w:i/>
          <w:sz w:val="22"/>
        </w:rPr>
        <w:t>a</w:t>
      </w:r>
      <w:r>
        <w:rPr>
          <w:rFonts w:ascii="Times New Roman" w:hAnsi="宋体" w:eastAsia="宋体"/>
          <w:sz w:val="22"/>
        </w:rPr>
        <w:t>点到</w:t>
      </w:r>
      <w:r>
        <w:rPr>
          <w:rFonts w:ascii="Times New Roman" w:hAnsi="宋体" w:eastAsia="宋体"/>
          <w:i/>
          <w:sz w:val="22"/>
        </w:rPr>
        <w:t>b</w:t>
      </w:r>
      <w:r>
        <w:rPr>
          <w:rFonts w:ascii="Times New Roman" w:hAnsi="宋体" w:eastAsia="宋体"/>
          <w:sz w:val="22"/>
        </w:rPr>
        <w:t>点过程,两小球距离靠近,电势能增加,动能减小,则</w:t>
      </w:r>
      <w:r>
        <w:rPr>
          <w:rFonts w:ascii="Times New Roman" w:hAnsi="宋体" w:eastAsia="宋体"/>
          <w:i/>
          <w:sz w:val="22"/>
        </w:rPr>
        <w:t>v</w:t>
      </w:r>
      <w:r>
        <w:rPr>
          <w:rFonts w:ascii="Times New Roman" w:hAnsi="宋体" w:eastAsia="宋体"/>
          <w:i/>
          <w:sz w:val="22"/>
          <w:vertAlign w:val="subscript"/>
        </w:rPr>
        <w:t>a</w:t>
      </w:r>
      <w:r>
        <w:rPr>
          <w:rFonts w:ascii="Times New Roman" w:hAnsi="宋体" w:eastAsia="宋体"/>
          <w:i/>
          <w:sz w:val="22"/>
        </w:rPr>
        <w:t>&gt;v</w:t>
      </w:r>
      <w:r>
        <w:rPr>
          <w:rFonts w:ascii="Times New Roman" w:hAnsi="宋体" w:eastAsia="宋体"/>
          <w:i/>
          <w:sz w:val="22"/>
          <w:vertAlign w:val="subscript"/>
        </w:rPr>
        <w:t>b</w:t>
      </w:r>
      <w:r>
        <w:rPr>
          <w:rFonts w:ascii="Times New Roman" w:hAnsi="宋体" w:eastAsia="宋体"/>
          <w:sz w:val="22"/>
        </w:rPr>
        <w:t>,D错误。</w:t>
      </w:r>
    </w:p>
    <w:p w14:paraId="3482B14D">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4</w:t>
      </w:r>
      <w:r>
        <w:rPr>
          <w:rFonts w:ascii="Times New Roman" w:hAnsi="Times New Roman" w:eastAsia="宋体" w:cs="Times New Roman"/>
          <w:i/>
          <w:sz w:val="22"/>
        </w:rPr>
        <w:t>.</w:t>
      </w:r>
      <w:r>
        <w:rPr>
          <w:rFonts w:ascii="Times New Roman" w:hAnsi="宋体" w:eastAsia="宋体"/>
          <w:sz w:val="22"/>
        </w:rPr>
        <w:t>D</w:t>
      </w:r>
      <w:r>
        <w:rPr>
          <w:rFonts w:ascii="Times New Roman" w:hAnsi="宋体" w:eastAsia="宋体"/>
          <w:i/>
          <w:sz w:val="22"/>
        </w:rPr>
        <w:t>　</w:t>
      </w:r>
      <w:r>
        <w:rPr>
          <w:rFonts w:ascii="Times New Roman" w:hAnsi="宋体" w:eastAsia="宋体"/>
          <w:sz w:val="22"/>
        </w:rPr>
        <w:t>对活塞受力分析,被封气体压强</w:t>
      </w:r>
      <w:r>
        <w:rPr>
          <w:rFonts w:ascii="Times New Roman" w:hAnsi="宋体" w:eastAsia="宋体"/>
          <w:i/>
          <w:sz w:val="22"/>
        </w:rPr>
        <w:t>p=p</w:t>
      </w:r>
      <w:r>
        <w:rPr>
          <w:rFonts w:ascii="Times New Roman" w:hAnsi="宋体" w:eastAsia="宋体"/>
          <w:sz w:val="22"/>
          <w:vertAlign w:val="subscript"/>
        </w:rPr>
        <w:t>0</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mg</m:t>
            </m:r>
            <m:ctrlPr>
              <w:rPr>
                <w:rFonts w:ascii="Cambria Math" w:hAnsi="Cambria Math" w:eastAsia="宋体"/>
                <w:sz w:val="22"/>
              </w:rPr>
            </m:ctrlPr>
          </m:num>
          <m:den>
            <m:r>
              <m:rPr/>
              <w:rPr>
                <w:rFonts w:ascii="Cambria Math" w:hAnsi="Cambria Math" w:eastAsia="宋体"/>
                <w:sz w:val="24"/>
                <w:szCs w:val="20"/>
              </w:rPr>
              <m:t>S</m:t>
            </m:r>
            <m:ctrlPr>
              <w:rPr>
                <w:rFonts w:ascii="Cambria Math" w:hAnsi="Cambria Math" w:eastAsia="宋体"/>
                <w:sz w:val="22"/>
              </w:rPr>
            </m:ctrlPr>
          </m:den>
        </m:f>
      </m:oMath>
      <w:r>
        <w:rPr>
          <w:rFonts w:ascii="Times New Roman" w:hAnsi="宋体" w:eastAsia="宋体"/>
          <w:sz w:val="22"/>
        </w:rPr>
        <w:t>,</w:t>
      </w:r>
      <w:r>
        <w:rPr>
          <w:rFonts w:ascii="Times New Roman" w:hAnsi="宋体" w:eastAsia="宋体"/>
          <w:i/>
          <w:sz w:val="22"/>
        </w:rPr>
        <w:t>mg</w:t>
      </w:r>
      <w:r>
        <w:rPr>
          <w:rFonts w:ascii="Times New Roman" w:hAnsi="宋体" w:eastAsia="宋体"/>
          <w:sz w:val="22"/>
        </w:rPr>
        <w:t>为活塞重力,活塞从</w:t>
      </w:r>
      <w:r>
        <w:rPr>
          <w:rFonts w:ascii="Times New Roman" w:hAnsi="宋体" w:eastAsia="宋体"/>
          <w:i/>
          <w:sz w:val="22"/>
        </w:rPr>
        <w:t>a</w:t>
      </w:r>
      <w:r>
        <w:rPr>
          <w:rFonts w:ascii="Times New Roman" w:hAnsi="宋体" w:eastAsia="宋体"/>
          <w:sz w:val="22"/>
        </w:rPr>
        <w:t>到</w:t>
      </w:r>
      <w:r>
        <w:rPr>
          <w:rFonts w:ascii="Times New Roman" w:hAnsi="宋体" w:eastAsia="宋体"/>
          <w:i/>
          <w:sz w:val="22"/>
        </w:rPr>
        <w:t>b</w:t>
      </w:r>
      <w:r>
        <w:rPr>
          <w:rFonts w:ascii="Times New Roman" w:hAnsi="宋体" w:eastAsia="宋体"/>
          <w:sz w:val="22"/>
        </w:rPr>
        <w:t>的过程中,汽缸内气体压强不变,A错误;活塞从</w:t>
      </w:r>
      <w:r>
        <w:rPr>
          <w:rFonts w:ascii="Times New Roman" w:hAnsi="宋体" w:eastAsia="宋体"/>
          <w:i/>
          <w:sz w:val="22"/>
        </w:rPr>
        <w:t>b</w:t>
      </w:r>
      <w:r>
        <w:rPr>
          <w:rFonts w:ascii="Times New Roman" w:hAnsi="宋体" w:eastAsia="宋体"/>
          <w:sz w:val="22"/>
        </w:rPr>
        <w:t>到</w:t>
      </w:r>
      <w:r>
        <w:rPr>
          <w:rFonts w:ascii="Times New Roman" w:hAnsi="宋体" w:eastAsia="宋体"/>
          <w:i/>
          <w:sz w:val="22"/>
        </w:rPr>
        <w:t>a</w:t>
      </w:r>
      <w:r>
        <w:rPr>
          <w:rFonts w:ascii="Times New Roman" w:hAnsi="宋体" w:eastAsia="宋体"/>
          <w:sz w:val="22"/>
        </w:rPr>
        <w:t>过程中,气体的温度不变,体积变大,由玻意耳定律可知,气体的压强减小,C错误;一定质量的理想气体内能只与温度有关,活塞从</w:t>
      </w:r>
      <w:r>
        <w:rPr>
          <w:rFonts w:ascii="Times New Roman" w:hAnsi="宋体" w:eastAsia="宋体"/>
          <w:i/>
          <w:sz w:val="22"/>
        </w:rPr>
        <w:t>a</w:t>
      </w:r>
      <w:r>
        <w:rPr>
          <w:rFonts w:ascii="Times New Roman" w:hAnsi="宋体" w:eastAsia="宋体"/>
          <w:sz w:val="22"/>
        </w:rPr>
        <w:t>到</w:t>
      </w:r>
      <w:r>
        <w:rPr>
          <w:rFonts w:ascii="Times New Roman" w:hAnsi="宋体" w:eastAsia="宋体"/>
          <w:i/>
          <w:sz w:val="22"/>
        </w:rPr>
        <w:t>b</w:t>
      </w:r>
      <w:r>
        <w:rPr>
          <w:rFonts w:ascii="Times New Roman" w:hAnsi="宋体" w:eastAsia="宋体"/>
          <w:sz w:val="22"/>
        </w:rPr>
        <w:t>,气体的温度降低,内能降低,活塞从</w:t>
      </w:r>
      <w:r>
        <w:rPr>
          <w:rFonts w:ascii="Times New Roman" w:hAnsi="宋体" w:eastAsia="宋体"/>
          <w:i/>
          <w:sz w:val="22"/>
        </w:rPr>
        <w:t>b</w:t>
      </w:r>
      <w:r>
        <w:rPr>
          <w:rFonts w:ascii="Times New Roman" w:hAnsi="宋体" w:eastAsia="宋体"/>
          <w:sz w:val="22"/>
        </w:rPr>
        <w:t>到</w:t>
      </w:r>
      <w:r>
        <w:rPr>
          <w:rFonts w:ascii="Times New Roman" w:hAnsi="宋体" w:eastAsia="宋体"/>
          <w:i/>
          <w:sz w:val="22"/>
        </w:rPr>
        <w:t>a</w:t>
      </w:r>
      <w:r>
        <w:rPr>
          <w:rFonts w:ascii="Times New Roman" w:hAnsi="宋体" w:eastAsia="宋体"/>
          <w:sz w:val="22"/>
        </w:rPr>
        <w:t>的过程中,气体的温度不变,内能不变,B错误,D正确。</w:t>
      </w:r>
    </w:p>
    <w:p w14:paraId="2C39A663">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5</w:t>
      </w:r>
      <w:r>
        <w:rPr>
          <w:rFonts w:ascii="Times New Roman" w:hAnsi="Times New Roman" w:eastAsia="宋体" w:cs="Times New Roman"/>
          <w:i/>
          <w:sz w:val="22"/>
        </w:rPr>
        <w:t>.</w:t>
      </w:r>
      <w:r>
        <w:rPr>
          <w:rFonts w:ascii="Times New Roman" w:hAnsi="宋体" w:eastAsia="宋体"/>
          <w:sz w:val="22"/>
        </w:rPr>
        <w:t>C</w:t>
      </w:r>
      <w:r>
        <w:rPr>
          <w:rFonts w:ascii="Times New Roman" w:hAnsi="宋体" w:eastAsia="宋体"/>
          <w:i/>
          <w:sz w:val="22"/>
        </w:rPr>
        <w:t>　</w:t>
      </w:r>
      <w:r>
        <w:rPr>
          <w:rFonts w:ascii="Times New Roman" w:hAnsi="宋体" w:eastAsia="宋体"/>
          <w:sz w:val="22"/>
        </w:rPr>
        <w:t>由单摆的周期公式</w:t>
      </w:r>
      <w:r>
        <w:rPr>
          <w:rFonts w:ascii="Times New Roman" w:hAnsi="宋体" w:eastAsia="宋体"/>
          <w:i/>
          <w:sz w:val="22"/>
        </w:rPr>
        <w:t>T=</w:t>
      </w:r>
      <w:r>
        <w:rPr>
          <w:rFonts w:ascii="Times New Roman" w:hAnsi="宋体" w:eastAsia="宋体"/>
          <w:sz w:val="22"/>
        </w:rPr>
        <w:t>2</w:t>
      </w:r>
      <w:r>
        <w:rPr>
          <w:rFonts w:ascii="Times New Roman" w:hAnsi="Times New Roman" w:eastAsia="Microsoft Yi Baiti" w:cs="Times New Roman"/>
          <w:sz w:val="22"/>
        </w:rPr>
        <w:t>π</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l</m:t>
                </m:r>
                <m:ctrlPr>
                  <w:rPr>
                    <w:rFonts w:ascii="Cambria Math" w:hAnsi="Cambria Math" w:eastAsia="宋体"/>
                    <w:sz w:val="22"/>
                  </w:rPr>
                </m:ctrlPr>
              </m:num>
              <m:den>
                <m:r>
                  <m:rPr/>
                  <w:rPr>
                    <w:rFonts w:ascii="Cambria Math" w:hAnsi="Cambria Math" w:eastAsia="宋体"/>
                    <w:sz w:val="24"/>
                    <w:szCs w:val="20"/>
                  </w:rPr>
                  <m:t>g</m:t>
                </m:r>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sz w:val="22"/>
        </w:rPr>
        <w:t>可知,</w:t>
      </w:r>
      <w:r>
        <w:rPr>
          <w:rFonts w:ascii="Times New Roman" w:hAnsi="宋体" w:eastAsia="宋体"/>
          <w:i/>
          <w:sz w:val="22"/>
        </w:rPr>
        <w:t>T</w:t>
      </w:r>
      <w:r>
        <w:rPr>
          <w:rFonts w:hint="eastAsia" w:ascii="宋体" w:hAnsi="宋体" w:eastAsia="宋体" w:cs="宋体"/>
          <w:sz w:val="22"/>
        </w:rPr>
        <w:t>∝</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l</m:t>
            </m:r>
            <m:ctrlPr>
              <w:rPr>
                <w:rFonts w:ascii="Cambria Math" w:hAnsi="Cambria Math" w:eastAsia="宋体"/>
                <w:sz w:val="22"/>
              </w:rPr>
            </m:ctrlPr>
          </m:e>
        </m:rad>
      </m:oMath>
      <w:r>
        <w:rPr>
          <w:rFonts w:ascii="Times New Roman" w:hAnsi="宋体" w:eastAsia="宋体"/>
          <w:sz w:val="22"/>
        </w:rPr>
        <w:t>,则</w:t>
      </w:r>
      <w:r>
        <w:rPr>
          <w:rFonts w:ascii="Times New Roman" w:hAnsi="宋体" w:eastAsia="宋体"/>
          <w:i/>
          <w:sz w:val="22"/>
        </w:rPr>
        <w:t>T</w:t>
      </w:r>
      <w:r>
        <w:rPr>
          <w:rFonts w:ascii="Times New Roman" w:hAnsi="宋体" w:eastAsia="宋体"/>
          <w:sz w:val="22"/>
          <w:vertAlign w:val="subscript"/>
        </w:rPr>
        <w:t>甲</w:t>
      </w:r>
      <w:r>
        <w:rPr>
          <w:rFonts w:ascii="Times New Roman" w:hAnsi="宋体" w:eastAsia="宋体"/>
          <w:i/>
          <w:sz w:val="22"/>
        </w:rPr>
        <w:t>&lt;T</w:t>
      </w:r>
      <w:r>
        <w:rPr>
          <w:rFonts w:ascii="Times New Roman" w:hAnsi="宋体" w:eastAsia="宋体"/>
          <w:sz w:val="22"/>
          <w:vertAlign w:val="subscript"/>
        </w:rPr>
        <w:t>乙</w:t>
      </w:r>
      <w:r>
        <w:rPr>
          <w:rFonts w:ascii="Times New Roman" w:hAnsi="宋体" w:eastAsia="宋体"/>
          <w:i/>
          <w:sz w:val="22"/>
        </w:rPr>
        <w:t>&lt;T</w:t>
      </w:r>
      <w:r>
        <w:rPr>
          <w:rFonts w:ascii="Times New Roman" w:hAnsi="宋体" w:eastAsia="宋体"/>
          <w:sz w:val="22"/>
          <w:vertAlign w:val="subscript"/>
        </w:rPr>
        <w:t>丙</w:t>
      </w:r>
      <w:r>
        <w:rPr>
          <w:rFonts w:ascii="Times New Roman" w:hAnsi="宋体" w:eastAsia="宋体"/>
          <w:i/>
          <w:sz w:val="22"/>
        </w:rPr>
        <w:t>&lt;T</w:t>
      </w:r>
      <w:r>
        <w:rPr>
          <w:rFonts w:ascii="Times New Roman" w:hAnsi="宋体" w:eastAsia="宋体"/>
          <w:sz w:val="22"/>
          <w:vertAlign w:val="subscript"/>
        </w:rPr>
        <w:t>丁</w:t>
      </w:r>
      <w:r>
        <w:rPr>
          <w:rFonts w:ascii="Times New Roman" w:hAnsi="宋体" w:eastAsia="宋体"/>
          <w:sz w:val="22"/>
        </w:rPr>
        <w:t>,由题意知,2</w:t>
      </w:r>
      <w:r>
        <w:rPr>
          <w:rFonts w:ascii="Times New Roman" w:hAnsi="宋体" w:eastAsia="宋体"/>
          <w:i/>
          <w:sz w:val="22"/>
        </w:rPr>
        <w:t>T</w:t>
      </w:r>
      <w:r>
        <w:rPr>
          <w:rFonts w:ascii="Times New Roman" w:hAnsi="宋体" w:eastAsia="宋体"/>
          <w:sz w:val="22"/>
          <w:vertAlign w:val="subscript"/>
        </w:rPr>
        <w:t>甲</w:t>
      </w:r>
      <w:r>
        <w:rPr>
          <w:rFonts w:ascii="Times New Roman" w:hAnsi="宋体" w:eastAsia="宋体"/>
          <w:i/>
          <w:sz w:val="22"/>
        </w:rPr>
        <w:t>=T</w:t>
      </w:r>
      <w:r>
        <w:rPr>
          <w:rFonts w:ascii="Times New Roman" w:hAnsi="宋体" w:eastAsia="宋体"/>
          <w:sz w:val="22"/>
          <w:vertAlign w:val="subscript"/>
        </w:rPr>
        <w:t>丙</w:t>
      </w:r>
      <w:r>
        <w:rPr>
          <w:rFonts w:ascii="Times New Roman" w:hAnsi="宋体" w:eastAsia="宋体"/>
          <w:sz w:val="22"/>
        </w:rPr>
        <w:t>,2</w:t>
      </w:r>
      <w:r>
        <w:rPr>
          <w:rFonts w:ascii="Times New Roman" w:hAnsi="宋体" w:eastAsia="宋体"/>
          <w:i/>
          <w:sz w:val="22"/>
        </w:rPr>
        <w:t>T</w:t>
      </w:r>
      <w:r>
        <w:rPr>
          <w:rFonts w:ascii="Times New Roman" w:hAnsi="宋体" w:eastAsia="宋体"/>
          <w:sz w:val="22"/>
          <w:vertAlign w:val="subscript"/>
        </w:rPr>
        <w:t>甲</w:t>
      </w:r>
      <w:r>
        <w:rPr>
          <w:rFonts w:ascii="Times New Roman" w:hAnsi="宋体" w:eastAsia="宋体"/>
          <w:i/>
          <w:sz w:val="22"/>
        </w:rPr>
        <w:t>=</w:t>
      </w:r>
      <w:r>
        <w:rPr>
          <w:rFonts w:ascii="Times New Roman" w:hAnsi="宋体" w:eastAsia="宋体"/>
          <w:sz w:val="22"/>
        </w:rPr>
        <w:t>1</w:t>
      </w:r>
      <w:r>
        <w:rPr>
          <w:rFonts w:ascii="Times New Roman" w:hAnsi="Times New Roman" w:eastAsia="宋体" w:cs="Times New Roman"/>
          <w:i/>
          <w:sz w:val="22"/>
        </w:rPr>
        <w:t>.</w:t>
      </w:r>
      <w:r>
        <w:rPr>
          <w:rFonts w:ascii="Times New Roman" w:hAnsi="宋体" w:eastAsia="宋体"/>
          <w:sz w:val="22"/>
        </w:rPr>
        <w:t>5</w:t>
      </w:r>
      <w:r>
        <w:rPr>
          <w:rFonts w:ascii="Times New Roman" w:hAnsi="宋体" w:eastAsia="宋体"/>
          <w:i/>
          <w:sz w:val="22"/>
        </w:rPr>
        <w:t>T</w:t>
      </w:r>
      <w:r>
        <w:rPr>
          <w:rFonts w:ascii="Times New Roman" w:hAnsi="宋体" w:eastAsia="宋体"/>
          <w:sz w:val="22"/>
          <w:vertAlign w:val="subscript"/>
        </w:rPr>
        <w:t>乙</w:t>
      </w:r>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5</w:t>
      </w:r>
      <w:r>
        <w:rPr>
          <w:rFonts w:ascii="Times New Roman" w:hAnsi="宋体" w:eastAsia="宋体"/>
          <w:i/>
          <w:sz w:val="22"/>
        </w:rPr>
        <w:t>T</w:t>
      </w:r>
      <w:r>
        <w:rPr>
          <w:rFonts w:ascii="Times New Roman" w:hAnsi="宋体" w:eastAsia="宋体"/>
          <w:sz w:val="22"/>
          <w:vertAlign w:val="subscript"/>
        </w:rPr>
        <w:t>丁</w:t>
      </w:r>
      <w:r>
        <w:rPr>
          <w:rFonts w:ascii="Times New Roman" w:hAnsi="宋体" w:eastAsia="宋体"/>
          <w:sz w:val="22"/>
        </w:rPr>
        <w:t>,可得</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b w:val="0"/>
                    <w:i w:val="0"/>
                    <w:sz w:val="24"/>
                    <w:szCs w:val="20"/>
                  </w:rPr>
                  <m:t>甲</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b w:val="0"/>
                    <w:i w:val="0"/>
                    <w:sz w:val="24"/>
                    <w:szCs w:val="20"/>
                  </w:rPr>
                  <m:t>乙</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3</m:t>
            </m:r>
            <m:ctrlPr>
              <w:rPr>
                <w:rFonts w:ascii="Cambria Math" w:hAnsi="Cambria Math" w:eastAsia="宋体"/>
                <w:sz w:val="22"/>
              </w:rPr>
            </m:ctrlPr>
          </m:num>
          <m:den>
            <m:r>
              <m:rPr>
                <m:sty m:val="p"/>
              </m:rPr>
              <w:rPr>
                <w:rFonts w:ascii="Cambria Math" w:hAnsi="Cambria Math" w:eastAsia="宋体"/>
                <w:sz w:val="24"/>
                <w:szCs w:val="20"/>
              </w:rPr>
              <m:t>4</m:t>
            </m:r>
            <m:ctrlPr>
              <w:rPr>
                <w:rFonts w:ascii="Cambria Math" w:hAnsi="Cambria Math" w:eastAsia="宋体"/>
                <w:sz w:val="22"/>
              </w:rPr>
            </m:ctrlPr>
          </m:den>
        </m:f>
      </m:oMath>
      <w:r>
        <w:rPr>
          <w:rFonts w:ascii="Times New Roman" w:hAnsi="宋体" w:eastAsia="宋体"/>
          <w:sz w:val="22"/>
        </w:rPr>
        <w:t>,C正确;小球甲第一次回到释放位置时,经过</w:t>
      </w:r>
      <w:r>
        <w:rPr>
          <w:rFonts w:ascii="Times New Roman" w:hAnsi="宋体" w:eastAsia="宋体"/>
          <w:i/>
          <w:sz w:val="22"/>
        </w:rPr>
        <w:t>T</w:t>
      </w:r>
      <w:r>
        <w:rPr>
          <w:rFonts w:ascii="Times New Roman" w:hAnsi="宋体" w:eastAsia="宋体"/>
          <w:sz w:val="22"/>
          <w:vertAlign w:val="subscript"/>
        </w:rPr>
        <w:t>甲</w:t>
      </w:r>
      <w:r>
        <w:rPr>
          <w:rFonts w:ascii="Times New Roman" w:hAnsi="宋体" w:eastAsia="宋体"/>
          <w:sz w:val="22"/>
        </w:rPr>
        <w:t>时间,即</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T</w:t>
      </w:r>
      <w:r>
        <w:rPr>
          <w:rFonts w:ascii="Times New Roman" w:hAnsi="宋体" w:eastAsia="宋体"/>
          <w:sz w:val="22"/>
          <w:vertAlign w:val="subscript"/>
        </w:rPr>
        <w:t>丙</w:t>
      </w:r>
      <w:r>
        <w:rPr>
          <w:rFonts w:ascii="Times New Roman" w:hAnsi="宋体" w:eastAsia="宋体"/>
          <w:sz w:val="22"/>
        </w:rPr>
        <w:t>时间,此时小球丙到达另一侧最高点,此时速度为零,位移最大,根据</w:t>
      </w:r>
      <w:r>
        <w:rPr>
          <w:rFonts w:ascii="Times New Roman" w:hAnsi="宋体" w:eastAsia="宋体"/>
          <w:i/>
          <w:sz w:val="22"/>
        </w:rPr>
        <w:t>a=-</w:t>
      </w:r>
      <m:oMath>
        <m:f>
          <m:fPr>
            <m:ctrlPr>
              <w:rPr>
                <w:rFonts w:ascii="Cambria Math" w:hAnsi="Cambria Math" w:eastAsia="宋体"/>
                <w:sz w:val="22"/>
              </w:rPr>
            </m:ctrlPr>
          </m:fPr>
          <m:num>
            <m:r>
              <m:rPr/>
              <w:rPr>
                <w:rFonts w:ascii="Cambria Math" w:hAnsi="Cambria Math" w:eastAsia="宋体"/>
                <w:sz w:val="24"/>
                <w:szCs w:val="20"/>
              </w:rPr>
              <m:t>kx</m:t>
            </m:r>
            <m:ctrlPr>
              <w:rPr>
                <w:rFonts w:ascii="Cambria Math" w:hAnsi="Cambria Math" w:eastAsia="宋体"/>
                <w:sz w:val="22"/>
              </w:rPr>
            </m:ctrlPr>
          </m:num>
          <m:den>
            <m:r>
              <m:rPr/>
              <w:rPr>
                <w:rFonts w:ascii="Cambria Math" w:hAnsi="Cambria Math" w:eastAsia="宋体"/>
                <w:sz w:val="24"/>
                <w:szCs w:val="20"/>
              </w:rPr>
              <m:t>m</m:t>
            </m:r>
            <m:ctrlPr>
              <w:rPr>
                <w:rFonts w:ascii="Cambria Math" w:hAnsi="Cambria Math" w:eastAsia="宋体"/>
                <w:sz w:val="22"/>
              </w:rPr>
            </m:ctrlPr>
          </m:den>
        </m:f>
      </m:oMath>
      <w:r>
        <w:rPr>
          <w:rFonts w:ascii="Times New Roman" w:hAnsi="宋体" w:eastAsia="宋体"/>
          <w:sz w:val="22"/>
        </w:rPr>
        <w:t>可知此时加速度最大,不为零,A错误;由以上分析可知,小球丁第一次回到平衡位置时,经过</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4</m:t>
            </m:r>
            <m:ctrlPr>
              <w:rPr>
                <w:rFonts w:ascii="Cambria Math" w:hAnsi="Cambria Math" w:eastAsia="宋体"/>
                <w:sz w:val="22"/>
              </w:rPr>
            </m:ctrlPr>
          </m:den>
        </m:f>
      </m:oMath>
      <w:r>
        <w:rPr>
          <w:rFonts w:ascii="Times New Roman" w:hAnsi="宋体" w:eastAsia="宋体"/>
          <w:i/>
          <w:sz w:val="22"/>
        </w:rPr>
        <w:t>T</w:t>
      </w:r>
      <w:r>
        <w:rPr>
          <w:rFonts w:ascii="Times New Roman" w:hAnsi="宋体" w:eastAsia="宋体"/>
          <w:sz w:val="22"/>
          <w:vertAlign w:val="subscript"/>
        </w:rPr>
        <w:t>丁</w:t>
      </w:r>
      <w:r>
        <w:rPr>
          <w:rFonts w:ascii="Times New Roman" w:hAnsi="宋体" w:eastAsia="宋体"/>
          <w:sz w:val="22"/>
        </w:rPr>
        <w:t>,此时小球乙回到平衡位置,速度最大,动能最大,B错误;由</w:t>
      </w:r>
      <w:r>
        <w:rPr>
          <w:rFonts w:ascii="Times New Roman" w:hAnsi="宋体" w:eastAsia="宋体"/>
          <w:i/>
          <w:sz w:val="22"/>
        </w:rPr>
        <w:t>T=</w:t>
      </w:r>
      <w:r>
        <w:rPr>
          <w:rFonts w:ascii="Times New Roman" w:hAnsi="宋体" w:eastAsia="宋体"/>
          <w:sz w:val="22"/>
        </w:rPr>
        <w:t>2</w:t>
      </w:r>
      <w:r>
        <w:rPr>
          <w:rFonts w:ascii="Times New Roman" w:hAnsi="Times New Roman" w:eastAsia="Microsoft Yi Baiti" w:cs="Times New Roman"/>
          <w:sz w:val="22"/>
        </w:rPr>
        <w:t>π</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l</m:t>
                </m:r>
                <m:ctrlPr>
                  <w:rPr>
                    <w:rFonts w:ascii="Cambria Math" w:hAnsi="Cambria Math" w:eastAsia="宋体"/>
                    <w:sz w:val="22"/>
                  </w:rPr>
                </m:ctrlPr>
              </m:num>
              <m:den>
                <m:r>
                  <m:rPr/>
                  <w:rPr>
                    <w:rFonts w:ascii="Cambria Math" w:hAnsi="Cambria Math" w:eastAsia="宋体"/>
                    <w:sz w:val="24"/>
                    <w:szCs w:val="20"/>
                  </w:rPr>
                  <m:t>g</m:t>
                </m:r>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sz w:val="22"/>
        </w:rPr>
        <w:t>得</w:t>
      </w:r>
      <w:r>
        <w:rPr>
          <w:rFonts w:ascii="Times New Roman" w:hAnsi="宋体" w:eastAsia="宋体"/>
          <w:i/>
          <w:sz w:val="22"/>
        </w:rPr>
        <w:t>l=</w:t>
      </w:r>
      <m:oMath>
        <m:f>
          <m:fPr>
            <m:ctrlPr>
              <w:rPr>
                <w:rFonts w:ascii="Cambria Math" w:hAnsi="Cambria Math" w:eastAsia="宋体"/>
                <w:sz w:val="22"/>
              </w:rPr>
            </m:ctrlPr>
          </m:fPr>
          <m:num>
            <m:r>
              <m:rPr/>
              <w:rPr>
                <w:rFonts w:ascii="Cambria Math" w:hAnsi="Cambria Math" w:eastAsia="宋体"/>
                <w:sz w:val="24"/>
                <w:szCs w:val="20"/>
              </w:rPr>
              <m:t>g</m:t>
            </m:r>
            <m:ctrlPr>
              <w:rPr>
                <w:rFonts w:ascii="Cambria Math" w:hAnsi="Cambria Math" w:eastAsia="宋体"/>
                <w:sz w:val="22"/>
              </w:rPr>
            </m:ctrlPr>
          </m:num>
          <m:den>
            <m:r>
              <m:rPr>
                <m:sty m:val="p"/>
              </m:rPr>
              <w:rPr>
                <w:rFonts w:ascii="Cambria Math" w:hAnsi="Cambria Math" w:eastAsia="宋体"/>
                <w:sz w:val="24"/>
                <w:szCs w:val="20"/>
              </w:rPr>
              <m:t>4</m:t>
            </m:r>
            <m:sSup>
              <m:sSupPr>
                <m:ctrlPr>
                  <w:rPr>
                    <w:rFonts w:ascii="Cambria Math" w:hAnsi="Cambria Math" w:eastAsia="宋体"/>
                    <w:sz w:val="22"/>
                  </w:rPr>
                </m:ctrlPr>
              </m:sSupPr>
              <m:e>
                <m:r>
                  <m:rPr>
                    <m:sty m:val="p"/>
                  </m:rPr>
                  <w:rPr>
                    <w:rFonts w:ascii="Cambria Math" w:hAnsi="Cambria Math" w:eastAsia="Microsoft Yi Baiti" w:cs="Times New Roman"/>
                    <w:sz w:val="24"/>
                    <w:szCs w:val="20"/>
                  </w:rPr>
                  <m:t>π</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i/>
          <w:sz w:val="22"/>
        </w:rPr>
        <w:t>T</w:t>
      </w:r>
      <w:r>
        <w:rPr>
          <w:rFonts w:ascii="Times New Roman" w:hAnsi="宋体" w:eastAsia="宋体"/>
          <w:sz w:val="22"/>
          <w:vertAlign w:val="superscript"/>
        </w:rPr>
        <w:t>2</w:t>
      </w:r>
      <w:r>
        <w:rPr>
          <w:rFonts w:ascii="Times New Roman" w:hAnsi="宋体" w:eastAsia="宋体"/>
          <w:sz w:val="22"/>
        </w:rPr>
        <w:t>,可知</w:t>
      </w:r>
      <w:r>
        <w:rPr>
          <w:rFonts w:ascii="Times New Roman" w:hAnsi="宋体" w:eastAsia="宋体"/>
          <w:i/>
          <w:sz w:val="22"/>
        </w:rPr>
        <w:t>l</w:t>
      </w:r>
      <w:r>
        <w:rPr>
          <w:rFonts w:hint="eastAsia" w:ascii="宋体" w:hAnsi="宋体" w:eastAsia="宋体" w:cs="宋体"/>
          <w:sz w:val="22"/>
        </w:rPr>
        <w:t>∝</w:t>
      </w:r>
      <w:r>
        <w:rPr>
          <w:rFonts w:ascii="Times New Roman" w:hAnsi="宋体" w:eastAsia="宋体"/>
          <w:i/>
          <w:sz w:val="22"/>
        </w:rPr>
        <w:t>T</w:t>
      </w:r>
      <w:r>
        <w:rPr>
          <w:rFonts w:ascii="Times New Roman" w:hAnsi="宋体" w:eastAsia="宋体"/>
          <w:sz w:val="22"/>
          <w:vertAlign w:val="superscript"/>
        </w:rPr>
        <w:t>2</w:t>
      </w:r>
      <w:r>
        <w:rPr>
          <w:rFonts w:ascii="Times New Roman" w:hAnsi="宋体" w:eastAsia="宋体"/>
          <w:sz w:val="22"/>
        </w:rPr>
        <w:t>,则</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l</m:t>
                </m:r>
                <m:ctrlPr>
                  <w:rPr>
                    <w:rFonts w:ascii="Cambria Math" w:hAnsi="Cambria Math" w:eastAsia="宋体"/>
                    <w:sz w:val="22"/>
                  </w:rPr>
                </m:ctrlPr>
              </m:e>
              <m:sub>
                <m:r>
                  <m:rPr>
                    <m:nor/>
                    <m:sty m:val="p"/>
                  </m:rPr>
                  <w:rPr>
                    <w:rFonts w:ascii="Times New Roman" w:hAnsi="宋体" w:eastAsia="宋体"/>
                    <w:b w:val="0"/>
                    <w:i w:val="0"/>
                    <w:sz w:val="24"/>
                    <w:szCs w:val="20"/>
                  </w:rPr>
                  <m:t>丙</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l</m:t>
                </m:r>
                <m:ctrlPr>
                  <w:rPr>
                    <w:rFonts w:ascii="Cambria Math" w:hAnsi="Cambria Math" w:eastAsia="宋体"/>
                    <w:sz w:val="22"/>
                  </w:rPr>
                </m:ctrlPr>
              </m:e>
              <m:sub>
                <m:r>
                  <m:rPr>
                    <m:nor/>
                    <m:sty m:val="p"/>
                  </m:rPr>
                  <w:rPr>
                    <w:rFonts w:ascii="Times New Roman" w:hAnsi="宋体" w:eastAsia="宋体"/>
                    <w:b w:val="0"/>
                    <w:i w:val="0"/>
                    <w:sz w:val="24"/>
                    <w:szCs w:val="20"/>
                  </w:rPr>
                  <m:t>丁</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b w:val="0"/>
                        <w:i w:val="0"/>
                        <w:sz w:val="24"/>
                        <w:szCs w:val="20"/>
                      </w:rPr>
                      <m:t>丙</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b w:val="0"/>
                        <w:i w:val="0"/>
                        <w:sz w:val="24"/>
                        <w:szCs w:val="20"/>
                      </w:rPr>
                      <m:t>丁</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4</m:t>
            </m:r>
            <m:ctrlPr>
              <w:rPr>
                <w:rFonts w:ascii="Cambria Math" w:hAnsi="Cambria Math" w:eastAsia="宋体"/>
                <w:sz w:val="22"/>
              </w:rPr>
            </m:ctrlPr>
          </m:den>
        </m:f>
      </m:oMath>
      <w:r>
        <w:rPr>
          <w:rFonts w:ascii="Times New Roman" w:hAnsi="宋体" w:eastAsia="宋体"/>
          <w:sz w:val="22"/>
        </w:rPr>
        <w:t>,D错误。</w:t>
      </w:r>
    </w:p>
    <w:p w14:paraId="28518460">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6</w:t>
      </w:r>
      <w:r>
        <w:rPr>
          <w:rFonts w:ascii="Times New Roman" w:hAnsi="Times New Roman" w:eastAsia="宋体" w:cs="Times New Roman"/>
          <w:i/>
          <w:sz w:val="22"/>
        </w:rPr>
        <w:t>.</w:t>
      </w:r>
      <w:r>
        <w:rPr>
          <w:rFonts w:ascii="Times New Roman" w:hAnsi="宋体" w:eastAsia="宋体"/>
          <w:sz w:val="22"/>
        </w:rPr>
        <w:t>A</w:t>
      </w:r>
      <w:r>
        <w:rPr>
          <w:rFonts w:ascii="Times New Roman" w:hAnsi="宋体" w:eastAsia="宋体"/>
          <w:i/>
          <w:sz w:val="22"/>
        </w:rPr>
        <w:t>　</w:t>
      </w:r>
      <w:r>
        <w:rPr>
          <w:rFonts w:ascii="Times New Roman" w:hAnsi="宋体" w:eastAsia="宋体"/>
          <w:sz w:val="22"/>
        </w:rPr>
        <w:t>由图可知地球的自转周期大于该卫星的运行周期,信号强时该卫星经过观测站上空,</w:t>
      </w:r>
      <m:oMath>
        <m:f>
          <m:fPr>
            <m:ctrlPr>
              <w:rPr>
                <w:rFonts w:ascii="Cambria Math" w:hAnsi="Cambria Math" w:eastAsia="宋体"/>
                <w:sz w:val="22"/>
              </w:rPr>
            </m:ctrlPr>
          </m:fPr>
          <m:num>
            <m:r>
              <m:rPr/>
              <w:rPr>
                <w:rFonts w:ascii="Cambria Math" w:hAnsi="Cambria Math" w:eastAsia="宋体"/>
                <w:sz w:val="24"/>
                <w:szCs w:val="20"/>
              </w:rPr>
              <m:t>T</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sz w:val="22"/>
        </w:rPr>
        <w:t>时间内,该卫星比观测站多转了一圈,则有</w:t>
      </w:r>
      <m:oMath>
        <m:f>
          <m:fPr>
            <m:ctrlPr>
              <w:rPr>
                <w:rFonts w:ascii="Cambria Math" w:hAnsi="Cambria Math" w:eastAsia="宋体"/>
                <w:sz w:val="22"/>
              </w:rPr>
            </m:ctrlPr>
          </m:fPr>
          <m:num>
            <m:r>
              <m:rPr>
                <m:sty m:val="p"/>
              </m:rPr>
              <w:rPr>
                <w:rFonts w:ascii="Cambria Math" w:hAnsi="Cambria Math" w:eastAsia="宋体"/>
                <w:sz w:val="24"/>
                <w:szCs w:val="20"/>
              </w:rPr>
              <m:t>2</m:t>
            </m:r>
            <m:r>
              <m:rPr>
                <m:sty m:val="p"/>
              </m:rPr>
              <w:rPr>
                <w:rFonts w:ascii="Cambria Math" w:hAnsi="Cambria Math" w:eastAsia="Microsoft Yi Baiti" w:cs="Times New Roman"/>
                <w:sz w:val="24"/>
                <w:szCs w:val="20"/>
              </w:rPr>
              <m:t>π</m:t>
            </m:r>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den>
        </m:f>
      </m:oMath>
      <w:r>
        <w:rPr>
          <w:rFonts w:ascii="Times New Roman" w:hAnsi="宋体" w:eastAsia="宋体"/>
          <w:i/>
          <w:sz w:val="22"/>
        </w:rPr>
        <w:t>t-</w:t>
      </w:r>
      <m:oMath>
        <m:f>
          <m:fPr>
            <m:ctrlPr>
              <w:rPr>
                <w:rFonts w:ascii="Cambria Math" w:hAnsi="Cambria Math" w:eastAsia="宋体"/>
                <w:sz w:val="22"/>
              </w:rPr>
            </m:ctrlPr>
          </m:fPr>
          <m:num>
            <m:r>
              <m:rPr>
                <m:sty m:val="p"/>
              </m:rPr>
              <w:rPr>
                <w:rFonts w:ascii="Cambria Math" w:hAnsi="Cambria Math" w:eastAsia="宋体"/>
                <w:sz w:val="24"/>
                <w:szCs w:val="20"/>
              </w:rPr>
              <m:t>2</m:t>
            </m:r>
            <m:r>
              <m:rPr>
                <m:sty m:val="p"/>
              </m:rPr>
              <w:rPr>
                <w:rFonts w:ascii="Cambria Math" w:hAnsi="Cambria Math" w:eastAsia="Microsoft Yi Baiti" w:cs="Times New Roman"/>
                <w:sz w:val="24"/>
                <w:szCs w:val="20"/>
              </w:rPr>
              <m:t>π</m:t>
            </m:r>
            <m:ctrlPr>
              <w:rPr>
                <w:rFonts w:ascii="Cambria Math" w:hAnsi="Cambria Math" w:eastAsia="宋体"/>
                <w:sz w:val="22"/>
              </w:rPr>
            </m:ctrlPr>
          </m:num>
          <m:den>
            <m:r>
              <m:rPr/>
              <w:rPr>
                <w:rFonts w:ascii="Cambria Math" w:hAnsi="Cambria Math" w:eastAsia="宋体"/>
                <w:sz w:val="24"/>
                <w:szCs w:val="20"/>
              </w:rPr>
              <m:t>T</m:t>
            </m:r>
            <m:ctrlPr>
              <w:rPr>
                <w:rFonts w:ascii="Cambria Math" w:hAnsi="Cambria Math" w:eastAsia="宋体"/>
                <w:sz w:val="22"/>
              </w:rPr>
            </m:ctrlPr>
          </m:den>
        </m:f>
      </m:oMath>
      <w:r>
        <w:rPr>
          <w:rFonts w:ascii="Times New Roman" w:hAnsi="宋体" w:eastAsia="宋体"/>
          <w:i/>
          <w:sz w:val="22"/>
        </w:rPr>
        <w:t>t=</w:t>
      </w:r>
      <w:r>
        <w:rPr>
          <w:rFonts w:ascii="Times New Roman" w:hAnsi="宋体" w:eastAsia="宋体"/>
          <w:sz w:val="22"/>
        </w:rPr>
        <w:t>2</w:t>
      </w:r>
      <w:r>
        <w:rPr>
          <w:rFonts w:ascii="Times New Roman" w:hAnsi="Times New Roman" w:eastAsia="Microsoft Yi Baiti" w:cs="Times New Roman"/>
          <w:sz w:val="22"/>
        </w:rPr>
        <w:t>π</w:t>
      </w:r>
      <w:r>
        <w:rPr>
          <w:rFonts w:ascii="Times New Roman" w:hAnsi="宋体" w:eastAsia="宋体"/>
          <w:sz w:val="22"/>
        </w:rPr>
        <w:t>,解得该卫星周期</w:t>
      </w:r>
      <w:r>
        <w:rPr>
          <w:rFonts w:ascii="Times New Roman" w:hAnsi="宋体" w:eastAsia="宋体"/>
          <w:i/>
          <w:sz w:val="22"/>
        </w:rPr>
        <w:t>T</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T</m:t>
            </m:r>
            <m:ctrlPr>
              <w:rPr>
                <w:rFonts w:ascii="Cambria Math" w:hAnsi="Cambria Math" w:eastAsia="宋体"/>
                <w:sz w:val="22"/>
              </w:rPr>
            </m:ctrlPr>
          </m:num>
          <m:den>
            <m:r>
              <m:rPr>
                <m:sty m:val="p"/>
              </m:rPr>
              <w:rPr>
                <w:rFonts w:ascii="Cambria Math" w:hAnsi="Cambria Math" w:eastAsia="宋体"/>
                <w:sz w:val="24"/>
                <w:szCs w:val="20"/>
              </w:rPr>
              <m:t>3</m:t>
            </m:r>
            <m:ctrlPr>
              <w:rPr>
                <w:rFonts w:ascii="Cambria Math" w:hAnsi="Cambria Math" w:eastAsia="宋体"/>
                <w:sz w:val="22"/>
              </w:rPr>
            </m:ctrlPr>
          </m:den>
        </m:f>
      </m:oMath>
      <w:r>
        <w:rPr>
          <w:rFonts w:ascii="Times New Roman" w:hAnsi="宋体" w:eastAsia="宋体"/>
          <w:sz w:val="22"/>
        </w:rPr>
        <w:t>,由万有引力提供向心力得</w:t>
      </w:r>
      <m:oMath>
        <m:f>
          <m:fPr>
            <m:ctrlPr>
              <w:rPr>
                <w:rFonts w:ascii="Cambria Math" w:hAnsi="Cambria Math" w:eastAsia="宋体"/>
                <w:sz w:val="22"/>
              </w:rPr>
            </m:ctrlPr>
          </m:fPr>
          <m:num>
            <m:r>
              <m:rPr/>
              <w:rPr>
                <w:rFonts w:ascii="Cambria Math" w:hAnsi="Cambria Math" w:eastAsia="宋体"/>
                <w:sz w:val="24"/>
                <w:szCs w:val="20"/>
              </w:rPr>
              <m:t>GMm</m:t>
            </m:r>
            <m:ctrlPr>
              <w:rPr>
                <w:rFonts w:ascii="Cambria Math" w:hAnsi="Cambria Math" w:eastAsia="宋体"/>
                <w:sz w:val="22"/>
              </w:rPr>
            </m:ctrlPr>
          </m:num>
          <m:den>
            <m:sSup>
              <m:sSupPr>
                <m:ctrlPr>
                  <w:rPr>
                    <w:rFonts w:ascii="Cambria Math" w:hAnsi="Cambria Math" w:eastAsia="宋体"/>
                    <w:sz w:val="22"/>
                  </w:rPr>
                </m:ctrlPr>
              </m:sSupPr>
              <m:e>
                <m:r>
                  <m:rPr/>
                  <w:rPr>
                    <w:rFonts w:ascii="Cambria Math" w:hAnsi="Cambria Math" w:eastAsia="宋体"/>
                    <w:sz w:val="24"/>
                    <w:szCs w:val="20"/>
                  </w:rPr>
                  <m:t>r</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i/>
          <w:sz w:val="22"/>
        </w:rPr>
        <w:t>=m</w:t>
      </w:r>
      <m:oMath>
        <m:f>
          <m:fPr>
            <m:ctrlPr>
              <w:rPr>
                <w:rFonts w:ascii="Cambria Math" w:hAnsi="Cambria Math" w:eastAsia="宋体"/>
                <w:sz w:val="22"/>
              </w:rPr>
            </m:ctrlPr>
          </m:fPr>
          <m:num>
            <m:r>
              <m:rPr>
                <m:sty m:val="p"/>
              </m:rPr>
              <w:rPr>
                <w:rFonts w:ascii="Cambria Math" w:hAnsi="Cambria Math" w:eastAsia="宋体"/>
                <w:sz w:val="24"/>
                <w:szCs w:val="20"/>
              </w:rPr>
              <m:t>4</m:t>
            </m:r>
            <m:sSup>
              <m:sSupPr>
                <m:ctrlPr>
                  <w:rPr>
                    <w:rFonts w:ascii="Cambria Math" w:hAnsi="Cambria Math" w:eastAsia="宋体"/>
                    <w:sz w:val="22"/>
                  </w:rPr>
                </m:ctrlPr>
              </m:sSupPr>
              <m:e>
                <m:r>
                  <m:rPr>
                    <m:sty m:val="p"/>
                  </m:rPr>
                  <w:rPr>
                    <w:rFonts w:ascii="Cambria Math" w:hAnsi="Cambria Math" w:eastAsia="Microsoft Yi Baiti" w:cs="Times New Roman"/>
                    <w:sz w:val="24"/>
                    <w:szCs w:val="20"/>
                  </w:rPr>
                  <m:t>π</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i/>
          <w:sz w:val="22"/>
        </w:rPr>
        <w:t>r</w:t>
      </w:r>
      <w:r>
        <w:rPr>
          <w:rFonts w:ascii="Times New Roman" w:hAnsi="宋体" w:eastAsia="宋体"/>
          <w:sz w:val="22"/>
        </w:rPr>
        <w:t>,解得</w:t>
      </w:r>
      <w:r>
        <w:rPr>
          <w:rFonts w:ascii="Times New Roman" w:hAnsi="宋体" w:eastAsia="宋体"/>
          <w:i/>
          <w:sz w:val="22"/>
        </w:rPr>
        <w:t>r=</w:t>
      </w:r>
      <m:oMath>
        <m:rad>
          <m:radPr>
            <m:ctrlPr>
              <w:rPr>
                <w:rFonts w:ascii="Cambria Math" w:hAnsi="Cambria Math" w:eastAsia="宋体"/>
                <w:sz w:val="22"/>
              </w:rPr>
            </m:ctrlPr>
          </m:radPr>
          <m:deg>
            <m:r>
              <m:rPr>
                <m:sty m:val="p"/>
              </m:rPr>
              <w:rPr>
                <w:rFonts w:ascii="Cambria Math" w:hAnsi="Cambria Math" w:eastAsia="宋体"/>
                <w:sz w:val="22"/>
                <w:szCs w:val="18"/>
              </w:rPr>
              <m:t>3</m:t>
            </m:r>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GM</m:t>
                </m:r>
                <m:sSup>
                  <m:sSupPr>
                    <m:ctrlPr>
                      <w:rPr>
                        <w:rFonts w:ascii="Cambria Math" w:hAnsi="Cambria Math" w:eastAsia="宋体"/>
                        <w:sz w:val="22"/>
                      </w:rPr>
                    </m:ctrlPr>
                  </m:sSupPr>
                  <m:e>
                    <m:r>
                      <m:rPr/>
                      <w:rPr>
                        <w:rFonts w:ascii="Cambria Math" w:hAnsi="Cambria Math" w:eastAsia="宋体"/>
                        <w:sz w:val="24"/>
                        <w:szCs w:val="20"/>
                      </w:rPr>
                      <m:t>T</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36</m:t>
                </m:r>
                <m:sSup>
                  <m:sSupPr>
                    <m:ctrlPr>
                      <w:rPr>
                        <w:rFonts w:ascii="Cambria Math" w:hAnsi="Cambria Math" w:eastAsia="宋体"/>
                        <w:sz w:val="22"/>
                      </w:rPr>
                    </m:ctrlPr>
                  </m:sSupPr>
                  <m:e>
                    <m:r>
                      <m:rPr>
                        <m:sty m:val="p"/>
                      </m:rPr>
                      <w:rPr>
                        <w:rFonts w:ascii="Cambria Math" w:hAnsi="Cambria Math" w:eastAsia="Microsoft Yi Baiti" w:cs="Times New Roman"/>
                        <w:sz w:val="24"/>
                        <w:szCs w:val="20"/>
                      </w:rPr>
                      <m:t>π</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sz w:val="22"/>
        </w:rPr>
        <w:t>,A正确。</w:t>
      </w:r>
    </w:p>
    <w:p w14:paraId="2BEB21EC">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7</w:t>
      </w:r>
      <w:r>
        <w:rPr>
          <w:rFonts w:ascii="Times New Roman" w:hAnsi="Times New Roman" w:eastAsia="宋体" w:cs="Times New Roman"/>
          <w:i/>
          <w:sz w:val="22"/>
        </w:rPr>
        <w:t>.</w:t>
      </w:r>
      <w:r>
        <w:rPr>
          <w:rFonts w:ascii="Times New Roman" w:hAnsi="宋体" w:eastAsia="宋体"/>
          <w:sz w:val="22"/>
        </w:rPr>
        <w:t>C</w:t>
      </w:r>
      <w:r>
        <w:rPr>
          <w:rFonts w:ascii="Times New Roman" w:hAnsi="宋体" w:eastAsia="宋体"/>
          <w:i/>
          <w:sz w:val="22"/>
        </w:rPr>
        <w:t>　</w:t>
      </w:r>
      <w:r>
        <w:rPr>
          <w:rFonts w:ascii="Times New Roman" w:hAnsi="宋体" w:eastAsia="宋体"/>
          <w:sz w:val="22"/>
        </w:rPr>
        <w:t>对物块受力分析,物块的加速度</w:t>
      </w:r>
      <w:r>
        <w:rPr>
          <w:rFonts w:ascii="Times New Roman" w:hAnsi="宋体" w:eastAsia="宋体"/>
          <w:i/>
          <w:sz w:val="22"/>
        </w:rPr>
        <w:t>a=</w:t>
      </w:r>
      <m:oMath>
        <m:f>
          <m:fPr>
            <m:ctrlPr>
              <w:rPr>
                <w:rFonts w:ascii="Cambria Math" w:hAnsi="Cambria Math" w:eastAsia="宋体"/>
                <w:sz w:val="22"/>
              </w:rPr>
            </m:ctrlPr>
          </m:fPr>
          <m:num>
            <m:r>
              <m:rPr/>
              <w:rPr>
                <w:rFonts w:ascii="Cambria Math" w:hAnsi="Cambria Math" w:eastAsia="宋体"/>
                <w:sz w:val="24"/>
                <w:szCs w:val="20"/>
              </w:rPr>
              <m:t>μmg</m:t>
            </m:r>
            <m:r>
              <m:rPr>
                <m:sty m:val="p"/>
              </m:rPr>
              <w:rPr>
                <w:rFonts w:ascii="Cambria Math" w:hAnsi="Cambria Math" w:eastAsia="宋体"/>
                <w:sz w:val="24"/>
                <w:szCs w:val="20"/>
              </w:rPr>
              <m:t>cos30</m:t>
            </m:r>
            <m:r>
              <m:rPr>
                <m:nor/>
                <m:sty m:val="p"/>
              </m:rPr>
              <w:rPr>
                <w:rFonts w:ascii="Times New Roman" w:hAnsi="宋体" w:eastAsia="宋体"/>
                <w:b w:val="0"/>
                <w:i w:val="0"/>
                <w:sz w:val="24"/>
                <w:szCs w:val="20"/>
              </w:rPr>
              <m:t>°-</m:t>
            </m:r>
            <m:r>
              <m:rPr/>
              <w:rPr>
                <w:rFonts w:ascii="Cambria Math" w:hAnsi="Cambria Math" w:eastAsia="宋体"/>
                <w:sz w:val="24"/>
                <w:szCs w:val="20"/>
              </w:rPr>
              <m:t>mg</m:t>
            </m:r>
            <m:r>
              <m:rPr>
                <m:sty m:val="p"/>
              </m:rPr>
              <w:rPr>
                <w:rFonts w:ascii="Cambria Math" w:hAnsi="Cambria Math" w:eastAsia="宋体"/>
                <w:sz w:val="24"/>
                <w:szCs w:val="20"/>
              </w:rPr>
              <m:t>sin30</m:t>
            </m:r>
            <m:r>
              <m:rPr>
                <m:nor/>
                <m:sty m:val="p"/>
              </m:rPr>
              <w:rPr>
                <w:rFonts w:ascii="Times New Roman" w:hAnsi="宋体" w:eastAsia="宋体"/>
                <w:b w:val="0"/>
                <w:i w:val="0"/>
                <w:sz w:val="24"/>
                <w:szCs w:val="20"/>
              </w:rPr>
              <m:t>°</m:t>
            </m:r>
            <m:ctrlPr>
              <w:rPr>
                <w:rFonts w:ascii="Cambria Math" w:hAnsi="Cambria Math" w:eastAsia="宋体"/>
                <w:sz w:val="22"/>
              </w:rPr>
            </m:ctrlPr>
          </m:num>
          <m:den>
            <m:r>
              <m:rPr/>
              <w:rPr>
                <w:rFonts w:ascii="Cambria Math" w:hAnsi="Cambria Math" w:eastAsia="宋体"/>
                <w:sz w:val="24"/>
                <w:szCs w:val="20"/>
              </w:rPr>
              <m:t>m</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4</m:t>
            </m:r>
            <m:ctrlPr>
              <w:rPr>
                <w:rFonts w:ascii="Cambria Math" w:hAnsi="Cambria Math" w:eastAsia="宋体"/>
                <w:sz w:val="22"/>
              </w:rPr>
            </m:ctrlPr>
          </m:den>
        </m:f>
      </m:oMath>
      <w:r>
        <w:rPr>
          <w:rFonts w:ascii="Times New Roman" w:hAnsi="宋体" w:eastAsia="宋体"/>
          <w:i/>
          <w:sz w:val="22"/>
        </w:rPr>
        <w:t>g</w:t>
      </w:r>
      <w:r>
        <w:rPr>
          <w:rFonts w:ascii="Times New Roman" w:hAnsi="宋体" w:eastAsia="宋体"/>
          <w:sz w:val="22"/>
        </w:rPr>
        <w:t>,物块的位移大小</w:t>
      </w:r>
      <w:r>
        <w:rPr>
          <w:rFonts w:ascii="Times New Roman" w:hAnsi="宋体" w:eastAsia="宋体"/>
          <w:i/>
          <w:sz w:val="22"/>
        </w:rPr>
        <w:t>x=</w:t>
      </w:r>
      <m:oMath>
        <m:f>
          <m:fPr>
            <m:ctrlPr>
              <w:rPr>
                <w:rFonts w:ascii="Cambria Math" w:hAnsi="Cambria Math" w:eastAsia="宋体"/>
                <w:sz w:val="22"/>
              </w:rPr>
            </m:ctrlPr>
          </m:fPr>
          <m:num>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a</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g</m:t>
            </m:r>
            <m:ctrlPr>
              <w:rPr>
                <w:rFonts w:ascii="Cambria Math" w:hAnsi="Cambria Math" w:eastAsia="宋体"/>
                <w:sz w:val="22"/>
              </w:rPr>
            </m:ctrlPr>
          </m:den>
        </m:f>
      </m:oMath>
      <w:r>
        <w:rPr>
          <w:rFonts w:ascii="Times New Roman" w:hAnsi="宋体" w:eastAsia="宋体"/>
          <w:sz w:val="22"/>
        </w:rPr>
        <w:t>,A错误;物块的机械能增量</w:t>
      </w:r>
      <w:r>
        <w:rPr>
          <w:rFonts w:ascii="Times New Roman" w:hAnsi="Times New Roman" w:eastAsia="宋体" w:cs="Times New Roman"/>
          <w:sz w:val="22"/>
        </w:rPr>
        <w:t>Δ</w:t>
      </w:r>
      <w:r>
        <w:rPr>
          <w:rFonts w:ascii="Times New Roman" w:hAnsi="宋体" w:eastAsia="宋体"/>
          <w:i/>
          <w:sz w:val="22"/>
        </w:rPr>
        <w:t>E=</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r>
        <w:rPr>
          <w:rFonts w:ascii="Times New Roman" w:hAnsi="宋体" w:eastAsia="宋体"/>
          <w:i/>
          <w:sz w:val="22"/>
        </w:rPr>
        <w:t>+mgx</w:t>
      </w:r>
      <w:r>
        <w:rPr>
          <w:rFonts w:ascii="Times New Roman" w:hAnsi="宋体" w:eastAsia="宋体"/>
          <w:sz w:val="22"/>
        </w:rPr>
        <w:t>sin 30°</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3</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r>
        <w:rPr>
          <w:rFonts w:ascii="Times New Roman" w:hAnsi="宋体" w:eastAsia="宋体"/>
          <w:sz w:val="22"/>
        </w:rPr>
        <w:t>,B错误;物块从静止加速到</w:t>
      </w:r>
      <w:r>
        <w:rPr>
          <w:rFonts w:ascii="Times New Roman" w:hAnsi="宋体" w:eastAsia="宋体"/>
          <w:i/>
          <w:sz w:val="22"/>
        </w:rPr>
        <w:t>v</w:t>
      </w:r>
      <w:r>
        <w:rPr>
          <w:rFonts w:ascii="Times New Roman" w:hAnsi="宋体" w:eastAsia="宋体"/>
          <w:sz w:val="22"/>
          <w:vertAlign w:val="subscript"/>
        </w:rPr>
        <w:t>0</w:t>
      </w:r>
      <w:r>
        <w:rPr>
          <w:rFonts w:ascii="Times New Roman" w:hAnsi="宋体" w:eastAsia="宋体"/>
          <w:sz w:val="22"/>
        </w:rPr>
        <w:t>所用时间</w:t>
      </w:r>
      <w:r>
        <w:rPr>
          <w:rFonts w:ascii="Times New Roman" w:hAnsi="宋体" w:eastAsia="宋体"/>
          <w:i/>
          <w:sz w:val="22"/>
        </w:rPr>
        <w:t>t=</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num>
          <m:den>
            <m:r>
              <m:rPr/>
              <w:rPr>
                <w:rFonts w:ascii="Cambria Math" w:hAnsi="Cambria Math" w:eastAsia="宋体"/>
                <w:sz w:val="24"/>
                <w:szCs w:val="20"/>
              </w:rPr>
              <m:t>a</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4</m:t>
            </m:r>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num>
          <m:den>
            <m:r>
              <m:rPr/>
              <w:rPr>
                <w:rFonts w:ascii="Cambria Math" w:hAnsi="Cambria Math" w:eastAsia="宋体"/>
                <w:sz w:val="24"/>
                <w:szCs w:val="20"/>
              </w:rPr>
              <m:t>g</m:t>
            </m:r>
            <m:ctrlPr>
              <w:rPr>
                <w:rFonts w:ascii="Cambria Math" w:hAnsi="Cambria Math" w:eastAsia="宋体"/>
                <w:sz w:val="22"/>
              </w:rPr>
            </m:ctrlPr>
          </m:den>
        </m:f>
      </m:oMath>
      <w:r>
        <w:rPr>
          <w:rFonts w:ascii="Times New Roman" w:hAnsi="宋体" w:eastAsia="宋体"/>
          <w:sz w:val="22"/>
        </w:rPr>
        <w:t>,小车从静止加速到</w:t>
      </w:r>
      <w:r>
        <w:rPr>
          <w:rFonts w:ascii="Times New Roman" w:hAnsi="宋体" w:eastAsia="宋体"/>
          <w:i/>
          <w:sz w:val="22"/>
        </w:rPr>
        <w:t>v</w:t>
      </w:r>
      <w:r>
        <w:rPr>
          <w:rFonts w:ascii="Times New Roman" w:hAnsi="宋体" w:eastAsia="宋体"/>
          <w:sz w:val="22"/>
          <w:vertAlign w:val="subscript"/>
        </w:rPr>
        <w:t>0</w:t>
      </w:r>
      <w:r>
        <w:rPr>
          <w:rFonts w:ascii="Times New Roman" w:hAnsi="宋体" w:eastAsia="宋体"/>
          <w:sz w:val="22"/>
        </w:rPr>
        <w:t>,有</w:t>
      </w:r>
      <w:r>
        <w:rPr>
          <w:rFonts w:ascii="Times New Roman" w:hAnsi="宋体" w:eastAsia="宋体"/>
          <w:i/>
          <w:sz w:val="22"/>
        </w:rPr>
        <w:t>Pt-mgx</w:t>
      </w:r>
      <w:r>
        <w:rPr>
          <w:rFonts w:ascii="Times New Roman" w:hAnsi="宋体" w:eastAsia="宋体"/>
          <w:sz w:val="22"/>
          <w:vertAlign w:val="subscript"/>
        </w:rPr>
        <w:t>2</w:t>
      </w:r>
      <w:r>
        <w:rPr>
          <w:rFonts w:ascii="Times New Roman" w:hAnsi="宋体" w:eastAsia="宋体"/>
          <w:sz w:val="22"/>
        </w:rPr>
        <w:t>sin 30°</w:t>
      </w:r>
      <w:r>
        <w:rPr>
          <w:rFonts w:ascii="Times New Roman" w:hAnsi="宋体" w:eastAsia="宋体"/>
          <w:i/>
          <w:sz w:val="22"/>
        </w:rPr>
        <w:t>-</w:t>
      </w:r>
      <w:r>
        <w:rPr>
          <w:rFonts w:ascii="Times New Roman" w:hAnsi="Times New Roman" w:eastAsia="Microsoft Yi Baiti" w:cs="Times New Roman"/>
          <w:i/>
          <w:sz w:val="22"/>
        </w:rPr>
        <w:t>μ</w:t>
      </w:r>
      <w:r>
        <w:rPr>
          <w:rFonts w:ascii="Times New Roman" w:hAnsi="宋体" w:eastAsia="宋体"/>
          <w:i/>
          <w:sz w:val="22"/>
        </w:rPr>
        <w:t>mg</w:t>
      </w:r>
      <w:r>
        <w:rPr>
          <w:rFonts w:ascii="Times New Roman" w:hAnsi="宋体" w:eastAsia="宋体"/>
          <w:sz w:val="22"/>
        </w:rPr>
        <w:t>cos 30°</w:t>
      </w:r>
      <w:r>
        <w:rPr>
          <w:rFonts w:ascii="Times New Roman" w:hAnsi="Times New Roman" w:eastAsia="宋体" w:cs="Times New Roman"/>
          <w:sz w:val="22"/>
        </w:rPr>
        <w:t>·</w:t>
      </w:r>
      <w:r>
        <w:rPr>
          <w:rFonts w:ascii="Times New Roman" w:hAnsi="宋体" w:eastAsia="宋体"/>
          <w:i/>
          <w:sz w:val="22"/>
        </w:rPr>
        <w:t>x</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r>
        <w:rPr>
          <w:rFonts w:ascii="Times New Roman" w:hAnsi="宋体" w:eastAsia="宋体"/>
          <w:sz w:val="22"/>
        </w:rPr>
        <w:t>,可得</w:t>
      </w:r>
      <w:r>
        <w:rPr>
          <w:rFonts w:ascii="Times New Roman" w:hAnsi="宋体" w:eastAsia="宋体"/>
          <w:i/>
          <w:sz w:val="22"/>
        </w:rPr>
        <w:t>x</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16</m:t>
            </m:r>
            <m:r>
              <m:rPr/>
              <w:rPr>
                <w:rFonts w:ascii="Cambria Math" w:hAnsi="Cambria Math" w:eastAsia="宋体"/>
                <w:sz w:val="24"/>
                <w:szCs w:val="20"/>
              </w:rPr>
              <m:t>P</m:t>
            </m:r>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num>
          <m:den>
            <m:r>
              <m:rPr>
                <m:sty m:val="p"/>
              </m:rPr>
              <w:rPr>
                <w:rFonts w:ascii="Cambria Math" w:hAnsi="Cambria Math" w:eastAsia="宋体"/>
                <w:sz w:val="24"/>
                <w:szCs w:val="20"/>
              </w:rPr>
              <m:t>5</m:t>
            </m:r>
            <m:r>
              <m:rPr/>
              <w:rPr>
                <w:rFonts w:ascii="Cambria Math" w:hAnsi="Cambria Math" w:eastAsia="宋体"/>
                <w:sz w:val="24"/>
                <w:szCs w:val="20"/>
              </w:rPr>
              <m:t>m</m:t>
            </m:r>
            <m:sSup>
              <m:sSupPr>
                <m:ctrlPr>
                  <w:rPr>
                    <w:rFonts w:ascii="Cambria Math" w:hAnsi="Cambria Math" w:eastAsia="宋体"/>
                    <w:sz w:val="22"/>
                  </w:rPr>
                </m:ctrlPr>
              </m:sSupPr>
              <m:e>
                <m:r>
                  <m:rPr/>
                  <w:rPr>
                    <w:rFonts w:ascii="Cambria Math" w:hAnsi="Cambria Math" w:eastAsia="宋体"/>
                    <w:sz w:val="24"/>
                    <w:szCs w:val="20"/>
                  </w:rPr>
                  <m:t>g</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5</m:t>
            </m:r>
            <m:r>
              <m:rPr/>
              <w:rPr>
                <w:rFonts w:ascii="Cambria Math" w:hAnsi="Cambria Math" w:eastAsia="宋体"/>
                <w:sz w:val="24"/>
                <w:szCs w:val="20"/>
              </w:rPr>
              <m:t>g</m:t>
            </m:r>
            <m:ctrlPr>
              <w:rPr>
                <w:rFonts w:ascii="Cambria Math" w:hAnsi="Cambria Math" w:eastAsia="宋体"/>
                <w:sz w:val="22"/>
              </w:rPr>
            </m:ctrlPr>
          </m:den>
        </m:f>
      </m:oMath>
      <w:r>
        <w:rPr>
          <w:rFonts w:ascii="Times New Roman" w:hAnsi="宋体" w:eastAsia="宋体"/>
          <w:sz w:val="22"/>
        </w:rPr>
        <w:t>,C正确;小车机械能增量</w:t>
      </w:r>
      <w:r>
        <w:rPr>
          <w:rFonts w:ascii="Times New Roman" w:hAnsi="Times New Roman" w:eastAsia="宋体" w:cs="Times New Roman"/>
          <w:sz w:val="22"/>
        </w:rPr>
        <w:t>Δ</w:t>
      </w:r>
      <w:r>
        <w:rPr>
          <w:rFonts w:ascii="Times New Roman" w:hAnsi="宋体" w:eastAsia="宋体"/>
          <w:i/>
          <w:sz w:val="22"/>
        </w:rPr>
        <w:t>E'=</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r>
        <w:rPr>
          <w:rFonts w:ascii="Times New Roman" w:hAnsi="宋体" w:eastAsia="宋体"/>
          <w:i/>
          <w:sz w:val="22"/>
        </w:rPr>
        <w:t>+mgx</w:t>
      </w:r>
      <w:r>
        <w:rPr>
          <w:rFonts w:ascii="Times New Roman" w:hAnsi="宋体" w:eastAsia="宋体"/>
          <w:sz w:val="22"/>
          <w:vertAlign w:val="subscript"/>
        </w:rPr>
        <w:t>2</w:t>
      </w:r>
      <w:r>
        <w:rPr>
          <w:rFonts w:ascii="Times New Roman" w:hAnsi="宋体" w:eastAsia="宋体"/>
          <w:sz w:val="22"/>
        </w:rPr>
        <w:t>sin 30°</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8</m:t>
            </m:r>
            <m:r>
              <m:rPr/>
              <w:rPr>
                <w:rFonts w:ascii="Cambria Math" w:hAnsi="Cambria Math" w:eastAsia="宋体"/>
                <w:sz w:val="24"/>
                <w:szCs w:val="20"/>
              </w:rPr>
              <m:t>P</m:t>
            </m:r>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num>
          <m:den>
            <m:r>
              <m:rPr>
                <m:sty m:val="p"/>
              </m:rPr>
              <w:rPr>
                <w:rFonts w:ascii="Cambria Math" w:hAnsi="Cambria Math" w:eastAsia="宋体"/>
                <w:sz w:val="24"/>
                <w:szCs w:val="20"/>
              </w:rPr>
              <m:t>5</m:t>
            </m:r>
            <m:r>
              <m:rPr/>
              <w:rPr>
                <w:rFonts w:ascii="Cambria Math" w:hAnsi="Cambria Math" w:eastAsia="宋体"/>
                <w:sz w:val="24"/>
                <w:szCs w:val="20"/>
              </w:rPr>
              <m:t>g</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3</m:t>
            </m:r>
            <m:r>
              <m:rPr/>
              <w:rPr>
                <w:rFonts w:ascii="Cambria Math" w:hAnsi="Cambria Math" w:eastAsia="宋体"/>
                <w:sz w:val="24"/>
                <w:szCs w:val="20"/>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0</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10</m:t>
            </m:r>
            <m:ctrlPr>
              <w:rPr>
                <w:rFonts w:ascii="Cambria Math" w:hAnsi="Cambria Math" w:eastAsia="宋体"/>
                <w:sz w:val="22"/>
              </w:rPr>
            </m:ctrlPr>
          </m:den>
        </m:f>
      </m:oMath>
      <w:r>
        <w:rPr>
          <w:rFonts w:ascii="Times New Roman" w:hAnsi="宋体" w:eastAsia="宋体"/>
          <w:sz w:val="22"/>
        </w:rPr>
        <w:t>,D错误。</w:t>
      </w:r>
    </w:p>
    <w:p w14:paraId="416C9A50">
      <w:pPr>
        <w:pBdr>
          <w:top w:val="single" w:color="auto" w:sz="8" w:space="1"/>
          <w:left w:val="single" w:color="auto" w:sz="8" w:space="4"/>
          <w:bottom w:val="single" w:color="auto" w:sz="8" w:space="1"/>
          <w:right w:val="single" w:color="auto" w:sz="8" w:space="4"/>
        </w:pBdr>
        <w:shd w:val="solid" w:color="EBEBEB" w:fill="auto"/>
        <w:tabs>
          <w:tab w:val="left" w:pos="1871"/>
          <w:tab w:val="left" w:pos="3407"/>
          <w:tab w:val="left" w:pos="4949"/>
          <w:tab w:val="left" w:pos="6599"/>
        </w:tabs>
        <w:rPr>
          <w:rFonts w:ascii="Times New Roman" w:hAnsi="宋体" w:eastAsia="宋体"/>
          <w:sz w:val="22"/>
        </w:rPr>
      </w:pPr>
      <w:r>
        <w:rPr>
          <w:rFonts w:ascii="Arial" w:hAnsi="黑体" w:eastAsia="黑体"/>
          <w:sz w:val="22"/>
        </w:rPr>
        <w:t>【方法技巧】</w:t>
      </w:r>
      <w:r>
        <w:rPr>
          <w:rFonts w:ascii="Times New Roman" w:hAnsi="仿宋" w:eastAsia="仿宋"/>
          <w:sz w:val="22"/>
        </w:rPr>
        <w:t>恒定功率起动</w:t>
      </w:r>
      <w:r>
        <w:rPr>
          <w:rFonts w:ascii="Times New Roman" w:hAnsi="宋体" w:eastAsia="宋体"/>
          <w:sz w:val="22"/>
        </w:rPr>
        <w:t>,</w:t>
      </w:r>
      <w:r>
        <w:rPr>
          <w:rFonts w:ascii="Times New Roman" w:hAnsi="仿宋" w:eastAsia="仿宋"/>
          <w:sz w:val="22"/>
        </w:rPr>
        <w:t>可用</w:t>
      </w:r>
      <w:r>
        <w:rPr>
          <w:rFonts w:ascii="Times New Roman" w:hAnsi="宋体" w:eastAsia="宋体"/>
          <w:i/>
          <w:sz w:val="22"/>
        </w:rPr>
        <w:t>Pt</w:t>
      </w:r>
      <w:r>
        <w:rPr>
          <w:rFonts w:ascii="Times New Roman" w:hAnsi="仿宋" w:eastAsia="仿宋"/>
          <w:sz w:val="22"/>
        </w:rPr>
        <w:t>求变力的功。</w:t>
      </w:r>
    </w:p>
    <w:p w14:paraId="7956B649">
      <w:pPr>
        <w:pBdr>
          <w:top w:val="single" w:color="auto" w:sz="8" w:space="1"/>
          <w:left w:val="single" w:color="auto" w:sz="8" w:space="4"/>
          <w:bottom w:val="single" w:color="auto" w:sz="8" w:space="1"/>
          <w:right w:val="single" w:color="auto" w:sz="8" w:space="4"/>
        </w:pBdr>
        <w:shd w:val="solid" w:color="EBEBEB" w:fill="auto"/>
        <w:tabs>
          <w:tab w:val="left" w:pos="1871"/>
          <w:tab w:val="left" w:pos="3407"/>
          <w:tab w:val="left" w:pos="4949"/>
          <w:tab w:val="left" w:pos="6599"/>
        </w:tabs>
        <w:rPr>
          <w:rFonts w:ascii="Times New Roman" w:hAnsi="宋体" w:eastAsia="宋体"/>
          <w:sz w:val="22"/>
        </w:rPr>
      </w:pPr>
    </w:p>
    <w:p w14:paraId="39637658">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8</w:t>
      </w:r>
      <w:r>
        <w:rPr>
          <w:rFonts w:ascii="Times New Roman" w:hAnsi="Times New Roman" w:eastAsia="宋体" w:cs="Times New Roman"/>
          <w:i/>
          <w:sz w:val="22"/>
        </w:rPr>
        <w:t>.</w:t>
      </w:r>
      <w:r>
        <w:rPr>
          <w:rFonts w:ascii="Times New Roman" w:hAnsi="宋体" w:eastAsia="宋体"/>
          <w:sz w:val="22"/>
        </w:rPr>
        <w:t>AC</w:t>
      </w:r>
      <w:r>
        <w:rPr>
          <w:rFonts w:ascii="Times New Roman" w:hAnsi="宋体" w:eastAsia="宋体"/>
          <w:i/>
          <w:sz w:val="22"/>
        </w:rPr>
        <w:t>　a</w:t>
      </w:r>
      <w:r>
        <w:rPr>
          <w:rFonts w:ascii="Times New Roman" w:hAnsi="宋体" w:eastAsia="宋体"/>
          <w:sz w:val="22"/>
        </w:rPr>
        <w:t>的单位是m,</w:t>
      </w:r>
      <w:r>
        <w:rPr>
          <w:rFonts w:ascii="Times New Roman" w:hAnsi="宋体" w:eastAsia="宋体"/>
          <w:i/>
          <w:sz w:val="22"/>
        </w:rPr>
        <w:t>b</w:t>
      </w:r>
      <w:r>
        <w:rPr>
          <w:rFonts w:ascii="Times New Roman" w:hAnsi="宋体" w:eastAsia="宋体"/>
          <w:sz w:val="22"/>
        </w:rPr>
        <w:t>的单位是kg,</w:t>
      </w:r>
      <w:r>
        <w:rPr>
          <w:rFonts w:ascii="Times New Roman" w:hAnsi="宋体" w:eastAsia="宋体"/>
          <w:i/>
          <w:sz w:val="22"/>
        </w:rPr>
        <w:t>c</w:t>
      </w:r>
      <w:r>
        <w:rPr>
          <w:rFonts w:ascii="Times New Roman" w:hAnsi="宋体" w:eastAsia="宋体"/>
          <w:sz w:val="22"/>
        </w:rPr>
        <w:t>的单位是s,</w:t>
      </w:r>
      <w:r>
        <w:rPr>
          <w:rFonts w:ascii="Times New Roman" w:hAnsi="宋体" w:eastAsia="宋体"/>
          <w:i/>
          <w:sz w:val="22"/>
        </w:rPr>
        <w:t>d</w:t>
      </w:r>
      <w:r>
        <w:rPr>
          <w:rFonts w:ascii="Times New Roman" w:hAnsi="宋体" w:eastAsia="宋体"/>
          <w:sz w:val="22"/>
        </w:rPr>
        <w:t>的单位是kg</w:t>
      </w:r>
      <w:r>
        <w:rPr>
          <w:rFonts w:ascii="Times New Roman" w:hAnsi="Times New Roman" w:eastAsia="宋体" w:cs="Times New Roman"/>
          <w:sz w:val="22"/>
        </w:rPr>
        <w:t>·</w:t>
      </w:r>
      <w:r>
        <w:rPr>
          <w:rFonts w:ascii="Times New Roman" w:hAnsi="宋体" w:eastAsia="宋体"/>
          <w:sz w:val="22"/>
        </w:rPr>
        <w:t>m/s,</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a</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w:rPr>
                <w:rFonts w:ascii="Cambria Math" w:hAnsi="Cambria Math" w:eastAsia="宋体"/>
                <w:sz w:val="24"/>
                <w:szCs w:val="20"/>
              </w:rPr>
              <m:t>b</m:t>
            </m:r>
            <m:ctrlPr>
              <w:rPr>
                <w:rFonts w:ascii="Cambria Math" w:hAnsi="Cambria Math" w:eastAsia="宋体"/>
                <w:sz w:val="22"/>
              </w:rPr>
            </m:ctrlPr>
          </m:num>
          <m:den>
            <m:sSup>
              <m:sSupPr>
                <m:ctrlPr>
                  <w:rPr>
                    <w:rFonts w:ascii="Cambria Math" w:hAnsi="Cambria Math" w:eastAsia="宋体"/>
                    <w:sz w:val="22"/>
                  </w:rPr>
                </m:ctrlPr>
              </m:sSupPr>
              <m:e>
                <m:r>
                  <m:rPr/>
                  <w:rPr>
                    <w:rFonts w:ascii="Cambria Math" w:hAnsi="Cambria Math" w:eastAsia="宋体"/>
                    <w:sz w:val="24"/>
                    <w:szCs w:val="20"/>
                  </w:rPr>
                  <m:t>c</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sz w:val="22"/>
        </w:rPr>
        <w:t>的单位是kg</w:t>
      </w:r>
      <w:r>
        <w:rPr>
          <w:rFonts w:ascii="Times New Roman" w:hAnsi="Times New Roman" w:eastAsia="宋体" w:cs="Times New Roman"/>
          <w:sz w:val="22"/>
        </w:rPr>
        <w:t>·</w:t>
      </w:r>
      <w:r>
        <w:rPr>
          <w:rFonts w:ascii="Times New Roman" w:hAnsi="宋体" w:eastAsia="宋体"/>
          <w:sz w:val="22"/>
        </w:rPr>
        <w:t>m</w:t>
      </w:r>
      <w:r>
        <w:rPr>
          <w:rFonts w:ascii="Times New Roman" w:hAnsi="宋体" w:eastAsia="宋体"/>
          <w:sz w:val="22"/>
          <w:vertAlign w:val="superscript"/>
        </w:rPr>
        <w:t>2</w:t>
      </w:r>
      <w:r>
        <w:rPr>
          <w:rFonts w:ascii="Times New Roman" w:hAnsi="宋体" w:eastAsia="宋体"/>
          <w:sz w:val="22"/>
        </w:rPr>
        <w:t>/s</w:t>
      </w:r>
      <w:r>
        <w:rPr>
          <w:rFonts w:ascii="Times New Roman" w:hAnsi="宋体" w:eastAsia="宋体"/>
          <w:sz w:val="22"/>
          <w:vertAlign w:val="superscript"/>
        </w:rPr>
        <w:t>2</w:t>
      </w:r>
      <w:r>
        <w:rPr>
          <w:rFonts w:ascii="Times New Roman" w:hAnsi="宋体" w:eastAsia="宋体"/>
          <w:sz w:val="22"/>
        </w:rPr>
        <w:t>,而能量的单位是J,由</w:t>
      </w:r>
      <w:r>
        <w:rPr>
          <w:rFonts w:ascii="Times New Roman" w:hAnsi="宋体" w:eastAsia="宋体"/>
          <w:i/>
          <w:sz w:val="22"/>
        </w:rPr>
        <w:t>W=FL=maL</w:t>
      </w:r>
      <w:r>
        <w:rPr>
          <w:rFonts w:ascii="Times New Roman" w:hAnsi="宋体" w:eastAsia="宋体"/>
          <w:sz w:val="22"/>
        </w:rPr>
        <w:t>,可知能量的单位是kg</w:t>
      </w:r>
      <w:r>
        <w:rPr>
          <w:rFonts w:ascii="Times New Roman" w:hAnsi="Times New Roman" w:eastAsia="宋体" w:cs="Times New Roman"/>
          <w:sz w:val="22"/>
        </w:rPr>
        <w:t>·</w:t>
      </w:r>
      <w:r>
        <w:rPr>
          <w:rFonts w:ascii="Times New Roman" w:hAnsi="宋体" w:eastAsia="宋体"/>
          <w:sz w:val="22"/>
        </w:rPr>
        <w:t>m</w:t>
      </w:r>
      <w:r>
        <w:rPr>
          <w:rFonts w:ascii="Times New Roman" w:hAnsi="宋体" w:eastAsia="宋体"/>
          <w:sz w:val="22"/>
          <w:vertAlign w:val="superscript"/>
        </w:rPr>
        <w:t>2</w:t>
      </w:r>
      <w:r>
        <w:rPr>
          <w:rFonts w:ascii="Times New Roman" w:hAnsi="宋体" w:eastAsia="宋体"/>
          <w:sz w:val="22"/>
        </w:rPr>
        <w:t>/s</w:t>
      </w:r>
      <w:r>
        <w:rPr>
          <w:rFonts w:ascii="Times New Roman" w:hAnsi="宋体" w:eastAsia="宋体"/>
          <w:sz w:val="22"/>
          <w:vertAlign w:val="superscript"/>
        </w:rPr>
        <w:t>2</w:t>
      </w:r>
      <w:r>
        <w:rPr>
          <w:rFonts w:ascii="Times New Roman" w:hAnsi="宋体" w:eastAsia="宋体"/>
          <w:sz w:val="22"/>
        </w:rPr>
        <w:t>,A正确;</w:t>
      </w:r>
      <m:oMath>
        <m:f>
          <m:fPr>
            <m:ctrlPr>
              <w:rPr>
                <w:rFonts w:ascii="Cambria Math" w:hAnsi="Cambria Math" w:eastAsia="宋体"/>
                <w:sz w:val="22"/>
              </w:rPr>
            </m:ctrlPr>
          </m:fPr>
          <m:num>
            <m:r>
              <m:rPr/>
              <w:rPr>
                <w:rFonts w:ascii="Cambria Math" w:hAnsi="Cambria Math" w:eastAsia="宋体"/>
                <w:sz w:val="24"/>
                <w:szCs w:val="20"/>
              </w:rPr>
              <m:t>a</m:t>
            </m:r>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sSup>
              <m:sSupPr>
                <m:ctrlPr>
                  <w:rPr>
                    <w:rFonts w:ascii="Cambria Math" w:hAnsi="Cambria Math" w:eastAsia="宋体"/>
                    <w:sz w:val="22"/>
                  </w:rPr>
                </m:ctrlPr>
              </m:sSupPr>
              <m:e>
                <m:r>
                  <m:rPr/>
                  <w:rPr>
                    <w:rFonts w:ascii="Cambria Math" w:hAnsi="Cambria Math" w:eastAsia="宋体"/>
                    <w:sz w:val="24"/>
                    <w:szCs w:val="20"/>
                  </w:rPr>
                  <m:t>c</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sz w:val="22"/>
        </w:rPr>
        <w:t>的单位是kg</w:t>
      </w:r>
      <w:r>
        <w:rPr>
          <w:rFonts w:ascii="Times New Roman" w:hAnsi="宋体" w:eastAsia="宋体"/>
          <w:sz w:val="22"/>
          <w:vertAlign w:val="superscript"/>
        </w:rPr>
        <w:t>2</w:t>
      </w:r>
      <w:r>
        <w:rPr>
          <w:rFonts w:ascii="Times New Roman" w:hAnsi="Times New Roman" w:eastAsia="宋体" w:cs="Times New Roman"/>
          <w:sz w:val="22"/>
        </w:rPr>
        <w:t>·</w:t>
      </w:r>
      <w:r>
        <w:rPr>
          <w:rFonts w:ascii="Times New Roman" w:hAnsi="宋体" w:eastAsia="宋体"/>
          <w:sz w:val="22"/>
        </w:rPr>
        <w:t>m/s</w:t>
      </w:r>
      <w:r>
        <w:rPr>
          <w:rFonts w:ascii="Times New Roman" w:hAnsi="宋体" w:eastAsia="宋体"/>
          <w:sz w:val="22"/>
          <w:vertAlign w:val="superscript"/>
        </w:rPr>
        <w:t>2</w:t>
      </w:r>
      <w:r>
        <w:rPr>
          <w:rFonts w:ascii="Times New Roman" w:hAnsi="宋体" w:eastAsia="宋体"/>
          <w:sz w:val="22"/>
        </w:rPr>
        <w:t>,不是能量单位,B错误;</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d</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b</m:t>
            </m:r>
            <m:ctrlPr>
              <w:rPr>
                <w:rFonts w:ascii="Cambria Math" w:hAnsi="Cambria Math" w:eastAsia="宋体"/>
                <w:sz w:val="22"/>
              </w:rPr>
            </m:ctrlPr>
          </m:den>
        </m:f>
      </m:oMath>
      <w:r>
        <w:rPr>
          <w:rFonts w:ascii="Times New Roman" w:hAnsi="宋体" w:eastAsia="宋体"/>
          <w:sz w:val="22"/>
        </w:rPr>
        <w:t>的单位是kg</w:t>
      </w:r>
      <w:r>
        <w:rPr>
          <w:rFonts w:ascii="Times New Roman" w:hAnsi="Times New Roman" w:eastAsia="宋体" w:cs="Times New Roman"/>
          <w:sz w:val="22"/>
        </w:rPr>
        <w:t>·</w:t>
      </w:r>
      <w:r>
        <w:rPr>
          <w:rFonts w:ascii="Times New Roman" w:hAnsi="宋体" w:eastAsia="宋体"/>
          <w:sz w:val="22"/>
        </w:rPr>
        <w:t>m</w:t>
      </w:r>
      <w:r>
        <w:rPr>
          <w:rFonts w:ascii="Times New Roman" w:hAnsi="宋体" w:eastAsia="宋体"/>
          <w:sz w:val="22"/>
          <w:vertAlign w:val="superscript"/>
        </w:rPr>
        <w:t>2</w:t>
      </w:r>
      <w:r>
        <w:rPr>
          <w:rFonts w:ascii="Times New Roman" w:hAnsi="宋体" w:eastAsia="宋体"/>
          <w:sz w:val="22"/>
        </w:rPr>
        <w:t>/s</w:t>
      </w:r>
      <w:r>
        <w:rPr>
          <w:rFonts w:ascii="Times New Roman" w:hAnsi="宋体" w:eastAsia="宋体"/>
          <w:sz w:val="22"/>
          <w:vertAlign w:val="superscript"/>
        </w:rPr>
        <w:t>2</w:t>
      </w:r>
      <w:r>
        <w:rPr>
          <w:rFonts w:ascii="Times New Roman" w:hAnsi="宋体" w:eastAsia="宋体"/>
          <w:sz w:val="22"/>
        </w:rPr>
        <w:t>,C正确;</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d</m:t>
            </m:r>
            <m:ctrlPr>
              <w:rPr>
                <w:rFonts w:ascii="Cambria Math" w:hAnsi="Cambria Math" w:eastAsia="宋体"/>
                <w:sz w:val="22"/>
              </w:rPr>
            </m:ctrlPr>
          </m:den>
        </m:f>
      </m:oMath>
      <w:r>
        <w:rPr>
          <w:rFonts w:ascii="Times New Roman" w:hAnsi="宋体" w:eastAsia="宋体"/>
          <w:sz w:val="22"/>
        </w:rPr>
        <w:t>的单位是kg</w:t>
      </w:r>
      <w:r>
        <w:rPr>
          <w:rFonts w:ascii="Times New Roman" w:hAnsi="Times New Roman" w:eastAsia="宋体" w:cs="Times New Roman"/>
          <w:sz w:val="22"/>
        </w:rPr>
        <w:t>·</w:t>
      </w:r>
      <w:r>
        <w:rPr>
          <w:rFonts w:ascii="Times New Roman" w:hAnsi="宋体" w:eastAsia="宋体"/>
          <w:sz w:val="22"/>
        </w:rPr>
        <w:t>s/m,D错误。</w:t>
      </w:r>
    </w:p>
    <w:p w14:paraId="516EEF58">
      <w:pPr>
        <w:tabs>
          <w:tab w:val="left" w:pos="1871"/>
          <w:tab w:val="left" w:pos="3407"/>
          <w:tab w:val="left" w:pos="4949"/>
          <w:tab w:val="left" w:pos="6599"/>
        </w:tabs>
        <w:jc w:val="center"/>
        <w:rPr>
          <w:rFonts w:ascii="Times New Roman" w:hAnsi="宋体" w:eastAsia="宋体"/>
          <w:sz w:val="22"/>
        </w:rPr>
      </w:pPr>
      <w:r>
        <w:rPr>
          <w:rFonts w:ascii="Times New Roman" w:hAnsi="宋体" w:eastAsia="宋体"/>
          <w:sz w:val="22"/>
        </w:rPr>
        <w:drawing>
          <wp:inline distT="0" distB="0" distL="0" distR="0">
            <wp:extent cx="1560830" cy="646430"/>
            <wp:effectExtent l="0" t="0" r="1270" b="1270"/>
            <wp:docPr id="1" name="25MWSC17.eps" descr="id:2147484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5MWSC17.eps" descr="id:2147484075;FounderCES"/>
                    <pic:cNvPicPr>
                      <a:picLocks noChangeAspect="1"/>
                    </pic:cNvPicPr>
                  </pic:nvPicPr>
                  <pic:blipFill>
                    <a:blip r:embed="rId20"/>
                    <a:stretch>
                      <a:fillRect/>
                    </a:stretch>
                  </pic:blipFill>
                  <pic:spPr>
                    <a:xfrm>
                      <a:off x="0" y="0"/>
                      <a:ext cx="1561320" cy="646920"/>
                    </a:xfrm>
                    <a:prstGeom prst="rect">
                      <a:avLst/>
                    </a:prstGeom>
                  </pic:spPr>
                </pic:pic>
              </a:graphicData>
            </a:graphic>
          </wp:inline>
        </w:drawing>
      </w:r>
    </w:p>
    <w:p w14:paraId="3E667C8C">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9</w:t>
      </w:r>
      <w:r>
        <w:rPr>
          <w:rFonts w:ascii="Times New Roman" w:hAnsi="Times New Roman" w:eastAsia="宋体" w:cs="Times New Roman"/>
          <w:i/>
          <w:sz w:val="22"/>
        </w:rPr>
        <w:t>.</w:t>
      </w:r>
      <w:r>
        <w:rPr>
          <w:rFonts w:ascii="Times New Roman" w:hAnsi="宋体" w:eastAsia="宋体"/>
          <w:sz w:val="22"/>
        </w:rPr>
        <w:t>CD</w:t>
      </w:r>
      <w:r>
        <w:rPr>
          <w:rFonts w:ascii="Times New Roman" w:hAnsi="宋体" w:eastAsia="宋体"/>
          <w:i/>
          <w:sz w:val="22"/>
        </w:rPr>
        <w:t>　</w:t>
      </w:r>
      <w:r>
        <w:rPr>
          <w:rFonts w:ascii="Times New Roman" w:hAnsi="宋体" w:eastAsia="宋体"/>
          <w:sz w:val="22"/>
        </w:rPr>
        <w:t>光在光学玻璃中发生全反射,临界角</w:t>
      </w:r>
      <w:r>
        <w:rPr>
          <w:rFonts w:ascii="Times New Roman" w:hAnsi="宋体" w:eastAsia="宋体"/>
          <w:i/>
          <w:sz w:val="22"/>
        </w:rPr>
        <w:t>C</w:t>
      </w:r>
      <w:r>
        <w:rPr>
          <w:rFonts w:ascii="Times New Roman" w:hAnsi="宋体" w:eastAsia="宋体"/>
          <w:sz w:val="22"/>
        </w:rPr>
        <w:t xml:space="preserve">满足sin </w:t>
      </w:r>
      <w:r>
        <w:rPr>
          <w:rFonts w:ascii="Times New Roman" w:hAnsi="宋体" w:eastAsia="宋体"/>
          <w:i/>
          <w:sz w:val="22"/>
        </w:rPr>
        <w:t>C=</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w:rPr>
                <w:rFonts w:ascii="Cambria Math" w:hAnsi="Cambria Math" w:eastAsia="宋体"/>
                <w:sz w:val="24"/>
                <w:szCs w:val="20"/>
              </w:rPr>
              <m:t>n</m:t>
            </m:r>
            <m:ctrlPr>
              <w:rPr>
                <w:rFonts w:ascii="Cambria Math" w:hAnsi="Cambria Math" w:eastAsia="宋体"/>
                <w:sz w:val="22"/>
              </w:rPr>
            </m:ctrlPr>
          </m:den>
        </m:f>
      </m:oMath>
      <w:r>
        <w:rPr>
          <w:rFonts w:ascii="Times New Roman" w:hAnsi="宋体" w:eastAsia="宋体"/>
          <w:sz w:val="22"/>
        </w:rPr>
        <w:t>。由图知</w:t>
      </w:r>
      <w:r>
        <w:rPr>
          <w:rFonts w:ascii="Times New Roman" w:hAnsi="Times New Roman" w:eastAsia="Microsoft Yi Baiti" w:cs="Times New Roman"/>
          <w:i/>
          <w:sz w:val="22"/>
        </w:rPr>
        <w:t>θ</w:t>
      </w:r>
      <w:r>
        <w:rPr>
          <w:rFonts w:ascii="宋体" w:hAnsi="宋体" w:eastAsia="宋体"/>
          <w:sz w:val="22"/>
        </w:rPr>
        <w:t>≥</w:t>
      </w:r>
      <w:r>
        <w:rPr>
          <w:rFonts w:ascii="Times New Roman" w:hAnsi="宋体" w:eastAsia="宋体"/>
          <w:i/>
          <w:sz w:val="22"/>
        </w:rPr>
        <w:t>C</w:t>
      </w:r>
      <w:r>
        <w:rPr>
          <w:rFonts w:ascii="Times New Roman" w:hAnsi="宋体" w:eastAsia="宋体"/>
          <w:sz w:val="22"/>
        </w:rPr>
        <w:t>。若</w:t>
      </w:r>
      <w:r>
        <w:rPr>
          <w:rFonts w:ascii="Times New Roman" w:hAnsi="宋体" w:eastAsia="宋体"/>
          <w:i/>
          <w:sz w:val="22"/>
        </w:rPr>
        <w:t>n=</w:t>
      </w:r>
      <w:r>
        <w:rPr>
          <w:rFonts w:ascii="Times New Roman" w:hAnsi="宋体" w:eastAsia="宋体"/>
          <w:sz w:val="22"/>
        </w:rPr>
        <w:t>1</w:t>
      </w:r>
      <w:r>
        <w:rPr>
          <w:rFonts w:ascii="Times New Roman" w:hAnsi="Times New Roman" w:eastAsia="宋体" w:cs="Times New Roman"/>
          <w:i/>
          <w:sz w:val="22"/>
        </w:rPr>
        <w:t>.</w:t>
      </w:r>
      <w:r>
        <w:rPr>
          <w:rFonts w:ascii="Times New Roman" w:hAnsi="宋体" w:eastAsia="宋体"/>
          <w:sz w:val="22"/>
        </w:rPr>
        <w:t xml:space="preserve">4,sin </w:t>
      </w:r>
      <w:r>
        <w:rPr>
          <w:rFonts w:ascii="Times New Roman" w:hAnsi="宋体" w:eastAsia="宋体"/>
          <w:i/>
          <w:sz w:val="22"/>
        </w:rPr>
        <w:t>C</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1</m:t>
            </m:r>
            <m:r>
              <m:rPr>
                <m:nor/>
                <m:sty m:val="p"/>
              </m:rPr>
              <w:rPr>
                <w:rFonts w:ascii="Times New Roman" w:hAnsi="Times New Roman" w:eastAsia="宋体" w:cs="Times New Roman"/>
                <w:b w:val="0"/>
                <w:i w:val="0"/>
                <w:sz w:val="24"/>
                <w:szCs w:val="20"/>
              </w:rPr>
              <m:t>.</m:t>
            </m:r>
            <m:r>
              <m:rPr>
                <m:sty m:val="p"/>
              </m:rPr>
              <w:rPr>
                <w:rFonts w:ascii="Cambria Math" w:hAnsi="Cambria Math" w:eastAsia="宋体"/>
                <w:sz w:val="24"/>
                <w:szCs w:val="20"/>
              </w:rPr>
              <m:t>4</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 xml:space="preserve">714,sin </w:t>
      </w:r>
      <w:r>
        <w:rPr>
          <w:rFonts w:ascii="Times New Roman" w:hAnsi="宋体" w:eastAsia="宋体"/>
          <w:i/>
          <w:sz w:val="22"/>
        </w:rPr>
        <w:t>C</w:t>
      </w:r>
      <w:r>
        <w:rPr>
          <w:rFonts w:ascii="Times New Roman" w:hAnsi="宋体" w:eastAsia="宋体"/>
          <w:sz w:val="22"/>
          <w:vertAlign w:val="subscript"/>
        </w:rPr>
        <w:t>1</w:t>
      </w:r>
      <w:r>
        <w:rPr>
          <w:rFonts w:ascii="Times New Roman" w:hAnsi="宋体" w:eastAsia="宋体"/>
          <w:i/>
          <w:sz w:val="22"/>
        </w:rPr>
        <w:t>&gt;</w:t>
      </w:r>
      <w:r>
        <w:rPr>
          <w:rFonts w:ascii="Times New Roman" w:hAnsi="宋体" w:eastAsia="宋体"/>
          <w:sz w:val="22"/>
        </w:rPr>
        <w:t>sin 45°</w:t>
      </w:r>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707,</w:t>
      </w:r>
      <w:r>
        <w:rPr>
          <w:rFonts w:ascii="Times New Roman" w:hAnsi="Times New Roman" w:eastAsia="Microsoft Yi Baiti" w:cs="Times New Roman"/>
          <w:i/>
          <w:sz w:val="22"/>
        </w:rPr>
        <w:t>θ</w:t>
      </w:r>
      <w:r>
        <w:rPr>
          <w:rFonts w:ascii="Times New Roman" w:hAnsi="宋体" w:eastAsia="宋体"/>
          <w:i/>
          <w:sz w:val="22"/>
        </w:rPr>
        <w:t>&lt;</w:t>
      </w:r>
      <w:r>
        <w:rPr>
          <w:rFonts w:ascii="Times New Roman" w:hAnsi="宋体" w:eastAsia="宋体"/>
          <w:sz w:val="22"/>
        </w:rPr>
        <w:t>45°</w:t>
      </w:r>
      <w:r>
        <w:rPr>
          <w:rFonts w:ascii="Times New Roman" w:hAnsi="宋体" w:eastAsia="宋体"/>
          <w:i/>
          <w:sz w:val="22"/>
        </w:rPr>
        <w:t>&lt;C</w:t>
      </w:r>
      <w:r>
        <w:rPr>
          <w:rFonts w:ascii="Times New Roman" w:hAnsi="宋体" w:eastAsia="宋体"/>
          <w:sz w:val="22"/>
          <w:vertAlign w:val="subscript"/>
        </w:rPr>
        <w:t>1</w:t>
      </w:r>
      <w:r>
        <w:rPr>
          <w:rFonts w:ascii="Times New Roman" w:hAnsi="宋体" w:eastAsia="宋体"/>
          <w:sz w:val="22"/>
        </w:rPr>
        <w:t>,</w:t>
      </w:r>
      <w:r>
        <w:rPr>
          <w:rFonts w:ascii="Times New Roman" w:hAnsi="Times New Roman" w:eastAsia="Microsoft Yi Baiti" w:cs="Times New Roman"/>
          <w:i/>
          <w:sz w:val="22"/>
        </w:rPr>
        <w:t>θ</w:t>
      </w:r>
      <w:r>
        <w:rPr>
          <w:rFonts w:ascii="Times New Roman" w:hAnsi="宋体" w:eastAsia="宋体"/>
          <w:i/>
          <w:sz w:val="22"/>
        </w:rPr>
        <w:t>&lt;</w:t>
      </w:r>
      <w:r>
        <w:rPr>
          <w:rFonts w:ascii="Times New Roman" w:hAnsi="宋体" w:eastAsia="宋体"/>
          <w:sz w:val="22"/>
        </w:rPr>
        <w:t>45°时不发生全反射,A错误;若</w:t>
      </w:r>
      <w:r>
        <w:rPr>
          <w:rFonts w:ascii="Times New Roman" w:hAnsi="宋体" w:eastAsia="宋体"/>
          <w:i/>
          <w:sz w:val="22"/>
        </w:rPr>
        <w:t>n=</w:t>
      </w:r>
      <w:r>
        <w:rPr>
          <w:rFonts w:ascii="Times New Roman" w:hAnsi="宋体" w:eastAsia="宋体"/>
          <w:sz w:val="22"/>
        </w:rPr>
        <w:t>1</w:t>
      </w:r>
      <w:r>
        <w:rPr>
          <w:rFonts w:ascii="Times New Roman" w:hAnsi="Times New Roman" w:eastAsia="宋体" w:cs="Times New Roman"/>
          <w:i/>
          <w:sz w:val="22"/>
        </w:rPr>
        <w:t>.</w:t>
      </w:r>
      <w:r>
        <w:rPr>
          <w:rFonts w:ascii="Times New Roman" w:hAnsi="宋体" w:eastAsia="宋体"/>
          <w:sz w:val="22"/>
        </w:rPr>
        <w:t xml:space="preserve">6,sin </w:t>
      </w:r>
      <w:r>
        <w:rPr>
          <w:rFonts w:ascii="Times New Roman" w:hAnsi="宋体" w:eastAsia="宋体"/>
          <w:i/>
          <w:sz w:val="22"/>
        </w:rPr>
        <w:t>C</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1</m:t>
            </m:r>
            <m:r>
              <m:rPr>
                <m:nor/>
                <m:sty m:val="p"/>
              </m:rPr>
              <w:rPr>
                <w:rFonts w:ascii="Times New Roman" w:hAnsi="Times New Roman" w:eastAsia="宋体" w:cs="Times New Roman"/>
                <w:b w:val="0"/>
                <w:i w:val="0"/>
                <w:sz w:val="24"/>
                <w:szCs w:val="20"/>
              </w:rPr>
              <m:t>.</m:t>
            </m:r>
            <m:r>
              <m:rPr>
                <m:sty m:val="p"/>
              </m:rPr>
              <w:rPr>
                <w:rFonts w:ascii="Cambria Math" w:hAnsi="Cambria Math" w:eastAsia="宋体"/>
                <w:sz w:val="24"/>
                <w:szCs w:val="20"/>
              </w:rPr>
              <m:t>6</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625</w:t>
      </w:r>
      <w:r>
        <w:rPr>
          <w:rFonts w:ascii="Times New Roman" w:hAnsi="宋体" w:eastAsia="宋体"/>
          <w:i/>
          <w:sz w:val="22"/>
        </w:rPr>
        <w:t>&gt;</w:t>
      </w:r>
      <w:r>
        <w:rPr>
          <w:rFonts w:ascii="Times New Roman" w:hAnsi="宋体" w:eastAsia="宋体"/>
          <w:sz w:val="22"/>
        </w:rPr>
        <w:t>sin 30°</w:t>
      </w:r>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5,即30°</w:t>
      </w:r>
      <w:r>
        <w:rPr>
          <w:rFonts w:ascii="Times New Roman" w:hAnsi="宋体" w:eastAsia="宋体"/>
          <w:i/>
          <w:sz w:val="22"/>
        </w:rPr>
        <w:t>&lt;C</w:t>
      </w:r>
      <w:r>
        <w:rPr>
          <w:rFonts w:ascii="Times New Roman" w:hAnsi="宋体" w:eastAsia="宋体"/>
          <w:sz w:val="22"/>
          <w:vertAlign w:val="subscript"/>
        </w:rPr>
        <w:t>2</w:t>
      </w:r>
      <w:r>
        <w:rPr>
          <w:rFonts w:ascii="Times New Roman" w:hAnsi="宋体" w:eastAsia="宋体"/>
          <w:sz w:val="22"/>
        </w:rPr>
        <w:t>,</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30°时不发生全反射,B错误;若</w:t>
      </w:r>
      <w:r>
        <w:rPr>
          <w:rFonts w:ascii="Times New Roman" w:hAnsi="宋体" w:eastAsia="宋体"/>
          <w:i/>
          <w:sz w:val="22"/>
        </w:rPr>
        <w:t>n=</w:t>
      </w:r>
      <w:r>
        <w:rPr>
          <w:rFonts w:ascii="Times New Roman" w:hAnsi="宋体" w:eastAsia="宋体"/>
          <w:sz w:val="22"/>
        </w:rPr>
        <w:t xml:space="preserve">2,sin </w:t>
      </w:r>
      <w:r>
        <w:rPr>
          <w:rFonts w:ascii="Times New Roman" w:hAnsi="宋体" w:eastAsia="宋体"/>
          <w:i/>
          <w:sz w:val="22"/>
        </w:rPr>
        <w:t>C</w:t>
      </w:r>
      <w:r>
        <w:rPr>
          <w:rFonts w:ascii="Times New Roman" w:hAnsi="宋体" w:eastAsia="宋体"/>
          <w:sz w:val="22"/>
          <w:vertAlign w:val="subscript"/>
        </w:rPr>
        <w:t>3</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sz w:val="22"/>
        </w:rPr>
        <w:t>,得</w:t>
      </w:r>
      <w:r>
        <w:rPr>
          <w:rFonts w:ascii="Times New Roman" w:hAnsi="宋体" w:eastAsia="宋体"/>
          <w:i/>
          <w:sz w:val="22"/>
        </w:rPr>
        <w:t>C</w:t>
      </w:r>
      <w:r>
        <w:rPr>
          <w:rFonts w:ascii="Times New Roman" w:hAnsi="宋体" w:eastAsia="宋体"/>
          <w:sz w:val="22"/>
          <w:vertAlign w:val="subscript"/>
        </w:rPr>
        <w:t>3</w:t>
      </w:r>
      <w:r>
        <w:rPr>
          <w:rFonts w:ascii="Times New Roman" w:hAnsi="宋体" w:eastAsia="宋体"/>
          <w:i/>
          <w:sz w:val="22"/>
        </w:rPr>
        <w:t>=</w:t>
      </w:r>
      <w:r>
        <w:rPr>
          <w:rFonts w:ascii="Times New Roman" w:hAnsi="宋体" w:eastAsia="宋体"/>
          <w:sz w:val="22"/>
        </w:rPr>
        <w:t>30°,若</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35°</w:t>
      </w:r>
      <w:r>
        <w:rPr>
          <w:rFonts w:ascii="Times New Roman" w:hAnsi="宋体" w:eastAsia="宋体"/>
          <w:i/>
          <w:sz w:val="22"/>
        </w:rPr>
        <w:t>&gt;</w:t>
      </w:r>
      <w:r>
        <w:rPr>
          <w:rFonts w:ascii="Times New Roman" w:hAnsi="宋体" w:eastAsia="宋体"/>
          <w:sz w:val="22"/>
        </w:rPr>
        <w:t>30°,第二次全反射角2</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70°,可能,C正确;若入射光线向左移动,根据反射规律,出射光线也向左移动,D正确。</w:t>
      </w:r>
    </w:p>
    <w:p w14:paraId="6678A060">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10</w:t>
      </w:r>
      <w:r>
        <w:rPr>
          <w:rFonts w:ascii="Times New Roman" w:hAnsi="Times New Roman" w:eastAsia="宋体" w:cs="Times New Roman"/>
          <w:i/>
          <w:sz w:val="22"/>
        </w:rPr>
        <w:t>.</w:t>
      </w:r>
      <w:r>
        <w:rPr>
          <w:rFonts w:ascii="Times New Roman" w:hAnsi="宋体" w:eastAsia="宋体"/>
          <w:sz w:val="22"/>
        </w:rPr>
        <w:t>AD</w:t>
      </w:r>
      <w:r>
        <w:rPr>
          <w:rFonts w:ascii="Times New Roman" w:hAnsi="宋体" w:eastAsia="宋体"/>
          <w:i/>
          <w:sz w:val="22"/>
        </w:rPr>
        <w:t>　</w:t>
      </w:r>
      <w:r>
        <w:rPr>
          <w:rFonts w:ascii="Times New Roman" w:hAnsi="宋体" w:eastAsia="宋体"/>
          <w:sz w:val="22"/>
        </w:rPr>
        <w:t>带电粒子在磁场中运动,由洛伦兹力提供向心力得</w:t>
      </w:r>
      <w:r>
        <w:rPr>
          <w:rFonts w:ascii="Times New Roman" w:hAnsi="宋体" w:eastAsia="宋体"/>
          <w:i/>
          <w:sz w:val="22"/>
        </w:rPr>
        <w:t>qvB=m</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v</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oMath>
      <w:r>
        <w:rPr>
          <w:rFonts w:ascii="Times New Roman" w:hAnsi="宋体" w:eastAsia="宋体"/>
          <w:sz w:val="22"/>
        </w:rPr>
        <w:t>,可得</w:t>
      </w:r>
      <w:r>
        <w:rPr>
          <w:rFonts w:ascii="Times New Roman" w:hAnsi="宋体" w:eastAsia="宋体"/>
          <w:i/>
          <w:sz w:val="22"/>
        </w:rPr>
        <w:t>r=</w:t>
      </w:r>
      <m:oMath>
        <m:f>
          <m:fPr>
            <m:ctrlPr>
              <w:rPr>
                <w:rFonts w:ascii="Cambria Math" w:hAnsi="Cambria Math" w:eastAsia="宋体"/>
                <w:sz w:val="22"/>
              </w:rPr>
            </m:ctrlPr>
          </m:fPr>
          <m:num>
            <m:r>
              <m:rPr/>
              <w:rPr>
                <w:rFonts w:ascii="Cambria Math" w:hAnsi="Cambria Math" w:eastAsia="宋体"/>
                <w:sz w:val="24"/>
                <w:szCs w:val="20"/>
              </w:rPr>
              <m:t>mv</m:t>
            </m:r>
            <m:ctrlPr>
              <w:rPr>
                <w:rFonts w:ascii="Cambria Math" w:hAnsi="Cambria Math" w:eastAsia="宋体"/>
                <w:sz w:val="22"/>
              </w:rPr>
            </m:ctrlPr>
          </m:num>
          <m:den>
            <m:r>
              <m:rPr/>
              <w:rPr>
                <w:rFonts w:ascii="Cambria Math" w:hAnsi="Cambria Math" w:eastAsia="宋体"/>
                <w:sz w:val="24"/>
                <w:szCs w:val="20"/>
              </w:rPr>
              <m:t>qB</m:t>
            </m:r>
            <m:ctrlPr>
              <w:rPr>
                <w:rFonts w:ascii="Cambria Math" w:hAnsi="Cambria Math" w:eastAsia="宋体"/>
                <w:sz w:val="22"/>
              </w:rPr>
            </m:ctrlPr>
          </m:den>
        </m:f>
      </m:oMath>
      <w:r>
        <w:rPr>
          <w:rFonts w:ascii="Times New Roman" w:hAnsi="宋体" w:eastAsia="宋体"/>
          <w:sz w:val="22"/>
        </w:rPr>
        <w:t>,又</w:t>
      </w:r>
      <w:r>
        <w:rPr>
          <w:rFonts w:ascii="Times New Roman" w:hAnsi="宋体" w:eastAsia="宋体"/>
          <w:i/>
          <w:sz w:val="22"/>
        </w:rPr>
        <w:t>B</w:t>
      </w:r>
      <w:r>
        <w:rPr>
          <w:rFonts w:hint="eastAsia" w:ascii="宋体" w:hAnsi="宋体" w:eastAsia="宋体" w:cs="宋体"/>
          <w:i/>
          <w:sz w:val="22"/>
          <w:vertAlign w:val="subscript"/>
        </w:rPr>
        <w:t>Ⅰ</w:t>
      </w:r>
      <w:r>
        <w:rPr>
          <w:rFonts w:hint="eastAsia" w:ascii="宋体" w:hAnsi="宋体" w:eastAsia="宋体" w:cs="宋体"/>
          <w:i/>
          <w:sz w:val="22"/>
        </w:rPr>
        <w:t>∶</w:t>
      </w:r>
      <w:r>
        <w:rPr>
          <w:rFonts w:ascii="Times New Roman" w:hAnsi="宋体" w:eastAsia="宋体"/>
          <w:i/>
          <w:sz w:val="22"/>
        </w:rPr>
        <w:t>B</w:t>
      </w:r>
      <w:r>
        <w:rPr>
          <w:rFonts w:hint="eastAsia" w:ascii="宋体" w:hAnsi="宋体" w:eastAsia="宋体" w:cs="宋体"/>
          <w:i/>
          <w:sz w:val="22"/>
          <w:vertAlign w:val="subscript"/>
        </w:rPr>
        <w:t>Ⅱ</w:t>
      </w:r>
      <w:r>
        <w:rPr>
          <w:rFonts w:ascii="Times New Roman" w:hAnsi="宋体" w:eastAsia="宋体"/>
          <w:i/>
          <w:sz w:val="22"/>
        </w:rPr>
        <w:t>=</w:t>
      </w:r>
      <w:r>
        <w:rPr>
          <w:rFonts w:ascii="Times New Roman" w:hAnsi="宋体" w:eastAsia="宋体"/>
          <w:sz w:val="22"/>
        </w:rPr>
        <w:t>4</w:t>
      </w:r>
      <w:r>
        <w:rPr>
          <w:rFonts w:hint="eastAsia" w:ascii="宋体" w:hAnsi="宋体" w:eastAsia="宋体" w:cs="宋体"/>
          <w:i/>
          <w:sz w:val="22"/>
        </w:rPr>
        <w:t>∶</w:t>
      </w:r>
      <w:r>
        <w:rPr>
          <w:rFonts w:ascii="Times New Roman" w:hAnsi="宋体" w:eastAsia="宋体"/>
          <w:sz w:val="22"/>
        </w:rPr>
        <w:t>1,则在</w:t>
      </w:r>
      <w:r>
        <w:rPr>
          <w:rFonts w:hint="eastAsia" w:ascii="宋体" w:hAnsi="宋体" w:eastAsia="宋体" w:cs="宋体"/>
          <w:i/>
          <w:sz w:val="22"/>
        </w:rPr>
        <w:t>Ⅰ</w:t>
      </w:r>
      <w:r>
        <w:rPr>
          <w:rFonts w:ascii="Times New Roman" w:hAnsi="宋体" w:eastAsia="宋体"/>
          <w:sz w:val="22"/>
        </w:rPr>
        <w:t>区和</w:t>
      </w:r>
      <w:r>
        <w:rPr>
          <w:rFonts w:hint="eastAsia" w:ascii="宋体" w:hAnsi="宋体" w:eastAsia="宋体" w:cs="宋体"/>
          <w:i/>
          <w:sz w:val="22"/>
        </w:rPr>
        <w:t>Ⅱ</w:t>
      </w:r>
      <w:r>
        <w:rPr>
          <w:rFonts w:ascii="Times New Roman" w:hAnsi="宋体" w:eastAsia="宋体"/>
          <w:sz w:val="22"/>
        </w:rPr>
        <w:t>区粒子的轨迹半径之比为1</w:t>
      </w:r>
      <w:r>
        <w:rPr>
          <w:rFonts w:hint="eastAsia" w:ascii="宋体" w:hAnsi="宋体" w:eastAsia="宋体" w:cs="宋体"/>
          <w:i/>
          <w:sz w:val="22"/>
        </w:rPr>
        <w:t>∶</w:t>
      </w:r>
      <w:r>
        <w:rPr>
          <w:rFonts w:ascii="Times New Roman" w:hAnsi="宋体" w:eastAsia="宋体"/>
          <w:sz w:val="22"/>
        </w:rPr>
        <w:t>4,B错误;设粒子在</w:t>
      </w:r>
      <w:r>
        <w:rPr>
          <w:rFonts w:hint="eastAsia" w:ascii="宋体" w:hAnsi="宋体" w:eastAsia="宋体" w:cs="宋体"/>
          <w:i/>
          <w:sz w:val="22"/>
        </w:rPr>
        <w:t>Ⅰ</w:t>
      </w:r>
      <w:r>
        <w:rPr>
          <w:rFonts w:ascii="Times New Roman" w:hAnsi="宋体" w:eastAsia="宋体"/>
          <w:sz w:val="22"/>
        </w:rPr>
        <w:t>区的轨迹半径为</w:t>
      </w:r>
      <w:r>
        <w:rPr>
          <w:rFonts w:ascii="Times New Roman" w:hAnsi="宋体" w:eastAsia="宋体"/>
          <w:i/>
          <w:sz w:val="22"/>
        </w:rPr>
        <w:t>R</w:t>
      </w:r>
      <w:r>
        <w:rPr>
          <w:rFonts w:ascii="Times New Roman" w:hAnsi="宋体" w:eastAsia="宋体"/>
          <w:sz w:val="22"/>
        </w:rPr>
        <w:t>,则在</w:t>
      </w:r>
      <w:r>
        <w:rPr>
          <w:rFonts w:hint="eastAsia" w:ascii="宋体" w:hAnsi="宋体" w:eastAsia="宋体" w:cs="宋体"/>
          <w:i/>
          <w:sz w:val="22"/>
        </w:rPr>
        <w:t>Ⅱ</w:t>
      </w:r>
      <w:r>
        <w:rPr>
          <w:rFonts w:ascii="Times New Roman" w:hAnsi="宋体" w:eastAsia="宋体"/>
          <w:sz w:val="22"/>
        </w:rPr>
        <w:t>区的轨迹半径为4</w:t>
      </w:r>
      <w:r>
        <w:rPr>
          <w:rFonts w:ascii="Times New Roman" w:hAnsi="宋体" w:eastAsia="宋体"/>
          <w:i/>
          <w:sz w:val="22"/>
        </w:rPr>
        <w:t>R</w:t>
      </w:r>
      <w:r>
        <w:rPr>
          <w:rFonts w:ascii="Times New Roman" w:hAnsi="宋体" w:eastAsia="宋体"/>
          <w:sz w:val="22"/>
        </w:rPr>
        <w:t>,粒子的运动轨迹如图所示,由几何关系得</w:t>
      </w:r>
      <w:r>
        <w:rPr>
          <w:rFonts w:ascii="Times New Roman" w:hAnsi="宋体" w:eastAsia="宋体"/>
          <w:i/>
          <w:sz w:val="22"/>
        </w:rPr>
        <w:t>R</w:t>
      </w:r>
      <w:r>
        <w:rPr>
          <w:rFonts w:ascii="Times New Roman" w:hAnsi="宋体" w:eastAsia="宋体"/>
          <w:sz w:val="22"/>
        </w:rPr>
        <w:t xml:space="preserve">cos </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4</w:t>
      </w:r>
      <w:r>
        <w:rPr>
          <w:rFonts w:ascii="Times New Roman" w:hAnsi="宋体" w:eastAsia="宋体"/>
          <w:i/>
          <w:sz w:val="22"/>
        </w:rPr>
        <w:t>R</w:t>
      </w:r>
      <w:r>
        <w:rPr>
          <w:rFonts w:ascii="Times New Roman" w:hAnsi="宋体" w:eastAsia="宋体"/>
          <w:sz w:val="22"/>
        </w:rPr>
        <w:t xml:space="preserve">cos </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4</w:t>
      </w:r>
      <w:r>
        <w:rPr>
          <w:rFonts w:ascii="Times New Roman" w:hAnsi="宋体" w:eastAsia="宋体"/>
          <w:i/>
          <w:sz w:val="22"/>
        </w:rPr>
        <w:t>R</w:t>
      </w:r>
      <w:r>
        <w:rPr>
          <w:rFonts w:ascii="Times New Roman" w:hAnsi="宋体" w:eastAsia="宋体"/>
          <w:sz w:val="22"/>
        </w:rPr>
        <w:t>,得</w:t>
      </w:r>
      <w:r>
        <w:rPr>
          <w:rFonts w:ascii="Times New Roman" w:hAnsi="Times New Roman" w:eastAsia="Microsoft Yi Baiti" w:cs="Times New Roman"/>
          <w:i/>
          <w:sz w:val="22"/>
        </w:rPr>
        <w:t>θ</w:t>
      </w:r>
      <w:r>
        <w:rPr>
          <w:rFonts w:ascii="Times New Roman" w:hAnsi="宋体" w:eastAsia="宋体"/>
          <w:i/>
          <w:sz w:val="22"/>
        </w:rPr>
        <w:t>=</w:t>
      </w:r>
      <w:r>
        <w:rPr>
          <w:rFonts w:ascii="Times New Roman" w:hAnsi="宋体" w:eastAsia="宋体"/>
          <w:sz w:val="22"/>
        </w:rPr>
        <w:t>37°,由图可知粒子在</w:t>
      </w:r>
      <w:r>
        <w:rPr>
          <w:rFonts w:hint="eastAsia" w:ascii="宋体" w:hAnsi="宋体" w:eastAsia="宋体" w:cs="宋体"/>
          <w:i/>
          <w:sz w:val="22"/>
        </w:rPr>
        <w:t>Ⅰ</w:t>
      </w:r>
      <w:r>
        <w:rPr>
          <w:rFonts w:ascii="Times New Roman" w:hAnsi="宋体" w:eastAsia="宋体"/>
          <w:sz w:val="22"/>
        </w:rPr>
        <w:t>区轨迹圆心</w:t>
      </w:r>
      <w:r>
        <w:rPr>
          <w:rFonts w:ascii="Times New Roman" w:hAnsi="宋体" w:eastAsia="宋体"/>
          <w:i/>
          <w:sz w:val="22"/>
        </w:rPr>
        <w:t>O</w:t>
      </w:r>
      <w:r>
        <w:rPr>
          <w:rFonts w:ascii="Times New Roman" w:hAnsi="宋体" w:eastAsia="宋体"/>
          <w:sz w:val="22"/>
          <w:vertAlign w:val="subscript"/>
        </w:rPr>
        <w:t>2</w:t>
      </w:r>
      <w:r>
        <w:rPr>
          <w:rFonts w:ascii="Times New Roman" w:hAnsi="宋体" w:eastAsia="宋体"/>
          <w:sz w:val="22"/>
        </w:rPr>
        <w:t>不可能与</w:t>
      </w:r>
      <w:r>
        <w:rPr>
          <w:rFonts w:ascii="Times New Roman" w:hAnsi="宋体" w:eastAsia="宋体"/>
          <w:i/>
          <w:sz w:val="22"/>
        </w:rPr>
        <w:t>O</w:t>
      </w:r>
      <w:r>
        <w:rPr>
          <w:rFonts w:ascii="Times New Roman" w:hAnsi="宋体" w:eastAsia="宋体"/>
          <w:sz w:val="22"/>
        </w:rPr>
        <w:t>重合,A正确;粒子在</w:t>
      </w:r>
      <w:r>
        <w:rPr>
          <w:rFonts w:hint="eastAsia" w:ascii="宋体" w:hAnsi="宋体" w:eastAsia="宋体" w:cs="宋体"/>
          <w:i/>
          <w:sz w:val="22"/>
        </w:rPr>
        <w:t>Ⅰ</w:t>
      </w:r>
      <w:r>
        <w:rPr>
          <w:rFonts w:ascii="Times New Roman" w:hAnsi="宋体" w:eastAsia="宋体"/>
          <w:sz w:val="22"/>
        </w:rPr>
        <w:t>区的运动轨迹长度为</w:t>
      </w:r>
      <w:r>
        <w:rPr>
          <w:rFonts w:ascii="Times New Roman" w:hAnsi="宋体" w:eastAsia="宋体"/>
          <w:i/>
          <w:sz w:val="22"/>
        </w:rPr>
        <w:t>s</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2</m:t>
            </m:r>
            <m:r>
              <m:rPr>
                <m:sty m:val="p"/>
              </m:rPr>
              <w:rPr>
                <w:rFonts w:ascii="Cambria Math" w:hAnsi="Cambria Math" w:eastAsia="Microsoft Yi Baiti" w:cs="Times New Roman"/>
                <w:sz w:val="24"/>
                <w:szCs w:val="20"/>
              </w:rPr>
              <m:t>π</m:t>
            </m:r>
            <m:r>
              <m:rPr>
                <m:nor/>
                <m:sty m:val="p"/>
              </m:rPr>
              <w:rPr>
                <w:rFonts w:ascii="Times New Roman" w:hAnsi="宋体" w:eastAsia="宋体"/>
                <w:b w:val="0"/>
                <w:i w:val="0"/>
                <w:sz w:val="24"/>
                <w:szCs w:val="20"/>
              </w:rPr>
              <m:t>-(</m:t>
            </m:r>
            <m:r>
              <m:rPr>
                <m:sty m:val="p"/>
              </m:rPr>
              <w:rPr>
                <w:rFonts w:ascii="Cambria Math" w:hAnsi="Cambria Math" w:eastAsia="Microsoft Yi Baiti" w:cs="Times New Roman"/>
                <w:sz w:val="24"/>
                <w:szCs w:val="20"/>
              </w:rPr>
              <m:t>π</m:t>
            </m:r>
            <m:r>
              <m:rPr>
                <m:nor/>
                <m:sty m:val="p"/>
              </m:rPr>
              <w:rPr>
                <w:rFonts w:ascii="Times New Roman" w:hAnsi="宋体" w:eastAsia="宋体"/>
                <w:b w:val="0"/>
                <w:i w:val="0"/>
                <w:sz w:val="24"/>
                <w:szCs w:val="20"/>
              </w:rPr>
              <m:t>-</m:t>
            </m:r>
            <m:r>
              <m:rPr>
                <m:sty m:val="p"/>
              </m:rPr>
              <w:rPr>
                <w:rFonts w:ascii="Cambria Math" w:hAnsi="Cambria Math" w:eastAsia="宋体"/>
                <w:sz w:val="24"/>
                <w:szCs w:val="20"/>
              </w:rPr>
              <m:t>2</m:t>
            </m:r>
            <m:r>
              <m:rPr/>
              <w:rPr>
                <w:rFonts w:ascii="Cambria Math" w:hAnsi="Cambria Math" w:eastAsia="宋体"/>
                <w:sz w:val="24"/>
                <w:szCs w:val="20"/>
              </w:rPr>
              <m:t>θ</m:t>
            </m:r>
            <m:r>
              <m:rPr>
                <m:nor/>
                <m:sty m:val="p"/>
              </m:rPr>
              <w:rPr>
                <w:rFonts w:ascii="Times New Roman" w:hAnsi="宋体" w:eastAsia="宋体"/>
                <w:b w:val="0"/>
                <w:i w:val="0"/>
                <w:sz w:val="24"/>
                <w:szCs w:val="20"/>
              </w:rPr>
              <m:t>)</m:t>
            </m:r>
            <m:ctrlPr>
              <w:rPr>
                <w:rFonts w:ascii="Cambria Math" w:hAnsi="Cambria Math" w:eastAsia="宋体"/>
                <w:sz w:val="22"/>
              </w:rPr>
            </m:ctrlPr>
          </m:num>
          <m:den>
            <m:r>
              <m:rPr>
                <m:sty m:val="p"/>
              </m:rPr>
              <w:rPr>
                <w:rFonts w:ascii="Cambria Math" w:hAnsi="Cambria Math" w:eastAsia="宋体"/>
                <w:sz w:val="24"/>
                <w:szCs w:val="20"/>
              </w:rPr>
              <m:t>2</m:t>
            </m:r>
            <m:r>
              <m:rPr>
                <m:sty m:val="p"/>
              </m:rPr>
              <w:rPr>
                <w:rFonts w:ascii="Cambria Math" w:hAnsi="Cambria Math" w:eastAsia="Microsoft Yi Baiti" w:cs="Times New Roman"/>
                <w:sz w:val="24"/>
                <w:szCs w:val="20"/>
              </w:rPr>
              <m:t>π</m:t>
            </m:r>
            <m:ctrlPr>
              <w:rPr>
                <w:rFonts w:ascii="Cambria Math" w:hAnsi="Cambria Math" w:eastAsia="宋体"/>
                <w:sz w:val="22"/>
              </w:rPr>
            </m:ctrlPr>
          </m:den>
        </m:f>
      </m:oMath>
      <w:r>
        <w:rPr>
          <w:rFonts w:ascii="Times New Roman" w:hAnsi="Times New Roman" w:eastAsia="宋体" w:cs="Times New Roman"/>
          <w:sz w:val="22"/>
        </w:rPr>
        <w:t>·</w:t>
      </w:r>
      <w:r>
        <w:rPr>
          <w:rFonts w:ascii="Times New Roman" w:hAnsi="宋体" w:eastAsia="宋体"/>
          <w:sz w:val="22"/>
        </w:rPr>
        <w:t>2</w:t>
      </w:r>
      <w:r>
        <w:rPr>
          <w:rFonts w:ascii="Times New Roman" w:hAnsi="Times New Roman" w:eastAsia="Microsoft Yi Baiti" w:cs="Times New Roman"/>
          <w:sz w:val="22"/>
        </w:rPr>
        <w:t>π</w:t>
      </w:r>
      <w:r>
        <w:rPr>
          <w:rFonts w:ascii="Times New Roman" w:hAnsi="宋体" w:eastAsia="宋体"/>
          <w:i/>
          <w:sz w:val="22"/>
        </w:rPr>
        <w:t>R=</w:t>
      </w:r>
      <w:r>
        <w:rPr>
          <w:rFonts w:ascii="Times New Roman" w:hAnsi="宋体" w:eastAsia="宋体"/>
          <w:sz w:val="22"/>
        </w:rPr>
        <w:t>(</w:t>
      </w:r>
      <w:r>
        <w:rPr>
          <w:rFonts w:ascii="Times New Roman" w:hAnsi="Times New Roman" w:eastAsia="Microsoft Yi Baiti" w:cs="Times New Roman"/>
          <w:sz w:val="22"/>
        </w:rPr>
        <w:t>π</w:t>
      </w:r>
      <w:r>
        <w:rPr>
          <w:rFonts w:ascii="Times New Roman" w:hAnsi="宋体" w:eastAsia="宋体"/>
          <w:i/>
          <w:sz w:val="22"/>
        </w:rPr>
        <w:t>+</w:t>
      </w:r>
      <w:r>
        <w:rPr>
          <w:rFonts w:ascii="Times New Roman" w:hAnsi="宋体" w:eastAsia="宋体"/>
          <w:sz w:val="22"/>
        </w:rPr>
        <w:t>2</w:t>
      </w:r>
      <w:r>
        <w:rPr>
          <w:rFonts w:ascii="Times New Roman" w:hAnsi="Times New Roman" w:eastAsia="Microsoft Yi Baiti" w:cs="Times New Roman"/>
          <w:i/>
          <w:sz w:val="22"/>
        </w:rPr>
        <w:t>θ</w:t>
      </w:r>
      <w:r>
        <w:rPr>
          <w:rFonts w:ascii="Times New Roman" w:hAnsi="宋体" w:eastAsia="宋体"/>
          <w:sz w:val="22"/>
        </w:rPr>
        <w:t>)</w:t>
      </w:r>
      <w:r>
        <w:rPr>
          <w:rFonts w:ascii="Times New Roman" w:hAnsi="宋体" w:eastAsia="宋体"/>
          <w:i/>
          <w:sz w:val="22"/>
        </w:rPr>
        <w:t>R</w:t>
      </w:r>
      <w:r>
        <w:rPr>
          <w:rFonts w:ascii="Times New Roman" w:hAnsi="宋体" w:eastAsia="宋体"/>
          <w:sz w:val="22"/>
        </w:rPr>
        <w:t>,在</w:t>
      </w:r>
      <w:r>
        <w:rPr>
          <w:rFonts w:hint="eastAsia" w:ascii="宋体" w:hAnsi="宋体" w:eastAsia="宋体" w:cs="宋体"/>
          <w:i/>
          <w:sz w:val="22"/>
        </w:rPr>
        <w:t>Ⅱ</w:t>
      </w:r>
      <w:r>
        <w:rPr>
          <w:rFonts w:ascii="Times New Roman" w:hAnsi="宋体" w:eastAsia="宋体"/>
          <w:sz w:val="22"/>
        </w:rPr>
        <w:t>区的运动轨迹长度为</w:t>
      </w:r>
      <w:r>
        <w:rPr>
          <w:rFonts w:ascii="Times New Roman" w:hAnsi="宋体" w:eastAsia="宋体"/>
          <w:i/>
          <w:sz w:val="22"/>
        </w:rPr>
        <w:t>s</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2</m:t>
            </m:r>
            <m:r>
              <m:rPr/>
              <w:rPr>
                <w:rFonts w:ascii="Cambria Math" w:hAnsi="Cambria Math" w:eastAsia="宋体"/>
                <w:sz w:val="24"/>
                <w:szCs w:val="20"/>
              </w:rPr>
              <m:t>θ</m:t>
            </m:r>
            <m:ctrlPr>
              <w:rPr>
                <w:rFonts w:ascii="Cambria Math" w:hAnsi="Cambria Math" w:eastAsia="宋体"/>
                <w:sz w:val="22"/>
              </w:rPr>
            </m:ctrlPr>
          </m:num>
          <m:den>
            <m:r>
              <m:rPr>
                <m:sty m:val="p"/>
              </m:rPr>
              <w:rPr>
                <w:rFonts w:ascii="Cambria Math" w:hAnsi="Cambria Math" w:eastAsia="宋体"/>
                <w:sz w:val="24"/>
                <w:szCs w:val="20"/>
              </w:rPr>
              <m:t>2</m:t>
            </m:r>
            <m:r>
              <m:rPr>
                <m:sty m:val="p"/>
              </m:rPr>
              <w:rPr>
                <w:rFonts w:ascii="Cambria Math" w:hAnsi="Cambria Math" w:eastAsia="Microsoft Yi Baiti" w:cs="Times New Roman"/>
                <w:sz w:val="24"/>
                <w:szCs w:val="20"/>
              </w:rPr>
              <m:t>π</m:t>
            </m:r>
            <m:ctrlPr>
              <w:rPr>
                <w:rFonts w:ascii="Cambria Math" w:hAnsi="Cambria Math" w:eastAsia="宋体"/>
                <w:sz w:val="22"/>
              </w:rPr>
            </m:ctrlPr>
          </m:den>
        </m:f>
      </m:oMath>
      <w:r>
        <w:rPr>
          <w:rFonts w:ascii="Times New Roman" w:hAnsi="宋体" w:eastAsia="宋体"/>
          <w:sz w:val="22"/>
        </w:rPr>
        <w:t>2</w:t>
      </w:r>
      <w:r>
        <w:rPr>
          <w:rFonts w:ascii="Times New Roman" w:hAnsi="Times New Roman" w:eastAsia="Microsoft Yi Baiti" w:cs="Times New Roman"/>
          <w:sz w:val="22"/>
        </w:rPr>
        <w:t>π</w:t>
      </w:r>
      <w:r>
        <w:rPr>
          <w:rFonts w:ascii="Times New Roman" w:hAnsi="Times New Roman" w:eastAsia="宋体" w:cs="Times New Roman"/>
          <w:sz w:val="22"/>
        </w:rPr>
        <w:t>·</w:t>
      </w:r>
      <w:r>
        <w:rPr>
          <w:rFonts w:ascii="Times New Roman" w:hAnsi="宋体" w:eastAsia="宋体"/>
          <w:sz w:val="22"/>
        </w:rPr>
        <w:t>4</w:t>
      </w:r>
      <w:r>
        <w:rPr>
          <w:rFonts w:ascii="Times New Roman" w:hAnsi="宋体" w:eastAsia="宋体"/>
          <w:i/>
          <w:sz w:val="22"/>
        </w:rPr>
        <w:t>R=</w:t>
      </w:r>
      <w:r>
        <w:rPr>
          <w:rFonts w:ascii="Times New Roman" w:hAnsi="宋体" w:eastAsia="宋体"/>
          <w:sz w:val="22"/>
        </w:rPr>
        <w:t>8</w:t>
      </w:r>
      <w:r>
        <w:rPr>
          <w:rFonts w:ascii="Times New Roman" w:hAnsi="Times New Roman" w:eastAsia="Microsoft Yi Baiti" w:cs="Times New Roman"/>
          <w:i/>
          <w:sz w:val="22"/>
        </w:rPr>
        <w:t>θ</w:t>
      </w:r>
      <w:r>
        <w:rPr>
          <w:rFonts w:ascii="Times New Roman" w:hAnsi="Times New Roman" w:eastAsia="宋体" w:cs="Times New Roman"/>
          <w:sz w:val="22"/>
        </w:rPr>
        <w:t>·</w:t>
      </w:r>
      <w:r>
        <w:rPr>
          <w:rFonts w:ascii="Times New Roman" w:hAnsi="宋体" w:eastAsia="宋体"/>
          <w:i/>
          <w:sz w:val="22"/>
        </w:rPr>
        <w:t>R</w:t>
      </w:r>
      <w:r>
        <w:rPr>
          <w:rFonts w:ascii="Times New Roman" w:hAnsi="宋体" w:eastAsia="宋体"/>
          <w:sz w:val="22"/>
        </w:rPr>
        <w:t>,则</w:t>
      </w:r>
      <w:r>
        <w:rPr>
          <w:rFonts w:ascii="Times New Roman" w:hAnsi="宋体" w:eastAsia="宋体"/>
          <w:i/>
          <w:sz w:val="22"/>
        </w:rPr>
        <w:t>s</w:t>
      </w:r>
      <w:r>
        <w:rPr>
          <w:rFonts w:ascii="Times New Roman" w:hAnsi="宋体" w:eastAsia="宋体"/>
          <w:sz w:val="22"/>
          <w:vertAlign w:val="subscript"/>
        </w:rPr>
        <w:t>1</w:t>
      </w:r>
      <w:r>
        <w:rPr>
          <w:rFonts w:hint="eastAsia" w:ascii="宋体" w:hAnsi="宋体" w:eastAsia="宋体" w:cs="宋体"/>
          <w:i/>
          <w:sz w:val="22"/>
        </w:rPr>
        <w:t>∶</w:t>
      </w:r>
      <w:r>
        <w:rPr>
          <w:rFonts w:ascii="Times New Roman" w:hAnsi="宋体" w:eastAsia="宋体"/>
          <w:i/>
          <w:sz w:val="22"/>
        </w:rPr>
        <w:t>s</w:t>
      </w:r>
      <w:r>
        <w:rPr>
          <w:rFonts w:ascii="Times New Roman" w:hAnsi="宋体" w:eastAsia="宋体"/>
          <w:sz w:val="22"/>
          <w:vertAlign w:val="subscript"/>
        </w:rPr>
        <w:t>2</w:t>
      </w:r>
      <w:r>
        <w:rPr>
          <w:rFonts w:ascii="Times New Roman" w:hAnsi="宋体" w:eastAsia="宋体"/>
          <w:i/>
          <w:sz w:val="22"/>
        </w:rPr>
        <w:t>=</w:t>
      </w:r>
      <w:r>
        <w:rPr>
          <w:rFonts w:ascii="Times New Roman" w:hAnsi="宋体" w:eastAsia="宋体"/>
          <w:sz w:val="22"/>
        </w:rPr>
        <w:t>127</w:t>
      </w:r>
      <w:r>
        <w:rPr>
          <w:rFonts w:hint="eastAsia" w:ascii="宋体" w:hAnsi="宋体" w:eastAsia="宋体" w:cs="宋体"/>
          <w:i/>
          <w:sz w:val="22"/>
        </w:rPr>
        <w:t>∶</w:t>
      </w:r>
      <w:r>
        <w:rPr>
          <w:rFonts w:ascii="Times New Roman" w:hAnsi="宋体" w:eastAsia="宋体"/>
          <w:sz w:val="22"/>
        </w:rPr>
        <w:t>148,粒子在磁场中运动的速度大小不变,设速度大小为</w:t>
      </w:r>
      <w:r>
        <w:rPr>
          <w:rFonts w:ascii="Times New Roman" w:hAnsi="宋体" w:eastAsia="宋体"/>
          <w:i/>
          <w:sz w:val="22"/>
        </w:rPr>
        <w:t>v</w:t>
      </w:r>
      <w:r>
        <w:rPr>
          <w:rFonts w:ascii="Times New Roman" w:hAnsi="宋体" w:eastAsia="宋体"/>
          <w:sz w:val="22"/>
        </w:rPr>
        <w:t>,则粒子在</w:t>
      </w:r>
      <w:r>
        <w:rPr>
          <w:rFonts w:hint="eastAsia" w:ascii="宋体" w:hAnsi="宋体" w:eastAsia="宋体" w:cs="宋体"/>
          <w:i/>
          <w:sz w:val="22"/>
        </w:rPr>
        <w:t>Ⅰ</w:t>
      </w:r>
      <w:r>
        <w:rPr>
          <w:rFonts w:ascii="Times New Roman" w:hAnsi="宋体" w:eastAsia="宋体"/>
          <w:sz w:val="22"/>
        </w:rPr>
        <w:t>区和</w:t>
      </w:r>
      <w:r>
        <w:rPr>
          <w:rFonts w:hint="eastAsia" w:ascii="宋体" w:hAnsi="宋体" w:eastAsia="宋体" w:cs="宋体"/>
          <w:i/>
          <w:sz w:val="22"/>
        </w:rPr>
        <w:t>Ⅱ</w:t>
      </w:r>
      <w:r>
        <w:rPr>
          <w:rFonts w:ascii="Times New Roman" w:hAnsi="宋体" w:eastAsia="宋体"/>
          <w:sz w:val="22"/>
        </w:rPr>
        <w:t>区的运动时间之比为</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32"/>
                      </w:rPr>
                      <m:t>s</m:t>
                    </m:r>
                    <m:ctrlPr>
                      <w:rPr>
                        <w:rFonts w:ascii="Cambria Math" w:hAnsi="Cambria Math" w:eastAsia="宋体"/>
                        <w:sz w:val="22"/>
                      </w:rPr>
                    </m:ctrlPr>
                  </m:e>
                  <m:sub>
                    <m:r>
                      <m:rPr>
                        <m:sty m:val="p"/>
                      </m:rPr>
                      <w:rPr>
                        <w:rFonts w:ascii="Cambria Math" w:hAnsi="Cambria Math" w:eastAsia="宋体"/>
                        <w:sz w:val="32"/>
                      </w:rPr>
                      <m:t>1</m:t>
                    </m:r>
                    <m:ctrlPr>
                      <w:rPr>
                        <w:rFonts w:ascii="Cambria Math" w:hAnsi="Cambria Math" w:eastAsia="宋体"/>
                        <w:sz w:val="22"/>
                      </w:rPr>
                    </m:ctrlPr>
                  </m:sub>
                </m:sSub>
                <m:ctrlPr>
                  <w:rPr>
                    <w:rFonts w:ascii="Cambria Math" w:hAnsi="Cambria Math" w:eastAsia="宋体"/>
                    <w:sz w:val="22"/>
                  </w:rPr>
                </m:ctrlPr>
              </m:num>
              <m:den>
                <m:r>
                  <m:rPr/>
                  <w:rPr>
                    <w:rFonts w:ascii="Cambria Math" w:hAnsi="Cambria Math" w:eastAsia="宋体"/>
                    <w:sz w:val="32"/>
                  </w:rPr>
                  <m:t>v</m:t>
                </m:r>
                <m:ctrlPr>
                  <w:rPr>
                    <w:rFonts w:ascii="Cambria Math" w:hAnsi="Cambria Math" w:eastAsia="宋体"/>
                    <w:sz w:val="22"/>
                  </w:rPr>
                </m:ctrlPr>
              </m:den>
            </m:f>
            <m:ctrlPr>
              <w:rPr>
                <w:rFonts w:ascii="Cambria Math" w:hAnsi="Cambria Math" w:eastAsia="宋体"/>
                <w:sz w:val="22"/>
              </w:rPr>
            </m:ctrlPr>
          </m:num>
          <m:den>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32"/>
                      </w:rPr>
                      <m:t>s</m:t>
                    </m:r>
                    <m:ctrlPr>
                      <w:rPr>
                        <w:rFonts w:ascii="Cambria Math" w:hAnsi="Cambria Math" w:eastAsia="宋体"/>
                        <w:sz w:val="22"/>
                      </w:rPr>
                    </m:ctrlPr>
                  </m:e>
                  <m:sub>
                    <m:r>
                      <m:rPr>
                        <m:sty m:val="p"/>
                      </m:rPr>
                      <w:rPr>
                        <w:rFonts w:ascii="Cambria Math" w:hAnsi="Cambria Math" w:eastAsia="宋体"/>
                        <w:sz w:val="32"/>
                      </w:rPr>
                      <m:t>2</m:t>
                    </m:r>
                    <m:ctrlPr>
                      <w:rPr>
                        <w:rFonts w:ascii="Cambria Math" w:hAnsi="Cambria Math" w:eastAsia="宋体"/>
                        <w:sz w:val="22"/>
                      </w:rPr>
                    </m:ctrlPr>
                  </m:sub>
                </m:sSub>
                <m:ctrlPr>
                  <w:rPr>
                    <w:rFonts w:ascii="Cambria Math" w:hAnsi="Cambria Math" w:eastAsia="宋体"/>
                    <w:sz w:val="22"/>
                  </w:rPr>
                </m:ctrlPr>
              </m:num>
              <m:den>
                <m:r>
                  <m:rPr/>
                  <w:rPr>
                    <w:rFonts w:ascii="Cambria Math" w:hAnsi="Cambria Math" w:eastAsia="宋体"/>
                    <w:sz w:val="32"/>
                  </w:rPr>
                  <m:t>v</m:t>
                </m:r>
                <m:ctrlPr>
                  <w:rPr>
                    <w:rFonts w:ascii="Cambria Math" w:hAnsi="Cambria Math" w:eastAsia="宋体"/>
                    <w:sz w:val="22"/>
                  </w:rPr>
                </m:ctrlPr>
              </m:den>
            </m:f>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127</m:t>
            </m:r>
            <m:ctrlPr>
              <w:rPr>
                <w:rFonts w:ascii="Cambria Math" w:hAnsi="Cambria Math" w:eastAsia="宋体"/>
                <w:sz w:val="22"/>
              </w:rPr>
            </m:ctrlPr>
          </m:num>
          <m:den>
            <m:r>
              <m:rPr>
                <m:sty m:val="p"/>
              </m:rPr>
              <w:rPr>
                <w:rFonts w:ascii="Cambria Math" w:hAnsi="Cambria Math" w:eastAsia="宋体"/>
                <w:sz w:val="24"/>
                <w:szCs w:val="20"/>
              </w:rPr>
              <m:t>148</m:t>
            </m:r>
            <m:ctrlPr>
              <w:rPr>
                <w:rFonts w:ascii="Cambria Math" w:hAnsi="Cambria Math" w:eastAsia="宋体"/>
                <w:sz w:val="22"/>
              </w:rPr>
            </m:ctrlPr>
          </m:den>
        </m:f>
      </m:oMath>
      <w:r>
        <w:rPr>
          <w:rFonts w:ascii="Times New Roman" w:hAnsi="宋体" w:eastAsia="宋体"/>
          <w:sz w:val="22"/>
        </w:rPr>
        <w:t>,C错误,D正确。</w:t>
      </w:r>
    </w:p>
    <w:p w14:paraId="4D07A708">
      <w:pPr>
        <w:tabs>
          <w:tab w:val="left" w:pos="1871"/>
          <w:tab w:val="left" w:pos="3407"/>
          <w:tab w:val="left" w:pos="4949"/>
          <w:tab w:val="left" w:pos="6599"/>
        </w:tabs>
        <w:jc w:val="center"/>
        <w:rPr>
          <w:rFonts w:ascii="Times New Roman" w:hAnsi="宋体" w:eastAsia="宋体"/>
          <w:sz w:val="22"/>
        </w:rPr>
      </w:pPr>
      <w:r>
        <w:rPr>
          <w:rFonts w:ascii="Times New Roman" w:hAnsi="宋体" w:eastAsia="宋体"/>
          <w:sz w:val="22"/>
        </w:rPr>
        <w:drawing>
          <wp:inline distT="0" distB="0" distL="0" distR="0">
            <wp:extent cx="1574800" cy="1371600"/>
            <wp:effectExtent l="0" t="0" r="6350" b="0"/>
            <wp:docPr id="2" name="25MWSC18.eps" descr="id:2147484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5MWSC18.eps" descr="id:2147484082;FounderCES"/>
                    <pic:cNvPicPr>
                      <a:picLocks noChangeAspect="1"/>
                    </pic:cNvPicPr>
                  </pic:nvPicPr>
                  <pic:blipFill>
                    <a:blip r:embed="rId21"/>
                    <a:stretch>
                      <a:fillRect/>
                    </a:stretch>
                  </pic:blipFill>
                  <pic:spPr>
                    <a:xfrm>
                      <a:off x="0" y="0"/>
                      <a:ext cx="1575000" cy="1371600"/>
                    </a:xfrm>
                    <a:prstGeom prst="rect">
                      <a:avLst/>
                    </a:prstGeom>
                  </pic:spPr>
                </pic:pic>
              </a:graphicData>
            </a:graphic>
          </wp:inline>
        </w:drawing>
      </w:r>
    </w:p>
    <w:p w14:paraId="68E2B6FD">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11</w:t>
      </w:r>
      <w:r>
        <w:rPr>
          <w:rFonts w:ascii="Times New Roman" w:hAnsi="Times New Roman" w:eastAsia="宋体" w:cs="Times New Roman"/>
          <w:i/>
          <w:sz w:val="22"/>
        </w:rPr>
        <w:t>.</w:t>
      </w:r>
      <w:r>
        <w:rPr>
          <w:rFonts w:ascii="Arial" w:hAnsi="黑体" w:eastAsia="黑体"/>
          <w:sz w:val="22"/>
        </w:rPr>
        <w:t xml:space="preserve">答案 </w:t>
      </w:r>
      <w:r>
        <w:rPr>
          <w:rFonts w:ascii="Times New Roman" w:hAnsi="宋体" w:eastAsia="宋体"/>
          <w:sz w:val="22"/>
        </w:rPr>
        <w:t>(1)13</w:t>
      </w:r>
      <w:r>
        <w:rPr>
          <w:rFonts w:ascii="Times New Roman" w:hAnsi="Times New Roman" w:eastAsia="宋体" w:cs="Times New Roman"/>
          <w:i/>
          <w:sz w:val="22"/>
        </w:rPr>
        <w:t>.</w:t>
      </w:r>
      <w:r>
        <w:rPr>
          <w:rFonts w:ascii="Times New Roman" w:hAnsi="宋体" w:eastAsia="宋体"/>
          <w:sz w:val="22"/>
        </w:rPr>
        <w:t>15</w:t>
      </w:r>
      <w:r>
        <w:rPr>
          <w:rFonts w:ascii="Times New Roman" w:hAnsi="宋体" w:eastAsia="宋体"/>
          <w:i/>
          <w:sz w:val="22"/>
        </w:rPr>
        <w:t>　</w:t>
      </w:r>
      <w:r>
        <w:rPr>
          <w:rFonts w:ascii="Times New Roman" w:hAnsi="宋体" w:eastAsia="宋体"/>
          <w:sz w:val="22"/>
        </w:rPr>
        <w:t>(4)49</w:t>
      </w:r>
      <w:r>
        <w:rPr>
          <w:rFonts w:ascii="Times New Roman" w:hAnsi="宋体" w:eastAsia="宋体"/>
          <w:i/>
          <w:sz w:val="22"/>
        </w:rPr>
        <w:t>　</w:t>
      </w:r>
      <w:r>
        <w:rPr>
          <w:rFonts w:ascii="Times New Roman" w:hAnsi="宋体" w:eastAsia="宋体"/>
          <w:sz w:val="22"/>
        </w:rPr>
        <w:t>(5)0</w:t>
      </w:r>
      <w:r>
        <w:rPr>
          <w:rFonts w:ascii="Times New Roman" w:hAnsi="Times New Roman" w:eastAsia="宋体" w:cs="Times New Roman"/>
          <w:i/>
          <w:sz w:val="22"/>
        </w:rPr>
        <w:t>.</w:t>
      </w:r>
      <w:r>
        <w:rPr>
          <w:rFonts w:ascii="Times New Roman" w:hAnsi="宋体" w:eastAsia="宋体"/>
          <w:sz w:val="22"/>
        </w:rPr>
        <w:t>028</w:t>
      </w:r>
    </w:p>
    <w:p w14:paraId="3DFFD2F3">
      <w:pPr>
        <w:tabs>
          <w:tab w:val="left" w:pos="1871"/>
          <w:tab w:val="left" w:pos="3407"/>
          <w:tab w:val="left" w:pos="4949"/>
          <w:tab w:val="left" w:pos="6599"/>
        </w:tabs>
        <w:rPr>
          <w:rFonts w:ascii="Times New Roman" w:hAnsi="宋体" w:eastAsia="宋体"/>
          <w:sz w:val="22"/>
        </w:rPr>
      </w:pPr>
      <w:r>
        <w:rPr>
          <w:rFonts w:ascii="Arial" w:hAnsi="黑体" w:eastAsia="黑体"/>
          <w:sz w:val="22"/>
        </w:rPr>
        <w:t xml:space="preserve">解析 </w:t>
      </w:r>
      <w:r>
        <w:rPr>
          <w:rFonts w:ascii="Times New Roman" w:hAnsi="宋体" w:eastAsia="宋体"/>
          <w:sz w:val="22"/>
        </w:rPr>
        <w:t>本题考查探究弹簧弹力与形变量关系实验。</w:t>
      </w:r>
    </w:p>
    <w:p w14:paraId="6241E7E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(1)刻度尺最小刻度为1 mm,往下估读一位,弹簧原长为13</w:t>
      </w:r>
      <w:r>
        <w:rPr>
          <w:rFonts w:ascii="Times New Roman" w:hAnsi="Times New Roman" w:eastAsia="宋体" w:cs="Times New Roman"/>
          <w:i/>
          <w:sz w:val="22"/>
        </w:rPr>
        <w:t>.</w:t>
      </w:r>
      <w:r>
        <w:rPr>
          <w:rFonts w:ascii="Times New Roman" w:hAnsi="宋体" w:eastAsia="宋体"/>
          <w:sz w:val="22"/>
        </w:rPr>
        <w:t>15 cm。</w:t>
      </w:r>
    </w:p>
    <w:p w14:paraId="07AEC168">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(4)对桶和水受力分析,由胡克定律得</w:t>
      </w:r>
      <w:r>
        <w:rPr>
          <w:rFonts w:ascii="Times New Roman" w:hAnsi="宋体" w:eastAsia="宋体"/>
          <w:i/>
          <w:sz w:val="22"/>
        </w:rPr>
        <w:t>kx=mg+</w:t>
      </w:r>
      <w:r>
        <w:rPr>
          <w:rFonts w:ascii="Times New Roman" w:hAnsi="Times New Roman" w:eastAsia="Microsoft Yi Baiti" w:cs="Times New Roman"/>
          <w:i/>
          <w:sz w:val="22"/>
        </w:rPr>
        <w:t>ρ</w:t>
      </w:r>
      <w:r>
        <w:rPr>
          <w:rFonts w:ascii="Times New Roman" w:hAnsi="宋体" w:eastAsia="宋体"/>
          <w:i/>
          <w:sz w:val="22"/>
        </w:rPr>
        <w:t>Vg</w:t>
      </w:r>
    </w:p>
    <w:p w14:paraId="3200EC02">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变形得</w:t>
      </w:r>
      <w:r>
        <w:rPr>
          <w:rFonts w:ascii="Times New Roman" w:hAnsi="宋体" w:eastAsia="宋体"/>
          <w:i/>
          <w:sz w:val="22"/>
        </w:rPr>
        <w:t>x=</w:t>
      </w:r>
      <m:oMath>
        <m:f>
          <m:fPr>
            <m:ctrlPr>
              <w:rPr>
                <w:rFonts w:ascii="Cambria Math" w:hAnsi="Cambria Math" w:eastAsia="宋体"/>
                <w:sz w:val="22"/>
              </w:rPr>
            </m:ctrlPr>
          </m:fPr>
          <m:num>
            <m:r>
              <m:rPr/>
              <w:rPr>
                <w:rFonts w:ascii="Cambria Math" w:hAnsi="Cambria Math" w:eastAsia="宋体"/>
                <w:sz w:val="24"/>
                <w:szCs w:val="20"/>
              </w:rPr>
              <m:t>ρg</m:t>
            </m:r>
            <m:ctrlPr>
              <w:rPr>
                <w:rFonts w:ascii="Cambria Math" w:hAnsi="Cambria Math" w:eastAsia="宋体"/>
                <w:sz w:val="22"/>
              </w:rPr>
            </m:ctrlPr>
          </m:num>
          <m:den>
            <m:r>
              <m:rPr/>
              <w:rPr>
                <w:rFonts w:ascii="Cambria Math" w:hAnsi="Cambria Math" w:eastAsia="宋体"/>
                <w:sz w:val="24"/>
                <w:szCs w:val="20"/>
              </w:rPr>
              <m:t>k</m:t>
            </m:r>
            <m:ctrlPr>
              <w:rPr>
                <w:rFonts w:ascii="Cambria Math" w:hAnsi="Cambria Math" w:eastAsia="宋体"/>
                <w:sz w:val="22"/>
              </w:rPr>
            </m:ctrlPr>
          </m:den>
        </m:f>
      </m:oMath>
      <w:r>
        <w:rPr>
          <w:rFonts w:ascii="Times New Roman" w:hAnsi="宋体" w:eastAsia="宋体"/>
          <w:i/>
          <w:sz w:val="22"/>
        </w:rPr>
        <w:t>V+</w:t>
      </w:r>
      <m:oMath>
        <m:f>
          <m:fPr>
            <m:ctrlPr>
              <w:rPr>
                <w:rFonts w:ascii="Cambria Math" w:hAnsi="Cambria Math" w:eastAsia="宋体"/>
                <w:sz w:val="22"/>
              </w:rPr>
            </m:ctrlPr>
          </m:fPr>
          <m:num>
            <m:r>
              <m:rPr/>
              <w:rPr>
                <w:rFonts w:ascii="Cambria Math" w:hAnsi="Cambria Math" w:eastAsia="宋体"/>
                <w:sz w:val="24"/>
                <w:szCs w:val="20"/>
              </w:rPr>
              <m:t>mg</m:t>
            </m:r>
            <m:ctrlPr>
              <w:rPr>
                <w:rFonts w:ascii="Cambria Math" w:hAnsi="Cambria Math" w:eastAsia="宋体"/>
                <w:sz w:val="22"/>
              </w:rPr>
            </m:ctrlPr>
          </m:num>
          <m:den>
            <m:r>
              <m:rPr/>
              <w:rPr>
                <w:rFonts w:ascii="Cambria Math" w:hAnsi="Cambria Math" w:eastAsia="宋体"/>
                <w:sz w:val="24"/>
                <w:szCs w:val="20"/>
              </w:rPr>
              <m:t>k</m:t>
            </m:r>
            <m:ctrlPr>
              <w:rPr>
                <w:rFonts w:ascii="Cambria Math" w:hAnsi="Cambria Math" w:eastAsia="宋体"/>
                <w:sz w:val="22"/>
              </w:rPr>
            </m:ctrlPr>
          </m:den>
        </m:f>
      </m:oMath>
    </w:p>
    <w:p w14:paraId="7617FA7C">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斜率</w:t>
      </w:r>
      <m:oMath>
        <m:f>
          <m:fPr>
            <m:ctrlPr>
              <w:rPr>
                <w:rFonts w:ascii="Cambria Math" w:hAnsi="Cambria Math" w:eastAsia="宋体"/>
                <w:sz w:val="22"/>
              </w:rPr>
            </m:ctrlPr>
          </m:fPr>
          <m:num>
            <m:r>
              <m:rPr/>
              <w:rPr>
                <w:rFonts w:ascii="Cambria Math" w:hAnsi="Cambria Math" w:eastAsia="宋体"/>
                <w:sz w:val="24"/>
                <w:szCs w:val="20"/>
              </w:rPr>
              <m:t>ρg</m:t>
            </m:r>
            <m:ctrlPr>
              <w:rPr>
                <w:rFonts w:ascii="Cambria Math" w:hAnsi="Cambria Math" w:eastAsia="宋体"/>
                <w:sz w:val="22"/>
              </w:rPr>
            </m:ctrlPr>
          </m:num>
          <m:den>
            <m:r>
              <m:rPr/>
              <w:rPr>
                <w:rFonts w:ascii="Cambria Math" w:hAnsi="Cambria Math" w:eastAsia="宋体"/>
                <w:sz w:val="24"/>
                <w:szCs w:val="20"/>
              </w:rPr>
              <m:t>k</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200 m</w:t>
      </w:r>
      <w:r>
        <w:rPr>
          <w:rFonts w:ascii="Times New Roman" w:hAnsi="宋体" w:eastAsia="宋体"/>
          <w:i/>
          <w:sz w:val="22"/>
          <w:vertAlign w:val="superscript"/>
        </w:rPr>
        <w:t>-</w:t>
      </w:r>
      <w:r>
        <w:rPr>
          <w:rFonts w:ascii="Times New Roman" w:hAnsi="宋体" w:eastAsia="宋体"/>
          <w:sz w:val="22"/>
          <w:vertAlign w:val="superscript"/>
        </w:rPr>
        <w:t>2</w:t>
      </w:r>
      <w:r>
        <w:rPr>
          <w:rFonts w:ascii="Times New Roman" w:hAnsi="宋体" w:eastAsia="宋体"/>
          <w:sz w:val="22"/>
        </w:rPr>
        <w:t>,可得</w:t>
      </w:r>
      <w:r>
        <w:rPr>
          <w:rFonts w:ascii="Times New Roman" w:hAnsi="宋体" w:eastAsia="宋体"/>
          <w:i/>
          <w:sz w:val="22"/>
        </w:rPr>
        <w:t>k=</w:t>
      </w:r>
      <w:r>
        <w:rPr>
          <w:rFonts w:ascii="Times New Roman" w:hAnsi="宋体" w:eastAsia="宋体"/>
          <w:sz w:val="22"/>
        </w:rPr>
        <w:t>49 N/m。</w:t>
      </w:r>
    </w:p>
    <w:p w14:paraId="16C7B90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(5)由</w:t>
      </w:r>
      <w:r>
        <w:rPr>
          <w:rFonts w:ascii="Times New Roman" w:hAnsi="宋体" w:eastAsia="宋体"/>
          <w:i/>
          <w:sz w:val="22"/>
        </w:rPr>
        <w:t>x=</w:t>
      </w:r>
      <m:oMath>
        <m:f>
          <m:fPr>
            <m:ctrlPr>
              <w:rPr>
                <w:rFonts w:ascii="Cambria Math" w:hAnsi="Cambria Math" w:eastAsia="宋体"/>
                <w:sz w:val="22"/>
              </w:rPr>
            </m:ctrlPr>
          </m:fPr>
          <m:num>
            <m:r>
              <m:rPr/>
              <w:rPr>
                <w:rFonts w:ascii="Cambria Math" w:hAnsi="Cambria Math" w:eastAsia="宋体"/>
                <w:sz w:val="24"/>
                <w:szCs w:val="20"/>
              </w:rPr>
              <m:t>ρg</m:t>
            </m:r>
            <m:ctrlPr>
              <w:rPr>
                <w:rFonts w:ascii="Cambria Math" w:hAnsi="Cambria Math" w:eastAsia="宋体"/>
                <w:sz w:val="22"/>
              </w:rPr>
            </m:ctrlPr>
          </m:num>
          <m:den>
            <m:r>
              <m:rPr/>
              <w:rPr>
                <w:rFonts w:ascii="Cambria Math" w:hAnsi="Cambria Math" w:eastAsia="宋体"/>
                <w:sz w:val="24"/>
                <w:szCs w:val="20"/>
              </w:rPr>
              <m:t>k</m:t>
            </m:r>
            <m:ctrlPr>
              <w:rPr>
                <w:rFonts w:ascii="Cambria Math" w:hAnsi="Cambria Math" w:eastAsia="宋体"/>
                <w:sz w:val="22"/>
              </w:rPr>
            </m:ctrlPr>
          </m:den>
        </m:f>
      </m:oMath>
      <w:r>
        <w:rPr>
          <w:rFonts w:ascii="Times New Roman" w:hAnsi="宋体" w:eastAsia="宋体"/>
          <w:i/>
          <w:sz w:val="22"/>
        </w:rPr>
        <w:t>V+</w:t>
      </w:r>
      <m:oMath>
        <m:f>
          <m:fPr>
            <m:ctrlPr>
              <w:rPr>
                <w:rFonts w:ascii="Cambria Math" w:hAnsi="Cambria Math" w:eastAsia="宋体"/>
                <w:sz w:val="22"/>
              </w:rPr>
            </m:ctrlPr>
          </m:fPr>
          <m:num>
            <m:r>
              <m:rPr/>
              <w:rPr>
                <w:rFonts w:ascii="Cambria Math" w:hAnsi="Cambria Math" w:eastAsia="宋体"/>
                <w:sz w:val="24"/>
                <w:szCs w:val="20"/>
              </w:rPr>
              <m:t>mg</m:t>
            </m:r>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oMath>
      <w:r>
        <w:rPr>
          <w:rFonts w:ascii="Times New Roman" w:hAnsi="宋体" w:eastAsia="宋体"/>
          <w:sz w:val="22"/>
        </w:rPr>
        <w:t>可知,当</w:t>
      </w:r>
      <w:r>
        <w:rPr>
          <w:rFonts w:ascii="Times New Roman" w:hAnsi="宋体" w:eastAsia="宋体"/>
          <w:i/>
          <w:sz w:val="22"/>
        </w:rPr>
        <w:t>V=</w:t>
      </w:r>
      <w:r>
        <w:rPr>
          <w:rFonts w:ascii="Times New Roman" w:hAnsi="宋体" w:eastAsia="宋体"/>
          <w:sz w:val="22"/>
        </w:rPr>
        <w:t>0时,有0</w:t>
      </w:r>
      <w:r>
        <w:rPr>
          <w:rFonts w:ascii="Times New Roman" w:hAnsi="Times New Roman" w:eastAsia="宋体" w:cs="Times New Roman"/>
          <w:i/>
          <w:sz w:val="22"/>
        </w:rPr>
        <w:t>.</w:t>
      </w:r>
      <w:r>
        <w:rPr>
          <w:rFonts w:ascii="Times New Roman" w:hAnsi="宋体" w:eastAsia="宋体"/>
          <w:sz w:val="22"/>
        </w:rPr>
        <w:t>005 6 m</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mg</m:t>
            </m:r>
            <m:ctrlPr>
              <w:rPr>
                <w:rFonts w:ascii="Cambria Math" w:hAnsi="Cambria Math" w:eastAsia="宋体"/>
                <w:sz w:val="22"/>
              </w:rPr>
            </m:ctrlPr>
          </m:num>
          <m:den>
            <m:r>
              <m:rPr/>
              <w:rPr>
                <w:rFonts w:ascii="Cambria Math" w:hAnsi="Cambria Math" w:eastAsia="宋体"/>
                <w:sz w:val="24"/>
                <w:szCs w:val="20"/>
              </w:rPr>
              <m:t>k</m:t>
            </m:r>
            <m:ctrlPr>
              <w:rPr>
                <w:rFonts w:ascii="Cambria Math" w:hAnsi="Cambria Math" w:eastAsia="宋体"/>
                <w:sz w:val="22"/>
              </w:rPr>
            </m:ctrlPr>
          </m:den>
        </m:f>
      </m:oMath>
    </w:p>
    <w:p w14:paraId="0EEA1D05">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可得</w:t>
      </w:r>
      <w:r>
        <w:rPr>
          <w:rFonts w:ascii="Times New Roman" w:hAnsi="宋体" w:eastAsia="宋体"/>
          <w:i/>
          <w:sz w:val="22"/>
        </w:rPr>
        <w:t>m=</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028 kg。</w:t>
      </w:r>
    </w:p>
    <w:p w14:paraId="24690D04">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12</w:t>
      </w:r>
      <w:r>
        <w:rPr>
          <w:rFonts w:ascii="Times New Roman" w:hAnsi="Times New Roman" w:eastAsia="宋体" w:cs="Times New Roman"/>
          <w:i/>
          <w:sz w:val="22"/>
        </w:rPr>
        <w:t>.</w:t>
      </w:r>
      <w:r>
        <w:rPr>
          <w:rFonts w:ascii="Arial" w:hAnsi="黑体" w:eastAsia="黑体"/>
          <w:sz w:val="22"/>
        </w:rPr>
        <w:t xml:space="preserve">答案 </w:t>
      </w:r>
      <w:r>
        <w:rPr>
          <w:rFonts w:ascii="Times New Roman" w:hAnsi="宋体" w:eastAsia="宋体"/>
          <w:sz w:val="22"/>
        </w:rPr>
        <w:t>(1)0</w:t>
      </w:r>
      <w:r>
        <w:rPr>
          <w:rFonts w:ascii="Times New Roman" w:hAnsi="Times New Roman" w:eastAsia="宋体" w:cs="Times New Roman"/>
          <w:i/>
          <w:sz w:val="22"/>
        </w:rPr>
        <w:t>.</w:t>
      </w:r>
      <w:r>
        <w:rPr>
          <w:rFonts w:ascii="Times New Roman" w:hAnsi="宋体" w:eastAsia="宋体"/>
          <w:sz w:val="22"/>
        </w:rPr>
        <w:t>500</w:t>
      </w:r>
      <w:r>
        <w:rPr>
          <w:rFonts w:ascii="Times New Roman" w:hAnsi="宋体" w:eastAsia="宋体"/>
          <w:i/>
          <w:sz w:val="22"/>
        </w:rPr>
        <w:t>　</w:t>
      </w:r>
      <w:r>
        <w:rPr>
          <w:rFonts w:ascii="Times New Roman" w:hAnsi="宋体" w:eastAsia="宋体"/>
          <w:sz w:val="22"/>
        </w:rPr>
        <w:t>(2)</w:t>
      </w:r>
      <w:r>
        <w:rPr>
          <w:rFonts w:ascii="Times New Roman" w:hAnsi="宋体" w:eastAsia="宋体"/>
          <w:i/>
          <w:sz w:val="22"/>
        </w:rPr>
        <w:t>a　</w:t>
      </w:r>
      <w:r>
        <w:rPr>
          <w:rFonts w:ascii="Times New Roman" w:hAnsi="宋体" w:eastAsia="宋体"/>
          <w:sz w:val="22"/>
        </w:rPr>
        <w:t>左</w:t>
      </w:r>
      <w:r>
        <w:rPr>
          <w:rFonts w:ascii="Times New Roman" w:hAnsi="宋体" w:eastAsia="宋体"/>
          <w:i/>
          <w:sz w:val="22"/>
        </w:rPr>
        <w:t>　</w:t>
      </w:r>
      <w:r>
        <w:rPr>
          <w:rFonts w:ascii="Times New Roman" w:hAnsi="宋体" w:eastAsia="宋体"/>
          <w:sz w:val="22"/>
        </w:rPr>
        <w:t>(3)1</w:t>
      </w:r>
      <w:r>
        <w:rPr>
          <w:rFonts w:ascii="Times New Roman" w:hAnsi="Times New Roman" w:eastAsia="宋体" w:cs="Times New Roman"/>
          <w:i/>
          <w:sz w:val="22"/>
        </w:rPr>
        <w:t>.</w:t>
      </w:r>
      <w:r>
        <w:rPr>
          <w:rFonts w:ascii="Times New Roman" w:hAnsi="宋体" w:eastAsia="宋体"/>
          <w:sz w:val="22"/>
        </w:rPr>
        <w:t>3</w:t>
      </w:r>
      <w:r>
        <w:rPr>
          <w:rFonts w:ascii="Times New Roman" w:hAnsi="Times New Roman" w:eastAsia="宋体" w:cs="Times New Roman"/>
          <w:i/>
          <w:sz w:val="22"/>
        </w:rPr>
        <w:t>×</w:t>
      </w:r>
      <w:r>
        <w:rPr>
          <w:rFonts w:ascii="Times New Roman" w:hAnsi="宋体" w:eastAsia="宋体"/>
          <w:sz w:val="22"/>
        </w:rPr>
        <w:t>10</w:t>
      </w:r>
      <w:r>
        <w:rPr>
          <w:rFonts w:ascii="Times New Roman" w:hAnsi="宋体" w:eastAsia="宋体"/>
          <w:i/>
          <w:sz w:val="22"/>
          <w:vertAlign w:val="superscript"/>
        </w:rPr>
        <w:t>-</w:t>
      </w:r>
      <w:r>
        <w:rPr>
          <w:rFonts w:ascii="Times New Roman" w:hAnsi="宋体" w:eastAsia="宋体"/>
          <w:sz w:val="22"/>
          <w:vertAlign w:val="superscript"/>
        </w:rPr>
        <w:t>6</w:t>
      </w:r>
      <w:r>
        <w:rPr>
          <w:rFonts w:ascii="Times New Roman" w:hAnsi="宋体" w:eastAsia="宋体"/>
          <w:i/>
          <w:sz w:val="22"/>
        </w:rPr>
        <w:t>　</w:t>
      </w:r>
      <w:r>
        <w:rPr>
          <w:rFonts w:ascii="Times New Roman" w:hAnsi="宋体" w:eastAsia="宋体"/>
          <w:sz w:val="22"/>
        </w:rPr>
        <w:t>(4)CD</w:t>
      </w:r>
    </w:p>
    <w:p w14:paraId="3F537E07">
      <w:pPr>
        <w:tabs>
          <w:tab w:val="left" w:pos="1871"/>
          <w:tab w:val="left" w:pos="3407"/>
          <w:tab w:val="left" w:pos="4949"/>
          <w:tab w:val="left" w:pos="6599"/>
        </w:tabs>
        <w:rPr>
          <w:rFonts w:ascii="Times New Roman" w:hAnsi="宋体" w:eastAsia="宋体"/>
          <w:sz w:val="22"/>
        </w:rPr>
      </w:pPr>
      <w:r>
        <w:rPr>
          <w:rFonts w:ascii="Arial" w:hAnsi="黑体" w:eastAsia="黑体"/>
          <w:sz w:val="22"/>
        </w:rPr>
        <w:t xml:space="preserve">解析 </w:t>
      </w:r>
      <w:r>
        <w:rPr>
          <w:rFonts w:ascii="Times New Roman" w:hAnsi="宋体" w:eastAsia="宋体"/>
          <w:sz w:val="22"/>
        </w:rPr>
        <w:t>本题考查测合金丝的电阻率。</w:t>
      </w:r>
    </w:p>
    <w:p w14:paraId="6F3809EB">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(1)该样品横截面直径的平均值</w:t>
      </w:r>
    </w:p>
    <w:p w14:paraId="7348ADDA">
      <w:pPr>
        <w:tabs>
          <w:tab w:val="left" w:pos="1871"/>
          <w:tab w:val="left" w:pos="3407"/>
          <w:tab w:val="left" w:pos="4949"/>
          <w:tab w:val="left" w:pos="6599"/>
        </w:tabs>
        <w:ind w:firstLine="440" w:firstLineChars="200"/>
        <w:rPr>
          <w:rFonts w:ascii="Times New Roman" w:hAnsi="宋体" w:eastAsia="宋体"/>
          <w:sz w:val="22"/>
        </w:rPr>
      </w:pPr>
      <m:oMath>
        <m:bar>
          <m:barPr>
            <m:pos m:val="top"/>
            <m:ctrlPr>
              <w:rPr>
                <w:rFonts w:ascii="Cambria Math" w:hAnsi="Cambria Math" w:eastAsia="宋体"/>
                <w:sz w:val="22"/>
              </w:rPr>
            </m:ctrlPr>
          </m:barPr>
          <m:e>
            <m:r>
              <m:rPr/>
              <w:rPr>
                <w:rFonts w:ascii="Cambria Math" w:hAnsi="Cambria Math" w:eastAsia="宋体"/>
                <w:sz w:val="22"/>
                <w:szCs w:val="18"/>
              </w:rPr>
              <m:t>d</m:t>
            </m:r>
            <m:ctrlPr>
              <w:rPr>
                <w:rFonts w:ascii="Cambria Math" w:hAnsi="Cambria Math" w:eastAsia="宋体"/>
                <w:sz w:val="22"/>
              </w:rPr>
            </m:ctrlPr>
          </m:e>
        </m:bar>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0</m:t>
            </m:r>
            <m:r>
              <m:rPr>
                <m:nor/>
                <m:sty m:val="p"/>
              </m:rPr>
              <w:rPr>
                <w:rFonts w:ascii="Times New Roman" w:hAnsi="Times New Roman" w:eastAsia="宋体" w:cs="Times New Roman"/>
                <w:b w:val="0"/>
                <w:i w:val="0"/>
                <w:sz w:val="24"/>
                <w:szCs w:val="20"/>
              </w:rPr>
              <m:t>.</m:t>
            </m:r>
            <m:r>
              <m:rPr>
                <m:sty m:val="p"/>
              </m:rPr>
              <w:rPr>
                <w:rFonts w:ascii="Cambria Math" w:hAnsi="Cambria Math" w:eastAsia="宋体"/>
                <w:sz w:val="24"/>
                <w:szCs w:val="20"/>
              </w:rPr>
              <m:t>499+0</m:t>
            </m:r>
            <m:r>
              <m:rPr>
                <m:nor/>
                <m:sty m:val="p"/>
              </m:rPr>
              <w:rPr>
                <w:rFonts w:ascii="Times New Roman" w:hAnsi="Times New Roman" w:eastAsia="宋体" w:cs="Times New Roman"/>
                <w:b w:val="0"/>
                <w:i w:val="0"/>
                <w:sz w:val="24"/>
                <w:szCs w:val="20"/>
              </w:rPr>
              <m:t>.</m:t>
            </m:r>
            <m:r>
              <m:rPr>
                <m:sty m:val="p"/>
              </m:rPr>
              <w:rPr>
                <w:rFonts w:ascii="Cambria Math" w:hAnsi="Cambria Math" w:eastAsia="宋体"/>
                <w:sz w:val="24"/>
                <w:szCs w:val="20"/>
              </w:rPr>
              <m:t>498+0</m:t>
            </m:r>
            <m:r>
              <m:rPr>
                <m:nor/>
                <m:sty m:val="p"/>
              </m:rPr>
              <w:rPr>
                <w:rFonts w:ascii="Times New Roman" w:hAnsi="Times New Roman" w:eastAsia="宋体" w:cs="Times New Roman"/>
                <w:b w:val="0"/>
                <w:i w:val="0"/>
                <w:sz w:val="24"/>
                <w:szCs w:val="20"/>
              </w:rPr>
              <m:t>.</m:t>
            </m:r>
            <m:r>
              <m:rPr>
                <m:sty m:val="p"/>
              </m:rPr>
              <w:rPr>
                <w:rFonts w:ascii="Cambria Math" w:hAnsi="Cambria Math" w:eastAsia="宋体"/>
                <w:sz w:val="24"/>
                <w:szCs w:val="20"/>
              </w:rPr>
              <m:t>503</m:t>
            </m:r>
            <m:ctrlPr>
              <w:rPr>
                <w:rFonts w:ascii="Cambria Math" w:hAnsi="Cambria Math" w:eastAsia="宋体"/>
                <w:sz w:val="22"/>
              </w:rPr>
            </m:ctrlPr>
          </m:num>
          <m:den>
            <m:r>
              <m:rPr>
                <m:sty m:val="p"/>
              </m:rPr>
              <w:rPr>
                <w:rFonts w:ascii="Cambria Math" w:hAnsi="Cambria Math" w:eastAsia="宋体"/>
                <w:sz w:val="24"/>
                <w:szCs w:val="20"/>
              </w:rPr>
              <m:t>3</m:t>
            </m:r>
            <m:ctrlPr>
              <w:rPr>
                <w:rFonts w:ascii="Cambria Math" w:hAnsi="Cambria Math" w:eastAsia="宋体"/>
                <w:sz w:val="22"/>
              </w:rPr>
            </m:ctrlPr>
          </m:den>
        </m:f>
      </m:oMath>
      <w:r>
        <w:rPr>
          <w:rFonts w:ascii="Times New Roman" w:hAnsi="宋体" w:eastAsia="宋体"/>
          <w:sz w:val="22"/>
        </w:rPr>
        <w:t xml:space="preserve"> mm=0</w:t>
      </w:r>
      <w:r>
        <w:rPr>
          <w:rFonts w:ascii="Times New Roman" w:hAnsi="Times New Roman" w:eastAsia="宋体" w:cs="Times New Roman"/>
          <w:sz w:val="22"/>
        </w:rPr>
        <w:t>.</w:t>
      </w:r>
      <w:r>
        <w:rPr>
          <w:rFonts w:ascii="Times New Roman" w:hAnsi="宋体" w:eastAsia="宋体"/>
          <w:sz w:val="22"/>
        </w:rPr>
        <w:t>500 mm。</w:t>
      </w:r>
    </w:p>
    <w:p w14:paraId="7A7108C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(2)限流接法分别接滑动变阻器上、下两个接线柱,一上一下,下端已接好,上端接</w:t>
      </w:r>
      <w:r>
        <w:rPr>
          <w:rFonts w:ascii="Times New Roman" w:hAnsi="宋体" w:eastAsia="宋体"/>
          <w:i/>
          <w:sz w:val="22"/>
        </w:rPr>
        <w:t>a</w:t>
      </w:r>
      <w:r>
        <w:rPr>
          <w:rFonts w:ascii="Times New Roman" w:hAnsi="宋体" w:eastAsia="宋体"/>
          <w:sz w:val="22"/>
        </w:rPr>
        <w:t>。</w:t>
      </w:r>
    </w:p>
    <w:p w14:paraId="5CEFA0DA">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滑片置于最左端,电阻最大,电流最小,电路最安全。</w:t>
      </w:r>
    </w:p>
    <w:p w14:paraId="7BF33E08">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(3)采用等效替代法,合金丝电阻</w:t>
      </w:r>
      <w:r>
        <w:rPr>
          <w:rFonts w:ascii="Times New Roman" w:hAnsi="宋体" w:eastAsia="宋体"/>
          <w:i/>
          <w:sz w:val="22"/>
        </w:rPr>
        <w:t>R=</w:t>
      </w:r>
      <w:r>
        <w:rPr>
          <w:rFonts w:ascii="Times New Roman" w:hAnsi="宋体" w:eastAsia="宋体"/>
          <w:sz w:val="22"/>
        </w:rPr>
        <w:t>3</w:t>
      </w:r>
      <w:r>
        <w:rPr>
          <w:rFonts w:ascii="Times New Roman" w:hAnsi="Times New Roman" w:eastAsia="宋体" w:cs="Times New Roman"/>
          <w:i/>
          <w:sz w:val="22"/>
        </w:rPr>
        <w:t>.</w:t>
      </w:r>
      <w:r>
        <w:rPr>
          <w:rFonts w:ascii="Times New Roman" w:hAnsi="宋体" w:eastAsia="宋体"/>
          <w:sz w:val="22"/>
        </w:rPr>
        <w:t>2 Ω;金属丝长度</w:t>
      </w:r>
      <w:r>
        <w:rPr>
          <w:rFonts w:ascii="Times New Roman" w:hAnsi="宋体" w:eastAsia="宋体"/>
          <w:i/>
          <w:sz w:val="22"/>
        </w:rPr>
        <w:t>l=</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5 m,直径</w:t>
      </w:r>
      <w:r>
        <w:rPr>
          <w:rFonts w:ascii="Times New Roman" w:hAnsi="宋体" w:eastAsia="宋体"/>
          <w:i/>
          <w:sz w:val="22"/>
        </w:rPr>
        <w:t>d=</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500 mm,根据</w:t>
      </w:r>
      <w:r>
        <w:rPr>
          <w:rFonts w:ascii="Times New Roman" w:hAnsi="宋体" w:eastAsia="宋体"/>
          <w:i/>
          <w:sz w:val="22"/>
        </w:rPr>
        <w:t>R=</w:t>
      </w:r>
      <m:oMath>
        <m:f>
          <m:fPr>
            <m:ctrlPr>
              <w:rPr>
                <w:rFonts w:ascii="Cambria Math" w:hAnsi="Cambria Math" w:eastAsia="宋体"/>
                <w:sz w:val="22"/>
              </w:rPr>
            </m:ctrlPr>
          </m:fPr>
          <m:num>
            <m:r>
              <m:rPr/>
              <w:rPr>
                <w:rFonts w:ascii="Cambria Math" w:hAnsi="Cambria Math" w:eastAsia="宋体"/>
                <w:sz w:val="24"/>
                <w:szCs w:val="20"/>
              </w:rPr>
              <m:t>ρl</m:t>
            </m:r>
            <m:ctrlPr>
              <w:rPr>
                <w:rFonts w:ascii="Cambria Math" w:hAnsi="Cambria Math" w:eastAsia="宋体"/>
                <w:sz w:val="22"/>
              </w:rPr>
            </m:ctrlPr>
          </m:num>
          <m:den>
            <m:r>
              <m:rPr/>
              <w:rPr>
                <w:rFonts w:ascii="Cambria Math" w:hAnsi="Cambria Math" w:eastAsia="宋体"/>
                <w:sz w:val="24"/>
                <w:szCs w:val="20"/>
              </w:rPr>
              <m:t>S</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4</m:t>
            </m:r>
            <m:r>
              <m:rPr/>
              <w:rPr>
                <w:rFonts w:ascii="Cambria Math" w:hAnsi="Cambria Math" w:eastAsia="宋体"/>
                <w:sz w:val="24"/>
                <w:szCs w:val="20"/>
              </w:rPr>
              <m:t>ρl</m:t>
            </m:r>
            <m:ctrlPr>
              <w:rPr>
                <w:rFonts w:ascii="Cambria Math" w:hAnsi="Cambria Math" w:eastAsia="宋体"/>
                <w:sz w:val="22"/>
              </w:rPr>
            </m:ctrlPr>
          </m:num>
          <m:den>
            <m:r>
              <m:rPr>
                <m:sty m:val="p"/>
              </m:rPr>
              <w:rPr>
                <w:rFonts w:ascii="Cambria Math" w:hAnsi="Cambria Math" w:eastAsia="Microsoft Yi Baiti" w:cs="Times New Roman"/>
                <w:sz w:val="24"/>
                <w:szCs w:val="20"/>
              </w:rPr>
              <m:t>π</m:t>
            </m:r>
            <m:sSup>
              <m:sSupPr>
                <m:ctrlPr>
                  <w:rPr>
                    <w:rFonts w:ascii="Cambria Math" w:hAnsi="Cambria Math" w:eastAsia="宋体"/>
                    <w:sz w:val="22"/>
                  </w:rPr>
                </m:ctrlPr>
              </m:sSupPr>
              <m:e>
                <m:r>
                  <m:rPr/>
                  <w:rPr>
                    <w:rFonts w:ascii="Cambria Math" w:hAnsi="Cambria Math" w:eastAsia="宋体"/>
                    <w:sz w:val="24"/>
                    <w:szCs w:val="20"/>
                  </w:rPr>
                  <m:t>d</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den>
        </m:f>
      </m:oMath>
      <w:r>
        <w:rPr>
          <w:rFonts w:ascii="Times New Roman" w:hAnsi="宋体" w:eastAsia="宋体"/>
          <w:sz w:val="22"/>
        </w:rPr>
        <w:t>,变形得</w:t>
      </w:r>
      <w:r>
        <w:rPr>
          <w:rFonts w:ascii="Times New Roman" w:hAnsi="Times New Roman" w:eastAsia="Microsoft Yi Baiti" w:cs="Times New Roman"/>
          <w:i/>
          <w:sz w:val="22"/>
        </w:rPr>
        <w:t>ρ</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Microsoft Yi Baiti" w:cs="Times New Roman"/>
                <w:sz w:val="24"/>
                <w:szCs w:val="20"/>
              </w:rPr>
              <m:t>π</m:t>
            </m:r>
            <m:sSup>
              <m:sSupPr>
                <m:ctrlPr>
                  <w:rPr>
                    <w:rFonts w:ascii="Cambria Math" w:hAnsi="Cambria Math" w:eastAsia="宋体"/>
                    <w:sz w:val="22"/>
                  </w:rPr>
                </m:ctrlPr>
              </m:sSupPr>
              <m:e>
                <m:r>
                  <m:rPr/>
                  <w:rPr>
                    <w:rFonts w:ascii="Cambria Math" w:hAnsi="Cambria Math" w:eastAsia="宋体"/>
                    <w:sz w:val="24"/>
                    <w:szCs w:val="20"/>
                  </w:rPr>
                  <m:t>d</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w:rPr>
                <w:rFonts w:ascii="Cambria Math" w:hAnsi="Cambria Math" w:eastAsia="宋体"/>
                <w:sz w:val="24"/>
                <w:szCs w:val="20"/>
              </w:rPr>
              <m:t>R</m:t>
            </m:r>
            <m:ctrlPr>
              <w:rPr>
                <w:rFonts w:ascii="Cambria Math" w:hAnsi="Cambria Math" w:eastAsia="宋体"/>
                <w:sz w:val="22"/>
              </w:rPr>
            </m:ctrlPr>
          </m:num>
          <m:den>
            <m:r>
              <m:rPr>
                <m:sty m:val="p"/>
              </m:rPr>
              <w:rPr>
                <w:rFonts w:ascii="Cambria Math" w:hAnsi="Cambria Math" w:eastAsia="宋体"/>
                <w:sz w:val="24"/>
                <w:szCs w:val="20"/>
              </w:rPr>
              <m:t>4</m:t>
            </m:r>
            <m:r>
              <m:rPr/>
              <w:rPr>
                <w:rFonts w:ascii="Cambria Math" w:hAnsi="Cambria Math" w:eastAsia="宋体"/>
                <w:sz w:val="24"/>
                <w:szCs w:val="20"/>
              </w:rPr>
              <m:t>l</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1</w:t>
      </w:r>
      <w:r>
        <w:rPr>
          <w:rFonts w:ascii="Times New Roman" w:hAnsi="Times New Roman" w:eastAsia="宋体" w:cs="Times New Roman"/>
          <w:i/>
          <w:sz w:val="22"/>
        </w:rPr>
        <w:t>.</w:t>
      </w:r>
      <w:r>
        <w:rPr>
          <w:rFonts w:ascii="Times New Roman" w:hAnsi="宋体" w:eastAsia="宋体"/>
          <w:sz w:val="22"/>
        </w:rPr>
        <w:t>3</w:t>
      </w:r>
      <w:r>
        <w:rPr>
          <w:rFonts w:ascii="Times New Roman" w:hAnsi="Times New Roman" w:eastAsia="宋体" w:cs="Times New Roman"/>
          <w:i/>
          <w:sz w:val="22"/>
        </w:rPr>
        <w:t>×</w:t>
      </w:r>
      <w:r>
        <w:rPr>
          <w:rFonts w:ascii="Times New Roman" w:hAnsi="宋体" w:eastAsia="宋体"/>
          <w:sz w:val="22"/>
        </w:rPr>
        <w:t>10</w:t>
      </w:r>
      <w:r>
        <w:rPr>
          <w:rFonts w:ascii="Times New Roman" w:hAnsi="宋体" w:eastAsia="宋体"/>
          <w:i/>
          <w:sz w:val="22"/>
          <w:vertAlign w:val="superscript"/>
        </w:rPr>
        <w:t>-</w:t>
      </w:r>
      <w:r>
        <w:rPr>
          <w:rFonts w:ascii="Times New Roman" w:hAnsi="宋体" w:eastAsia="宋体"/>
          <w:sz w:val="22"/>
          <w:vertAlign w:val="superscript"/>
        </w:rPr>
        <w:t>6</w:t>
      </w:r>
      <w:r>
        <w:rPr>
          <w:rFonts w:ascii="Times New Roman" w:hAnsi="宋体" w:eastAsia="宋体"/>
          <w:sz w:val="22"/>
        </w:rPr>
        <w:t xml:space="preserve"> Ω</w:t>
      </w:r>
      <w:r>
        <w:rPr>
          <w:rFonts w:ascii="Times New Roman" w:hAnsi="Times New Roman" w:eastAsia="宋体" w:cs="Times New Roman"/>
          <w:sz w:val="22"/>
        </w:rPr>
        <w:t>·</w:t>
      </w:r>
      <w:r>
        <w:rPr>
          <w:rFonts w:ascii="Times New Roman" w:hAnsi="宋体" w:eastAsia="宋体"/>
          <w:sz w:val="22"/>
        </w:rPr>
        <w:t>m。</w:t>
      </w:r>
    </w:p>
    <w:p w14:paraId="234498E9">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(4)采用等效替代法,电源、电流表的内阻不影响结果,A、B错误;0</w:t>
      </w:r>
      <w:r>
        <w:rPr>
          <w:rFonts w:ascii="Times New Roman" w:hAnsi="宋体" w:eastAsia="宋体"/>
          <w:i/>
          <w:sz w:val="22"/>
        </w:rPr>
        <w:t>~</w:t>
      </w:r>
      <w:r>
        <w:rPr>
          <w:rFonts w:ascii="Times New Roman" w:hAnsi="宋体" w:eastAsia="宋体"/>
          <w:sz w:val="22"/>
        </w:rPr>
        <w:t>99</w:t>
      </w:r>
      <w:r>
        <w:rPr>
          <w:rFonts w:ascii="Times New Roman" w:hAnsi="Times New Roman" w:eastAsia="宋体" w:cs="Times New Roman"/>
          <w:i/>
          <w:sz w:val="22"/>
        </w:rPr>
        <w:t>.</w:t>
      </w:r>
      <w:r>
        <w:rPr>
          <w:rFonts w:ascii="Times New Roman" w:hAnsi="宋体" w:eastAsia="宋体"/>
          <w:sz w:val="22"/>
        </w:rPr>
        <w:t>99 Ω的电阻箱能提高测量精度,C正确;求平均值可减小偶然误差,D正确。</w:t>
      </w:r>
    </w:p>
    <w:p w14:paraId="55960E1D">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13</w:t>
      </w:r>
      <w:r>
        <w:rPr>
          <w:rFonts w:ascii="Times New Roman" w:hAnsi="Times New Roman" w:eastAsia="宋体" w:cs="Times New Roman"/>
          <w:i/>
          <w:sz w:val="22"/>
        </w:rPr>
        <w:t>.</w:t>
      </w:r>
      <w:r>
        <w:rPr>
          <w:rFonts w:ascii="Arial" w:hAnsi="黑体" w:eastAsia="黑体"/>
          <w:sz w:val="22"/>
        </w:rPr>
        <w:t xml:space="preserve">答案 </w:t>
      </w:r>
      <w:r>
        <w:rPr>
          <w:rFonts w:ascii="Times New Roman" w:hAnsi="宋体" w:eastAsia="宋体"/>
          <w:sz w:val="22"/>
        </w:rPr>
        <w:t>(1)</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md</m:t>
                </m:r>
                <m:ctrlPr>
                  <w:rPr>
                    <w:rFonts w:ascii="Cambria Math" w:hAnsi="Cambria Math" w:eastAsia="宋体"/>
                    <w:sz w:val="22"/>
                  </w:rPr>
                </m:ctrlPr>
              </m:num>
              <m:den>
                <m:r>
                  <m:rPr/>
                  <w:rPr>
                    <w:rFonts w:ascii="Cambria Math" w:hAnsi="Cambria Math" w:eastAsia="宋体"/>
                    <w:sz w:val="24"/>
                    <w:szCs w:val="20"/>
                  </w:rPr>
                  <m:t>qE</m:t>
                </m:r>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i/>
          <w:sz w:val="22"/>
        </w:rPr>
        <w:t>　</w:t>
      </w:r>
      <w:r>
        <w:rPr>
          <w:rFonts w:ascii="Times New Roman" w:hAnsi="宋体" w:eastAsia="宋体"/>
          <w:sz w:val="22"/>
        </w:rPr>
        <w:t>(2)2</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mqEd</m:t>
            </m:r>
            <m:ctrlPr>
              <w:rPr>
                <w:rFonts w:ascii="Cambria Math" w:hAnsi="Cambria Math" w:eastAsia="宋体"/>
                <w:sz w:val="22"/>
              </w:rPr>
            </m:ctrlPr>
          </m:e>
        </m:rad>
      </m:oMath>
    </w:p>
    <w:p w14:paraId="2A4A82A7">
      <w:pPr>
        <w:tabs>
          <w:tab w:val="left" w:pos="1871"/>
          <w:tab w:val="left" w:pos="3407"/>
          <w:tab w:val="left" w:pos="4949"/>
          <w:tab w:val="left" w:pos="6599"/>
        </w:tabs>
        <w:rPr>
          <w:rFonts w:ascii="Times New Roman" w:hAnsi="宋体" w:eastAsia="宋体"/>
          <w:sz w:val="22"/>
        </w:rPr>
      </w:pPr>
      <w:r>
        <w:rPr>
          <w:rFonts w:ascii="Arial" w:hAnsi="黑体" w:eastAsia="黑体"/>
          <w:sz w:val="22"/>
        </w:rPr>
        <w:t xml:space="preserve">解析 </w:t>
      </w:r>
      <w:r>
        <w:rPr>
          <w:rFonts w:ascii="Times New Roman" w:hAnsi="宋体" w:eastAsia="宋体"/>
          <w:sz w:val="22"/>
        </w:rPr>
        <w:t>(1)微粒开始带正电,只受电场力</w:t>
      </w:r>
      <w:r>
        <w:rPr>
          <w:rFonts w:ascii="Times New Roman" w:hAnsi="宋体" w:eastAsia="宋体"/>
          <w:i/>
          <w:sz w:val="22"/>
        </w:rPr>
        <w:t>F=Eq</w:t>
      </w:r>
      <w:r>
        <w:rPr>
          <w:rFonts w:ascii="Times New Roman" w:hAnsi="宋体" w:eastAsia="宋体"/>
          <w:sz w:val="22"/>
        </w:rPr>
        <w:t>,方向向下</w:t>
      </w:r>
    </w:p>
    <w:p w14:paraId="0791386E">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根据牛顿第二定律有</w:t>
      </w:r>
      <w:r>
        <w:rPr>
          <w:rFonts w:ascii="Times New Roman" w:hAnsi="宋体" w:eastAsia="宋体"/>
          <w:i/>
          <w:sz w:val="22"/>
        </w:rPr>
        <w:t>F=ma</w:t>
      </w:r>
    </w:p>
    <w:p w14:paraId="3202D592">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微粒从</w:t>
      </w:r>
      <w:r>
        <w:rPr>
          <w:rFonts w:ascii="Times New Roman" w:hAnsi="宋体" w:eastAsia="宋体"/>
          <w:i/>
          <w:sz w:val="22"/>
        </w:rPr>
        <w:t>O</w:t>
      </w:r>
      <w:r>
        <w:rPr>
          <w:rFonts w:ascii="Times New Roman" w:hAnsi="宋体" w:eastAsia="宋体"/>
          <w:sz w:val="22"/>
        </w:rPr>
        <w:t>点开始做初速度为零的匀加速直线运动,则有</w:t>
      </w:r>
      <w:r>
        <w:rPr>
          <w:rFonts w:ascii="Times New Roman" w:hAnsi="宋体" w:eastAsia="宋体"/>
          <w:i/>
          <w:sz w:val="22"/>
        </w:rPr>
        <w:t>x=</w:t>
      </w:r>
      <m:oMath>
        <m:f>
          <m:fPr>
            <m:ctrlPr>
              <w:rPr>
                <w:rFonts w:ascii="Cambria Math" w:hAnsi="Cambria Math" w:eastAsia="宋体"/>
                <w:sz w:val="22"/>
              </w:rPr>
            </m:ctrlPr>
          </m:fPr>
          <m:num>
            <m:r>
              <m:rPr/>
              <w:rPr>
                <w:rFonts w:ascii="Cambria Math" w:hAnsi="Cambria Math" w:eastAsia="宋体"/>
                <w:sz w:val="24"/>
                <w:szCs w:val="20"/>
              </w:rPr>
              <m:t>d</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at</w:t>
      </w:r>
      <w:r>
        <w:rPr>
          <w:rFonts w:ascii="Times New Roman" w:hAnsi="宋体" w:eastAsia="宋体"/>
          <w:sz w:val="22"/>
          <w:vertAlign w:val="superscript"/>
        </w:rPr>
        <w:t>2</w:t>
      </w:r>
    </w:p>
    <w:p w14:paraId="1A4E3931">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联立解得微粒第一次到达下极板所需的时间</w:t>
      </w:r>
      <w:r>
        <w:rPr>
          <w:rFonts w:ascii="Times New Roman" w:hAnsi="宋体" w:eastAsia="宋体"/>
          <w:i/>
          <w:sz w:val="22"/>
        </w:rPr>
        <w:t>t=</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md</m:t>
                </m:r>
                <m:ctrlPr>
                  <w:rPr>
                    <w:rFonts w:ascii="Cambria Math" w:hAnsi="Cambria Math" w:eastAsia="宋体"/>
                    <w:sz w:val="22"/>
                  </w:rPr>
                </m:ctrlPr>
              </m:num>
              <m:den>
                <m:r>
                  <m:rPr/>
                  <w:rPr>
                    <w:rFonts w:ascii="Cambria Math" w:hAnsi="Cambria Math" w:eastAsia="宋体"/>
                    <w:sz w:val="24"/>
                    <w:szCs w:val="20"/>
                  </w:rPr>
                  <m:t>qE</m:t>
                </m:r>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sz w:val="22"/>
        </w:rPr>
        <w:t>。</w:t>
      </w:r>
    </w:p>
    <w:p w14:paraId="35BE6BAC">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(2)微粒从</w:t>
      </w:r>
      <w:r>
        <w:rPr>
          <w:rFonts w:ascii="Times New Roman" w:hAnsi="宋体" w:eastAsia="宋体"/>
          <w:i/>
          <w:sz w:val="22"/>
        </w:rPr>
        <w:t>O</w:t>
      </w:r>
      <w:r>
        <w:rPr>
          <w:rFonts w:ascii="Times New Roman" w:hAnsi="宋体" w:eastAsia="宋体"/>
          <w:sz w:val="22"/>
        </w:rPr>
        <w:t>点由静止释放第一次到达下极板的过程中,由动能定理有</w:t>
      </w:r>
      <w:r>
        <w:rPr>
          <w:rFonts w:ascii="Times New Roman" w:hAnsi="宋体" w:eastAsia="宋体"/>
          <w:i/>
          <w:sz w:val="22"/>
        </w:rPr>
        <w:t>qE</w:t>
      </w:r>
      <w:r>
        <w:rPr>
          <w:rFonts w:ascii="Times New Roman" w:hAnsi="Times New Roman" w:eastAsia="宋体" w:cs="Times New Roman"/>
          <w:sz w:val="22"/>
        </w:rPr>
        <w:t>·</w:t>
      </w:r>
      <m:oMath>
        <m:f>
          <m:fPr>
            <m:ctrlPr>
              <w:rPr>
                <w:rFonts w:ascii="Cambria Math" w:hAnsi="Cambria Math" w:eastAsia="宋体"/>
                <w:sz w:val="22"/>
              </w:rPr>
            </m:ctrlPr>
          </m:fPr>
          <m:num>
            <m:r>
              <m:rPr/>
              <w:rPr>
                <w:rFonts w:ascii="Cambria Math" w:hAnsi="Cambria Math" w:eastAsia="宋体"/>
                <w:sz w:val="24"/>
                <w:szCs w:val="20"/>
              </w:rPr>
              <m:t>d</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1</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p>
    <w:p w14:paraId="4E604A71">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微粒与下极板碰撞后,带负电,电荷量绝对值不变,微粒向上做匀加速直线运动,从下极板运动到上极板过程中,由动能定理有</w:t>
      </w:r>
      <w:r>
        <w:rPr>
          <w:rFonts w:ascii="Times New Roman" w:hAnsi="宋体" w:eastAsia="宋体"/>
          <w:i/>
          <w:sz w:val="22"/>
        </w:rPr>
        <w:t>qEd=</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2</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1</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p>
    <w:p w14:paraId="29837DB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联立解得</w:t>
      </w:r>
      <w:r>
        <w:rPr>
          <w:rFonts w:ascii="Times New Roman" w:hAnsi="宋体" w:eastAsia="宋体"/>
          <w:i/>
          <w:sz w:val="22"/>
        </w:rPr>
        <w:t>v</w:t>
      </w:r>
      <w:r>
        <w:rPr>
          <w:rFonts w:ascii="Times New Roman" w:hAnsi="宋体" w:eastAsia="宋体"/>
          <w:sz w:val="22"/>
          <w:vertAlign w:val="subscript"/>
        </w:rPr>
        <w:t>2</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m:sty m:val="p"/>
                  </m:rPr>
                  <w:rPr>
                    <w:rFonts w:ascii="Cambria Math" w:hAnsi="Cambria Math" w:eastAsia="宋体"/>
                    <w:sz w:val="24"/>
                    <w:szCs w:val="20"/>
                  </w:rPr>
                  <m:t>3</m:t>
                </m:r>
                <m:r>
                  <m:rPr/>
                  <w:rPr>
                    <w:rFonts w:ascii="Cambria Math" w:hAnsi="Cambria Math" w:eastAsia="宋体"/>
                    <w:sz w:val="24"/>
                    <w:szCs w:val="20"/>
                  </w:rPr>
                  <m:t>qEd</m:t>
                </m:r>
                <m:ctrlPr>
                  <w:rPr>
                    <w:rFonts w:ascii="Cambria Math" w:hAnsi="Cambria Math" w:eastAsia="宋体"/>
                    <w:sz w:val="22"/>
                  </w:rPr>
                </m:ctrlPr>
              </m:num>
              <m:den>
                <m:r>
                  <m:rPr/>
                  <w:rPr>
                    <w:rFonts w:ascii="Cambria Math" w:hAnsi="Cambria Math" w:eastAsia="宋体"/>
                    <w:sz w:val="24"/>
                    <w:szCs w:val="20"/>
                  </w:rPr>
                  <m:t>m</m:t>
                </m:r>
                <m:ctrlPr>
                  <w:rPr>
                    <w:rFonts w:ascii="Cambria Math" w:hAnsi="Cambria Math" w:eastAsia="宋体"/>
                    <w:sz w:val="22"/>
                  </w:rPr>
                </m:ctrlPr>
              </m:den>
            </m:f>
            <m:ctrlPr>
              <w:rPr>
                <w:rFonts w:ascii="Cambria Math" w:hAnsi="Cambria Math" w:eastAsia="宋体"/>
                <w:sz w:val="22"/>
              </w:rPr>
            </m:ctrlPr>
          </m:e>
        </m:rad>
      </m:oMath>
    </w:p>
    <w:p w14:paraId="333625C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微粒从上极板第一次回到</w:t>
      </w:r>
      <w:r>
        <w:rPr>
          <w:rFonts w:ascii="Times New Roman" w:hAnsi="宋体" w:eastAsia="宋体"/>
          <w:i/>
          <w:sz w:val="22"/>
        </w:rPr>
        <w:t>O</w:t>
      </w:r>
      <w:r>
        <w:rPr>
          <w:rFonts w:ascii="Times New Roman" w:hAnsi="宋体" w:eastAsia="宋体"/>
          <w:sz w:val="22"/>
        </w:rPr>
        <w:t>点的过程中,由动能定理可得</w:t>
      </w:r>
    </w:p>
    <w:p w14:paraId="28C05590">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qE</w:t>
      </w:r>
      <w:r>
        <w:rPr>
          <w:rFonts w:ascii="Times New Roman" w:hAnsi="Times New Roman" w:eastAsia="宋体" w:cs="Times New Roman"/>
          <w:sz w:val="22"/>
        </w:rPr>
        <w:t>·</w:t>
      </w:r>
      <m:oMath>
        <m:f>
          <m:fPr>
            <m:ctrlPr>
              <w:rPr>
                <w:rFonts w:ascii="Cambria Math" w:hAnsi="Cambria Math" w:eastAsia="宋体"/>
                <w:sz w:val="22"/>
              </w:rPr>
            </m:ctrlPr>
          </m:fPr>
          <m:num>
            <m:r>
              <m:rPr/>
              <w:rPr>
                <w:rFonts w:ascii="Cambria Math" w:hAnsi="Cambria Math" w:eastAsia="宋体"/>
                <w:sz w:val="24"/>
                <w:szCs w:val="20"/>
              </w:rPr>
              <m:t>d</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3</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r>
          <m:rPr/>
          <w:rPr>
            <w:rFonts w:ascii="Times New Roman" w:hAnsi="宋体" w:eastAsia="宋体"/>
            <w:sz w:val="22"/>
          </w:rPr>
          <m:t>m</m:t>
        </m:r>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2</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p>
    <w:p w14:paraId="3D3069C4">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v</w:t>
      </w:r>
      <w:r>
        <w:rPr>
          <w:rFonts w:ascii="Times New Roman" w:hAnsi="宋体" w:eastAsia="宋体"/>
          <w:sz w:val="22"/>
          <w:vertAlign w:val="subscript"/>
        </w:rPr>
        <w:t>3</w:t>
      </w:r>
      <w:r>
        <w:rPr>
          <w:rFonts w:ascii="Times New Roman" w:hAnsi="宋体" w:eastAsia="宋体"/>
          <w:i/>
          <w:sz w:val="22"/>
        </w:rPr>
        <w:t>=</w:t>
      </w:r>
      <w:r>
        <w:rPr>
          <w:rFonts w:ascii="Times New Roman" w:hAnsi="宋体" w:eastAsia="宋体"/>
          <w:sz w:val="22"/>
        </w:rPr>
        <w:t>2</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qEd</m:t>
                </m:r>
                <m:ctrlPr>
                  <w:rPr>
                    <w:rFonts w:ascii="Cambria Math" w:hAnsi="Cambria Math" w:eastAsia="宋体"/>
                    <w:sz w:val="22"/>
                  </w:rPr>
                </m:ctrlPr>
              </m:num>
              <m:den>
                <m:r>
                  <m:rPr/>
                  <w:rPr>
                    <w:rFonts w:ascii="Cambria Math" w:hAnsi="Cambria Math" w:eastAsia="宋体"/>
                    <w:sz w:val="24"/>
                    <w:szCs w:val="20"/>
                  </w:rPr>
                  <m:t>m</m:t>
                </m:r>
                <m:ctrlPr>
                  <w:rPr>
                    <w:rFonts w:ascii="Cambria Math" w:hAnsi="Cambria Math" w:eastAsia="宋体"/>
                    <w:sz w:val="22"/>
                  </w:rPr>
                </m:ctrlPr>
              </m:den>
            </m:f>
            <m:ctrlPr>
              <w:rPr>
                <w:rFonts w:ascii="Cambria Math" w:hAnsi="Cambria Math" w:eastAsia="宋体"/>
                <w:sz w:val="22"/>
              </w:rPr>
            </m:ctrlPr>
          </m:e>
        </m:rad>
      </m:oMath>
    </w:p>
    <w:p w14:paraId="1E529AC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所以微粒第一次从上极板回到</w:t>
      </w:r>
      <w:r>
        <w:rPr>
          <w:rFonts w:ascii="Times New Roman" w:hAnsi="宋体" w:eastAsia="宋体"/>
          <w:i/>
          <w:sz w:val="22"/>
        </w:rPr>
        <w:t>O</w:t>
      </w:r>
      <w:r>
        <w:rPr>
          <w:rFonts w:ascii="Times New Roman" w:hAnsi="宋体" w:eastAsia="宋体"/>
          <w:sz w:val="22"/>
        </w:rPr>
        <w:t>点时的动量大小</w:t>
      </w:r>
    </w:p>
    <w:p w14:paraId="5F412065">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p=mv</w:t>
      </w:r>
      <w:r>
        <w:rPr>
          <w:rFonts w:ascii="Times New Roman" w:hAnsi="宋体" w:eastAsia="宋体"/>
          <w:sz w:val="22"/>
          <w:vertAlign w:val="subscript"/>
        </w:rPr>
        <w:t>3</w:t>
      </w:r>
      <w:r>
        <w:rPr>
          <w:rFonts w:ascii="Times New Roman" w:hAnsi="宋体" w:eastAsia="宋体"/>
          <w:i/>
          <w:sz w:val="22"/>
        </w:rPr>
        <w:t>=</w:t>
      </w:r>
      <w:r>
        <w:rPr>
          <w:rFonts w:ascii="Times New Roman" w:hAnsi="宋体" w:eastAsia="宋体"/>
          <w:sz w:val="22"/>
        </w:rPr>
        <w:t>2</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mqEd</m:t>
            </m:r>
            <m:ctrlPr>
              <w:rPr>
                <w:rFonts w:ascii="Cambria Math" w:hAnsi="Cambria Math" w:eastAsia="宋体"/>
                <w:sz w:val="22"/>
              </w:rPr>
            </m:ctrlPr>
          </m:e>
        </m:rad>
      </m:oMath>
      <w:r>
        <w:rPr>
          <w:rFonts w:ascii="Times New Roman" w:hAnsi="宋体" w:eastAsia="宋体"/>
          <w:sz w:val="22"/>
        </w:rPr>
        <w:t>。</w:t>
      </w:r>
    </w:p>
    <w:p w14:paraId="27651A92">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14</w:t>
      </w:r>
      <w:r>
        <w:rPr>
          <w:rFonts w:ascii="Times New Roman" w:hAnsi="Times New Roman" w:eastAsia="宋体" w:cs="Times New Roman"/>
          <w:i/>
          <w:sz w:val="22"/>
        </w:rPr>
        <w:t>.</w:t>
      </w:r>
      <w:r>
        <w:rPr>
          <w:rFonts w:ascii="Arial" w:hAnsi="黑体" w:eastAsia="黑体"/>
          <w:sz w:val="22"/>
        </w:rPr>
        <w:t xml:space="preserve">答案 </w:t>
      </w:r>
      <w:r>
        <w:rPr>
          <w:rFonts w:ascii="Times New Roman" w:hAnsi="宋体" w:eastAsia="宋体"/>
          <w:sz w:val="22"/>
        </w:rPr>
        <w:t>(1)</w:t>
      </w:r>
      <w:r>
        <w:rPr>
          <w:rFonts w:ascii="Times New Roman" w:hAnsi="宋体" w:eastAsia="宋体"/>
          <w:i/>
          <w:sz w:val="22"/>
        </w:rPr>
        <w:t>Blv　</w:t>
      </w:r>
      <w:r>
        <w:rPr>
          <w:rFonts w:ascii="Times New Roman" w:hAnsi="宋体" w:eastAsia="宋体"/>
          <w:sz w:val="22"/>
        </w:rPr>
        <w:t>(2)</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l</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v</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r</m:t>
            </m:r>
            <m:r>
              <m:rPr>
                <m:nor/>
                <m:sty m:val="p"/>
              </m:rPr>
              <w:rPr>
                <w:rFonts w:ascii="Times New Roman" w:hAnsi="宋体" w:eastAsia="宋体"/>
                <w:b w:val="0"/>
                <w:i w:val="0"/>
                <w:sz w:val="24"/>
                <w:szCs w:val="20"/>
              </w:rPr>
              <m:t>(</m:t>
            </m:r>
            <m:r>
              <m:rPr/>
              <w:rPr>
                <w:rFonts w:ascii="Cambria Math" w:hAnsi="Cambria Math" w:eastAsia="宋体"/>
                <w:sz w:val="24"/>
                <w:szCs w:val="20"/>
              </w:rPr>
              <m:t>d</m:t>
            </m:r>
            <m:r>
              <m:rPr>
                <m:sty m:val="p"/>
              </m:rPr>
              <w:rPr>
                <w:rFonts w:ascii="Cambria Math" w:hAnsi="Cambria Math" w:eastAsia="宋体"/>
                <w:sz w:val="24"/>
                <w:szCs w:val="20"/>
              </w:rPr>
              <m:t>+</m:t>
            </m:r>
            <m:r>
              <m:rPr/>
              <w:rPr>
                <w:rFonts w:ascii="Cambria Math" w:hAnsi="Cambria Math" w:eastAsia="宋体"/>
                <w:sz w:val="24"/>
                <w:szCs w:val="20"/>
              </w:rPr>
              <m:t>s</m:t>
            </m:r>
            <m:r>
              <m:rPr>
                <m:nor/>
                <m:sty m:val="p"/>
              </m:rPr>
              <w:rPr>
                <w:rFonts w:ascii="Times New Roman" w:hAnsi="宋体" w:eastAsia="宋体"/>
                <w:b w:val="0"/>
                <w:i w:val="0"/>
                <w:sz w:val="24"/>
                <w:szCs w:val="20"/>
              </w:rPr>
              <m:t>)</m:t>
            </m:r>
            <m:ctrlPr>
              <w:rPr>
                <w:rFonts w:ascii="Cambria Math" w:hAnsi="Cambria Math" w:eastAsia="宋体"/>
                <w:sz w:val="22"/>
              </w:rPr>
            </m:ctrlPr>
          </m:den>
        </m:f>
      </m:oMath>
      <w:r>
        <w:rPr>
          <w:rFonts w:ascii="Times New Roman" w:hAnsi="宋体" w:eastAsia="宋体"/>
          <w:i/>
          <w:sz w:val="22"/>
        </w:rPr>
        <w:t>　</w:t>
      </w:r>
      <w:r>
        <w:rPr>
          <w:rFonts w:ascii="Times New Roman" w:hAnsi="宋体" w:eastAsia="宋体"/>
          <w:sz w:val="22"/>
        </w:rPr>
        <w:t>(3)</w:t>
      </w:r>
      <m:oMath>
        <m:rad>
          <m:radPr>
            <m:degHide m:val="1"/>
            <m:ctrlPr>
              <w:rPr>
                <w:rFonts w:ascii="Cambria Math" w:hAnsi="Cambria Math" w:eastAsia="宋体"/>
                <w:sz w:val="22"/>
              </w:rPr>
            </m:ctrlPr>
          </m:radPr>
          <m:deg>
            <m:ctrlPr>
              <w:rPr>
                <w:rFonts w:ascii="Cambria Math" w:hAnsi="Cambria Math" w:eastAsia="宋体"/>
                <w:sz w:val="22"/>
              </w:rPr>
            </m:ctrlPr>
          </m:deg>
          <m:e>
            <m:sSup>
              <m:sSupPr>
                <m:ctrlPr>
                  <w:rPr>
                    <w:rFonts w:ascii="Cambria Math" w:hAnsi="Cambria Math" w:eastAsia="宋体"/>
                    <w:sz w:val="22"/>
                  </w:rPr>
                </m:ctrlPr>
              </m:sSupPr>
              <m:e>
                <m:r>
                  <m:rPr/>
                  <w:rPr>
                    <w:rFonts w:ascii="Cambria Math" w:hAnsi="Cambria Math" w:eastAsia="宋体"/>
                    <w:sz w:val="22"/>
                    <w:szCs w:val="18"/>
                  </w:rPr>
                  <m:t>s</m:t>
                </m:r>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r>
              <m:rPr>
                <m:nor/>
                <m:sty m:val="p"/>
              </m:rPr>
              <w:rPr>
                <w:rFonts w:ascii="Times New Roman" w:hAnsi="宋体" w:eastAsia="宋体"/>
                <w:b w:val="0"/>
                <w:i w:val="0"/>
                <w:sz w:val="22"/>
                <w:szCs w:val="18"/>
              </w:rPr>
              <m:t>-</m:t>
            </m:r>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l</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w:rPr>
                    <w:rFonts w:ascii="Cambria Math" w:hAnsi="Cambria Math" w:eastAsia="宋体"/>
                    <w:sz w:val="24"/>
                    <w:szCs w:val="20"/>
                  </w:rPr>
                  <m:t>vℎ</m:t>
                </m:r>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mgr</m:t>
                </m:r>
                <m:ctrlPr>
                  <w:rPr>
                    <w:rFonts w:ascii="Cambria Math" w:hAnsi="Cambria Math" w:eastAsia="宋体"/>
                    <w:sz w:val="22"/>
                  </w:rPr>
                </m:ctrlPr>
              </m:den>
            </m:f>
            <m:ctrlPr>
              <w:rPr>
                <w:rFonts w:ascii="Cambria Math" w:hAnsi="Cambria Math" w:eastAsia="宋体"/>
                <w:sz w:val="22"/>
              </w:rPr>
            </m:ctrlPr>
          </m:e>
        </m:rad>
      </m:oMath>
    </w:p>
    <w:p w14:paraId="1778140F">
      <w:pPr>
        <w:tabs>
          <w:tab w:val="left" w:pos="1871"/>
          <w:tab w:val="left" w:pos="3407"/>
          <w:tab w:val="left" w:pos="4949"/>
          <w:tab w:val="left" w:pos="6599"/>
        </w:tabs>
        <w:rPr>
          <w:rFonts w:ascii="Times New Roman" w:hAnsi="宋体" w:eastAsia="宋体"/>
          <w:sz w:val="22"/>
        </w:rPr>
      </w:pPr>
      <w:r>
        <w:rPr>
          <w:rFonts w:ascii="Arial" w:hAnsi="黑体" w:eastAsia="黑体"/>
          <w:sz w:val="22"/>
        </w:rPr>
        <w:t xml:space="preserve">解析 </w:t>
      </w:r>
      <w:r>
        <w:rPr>
          <w:rFonts w:ascii="Times New Roman" w:hAnsi="宋体" w:eastAsia="宋体"/>
          <w:sz w:val="22"/>
        </w:rPr>
        <w:t>(1)因金属杆向右做匀速直线运动的速度为</w:t>
      </w:r>
      <w:r>
        <w:rPr>
          <w:rFonts w:ascii="Times New Roman" w:hAnsi="宋体" w:eastAsia="宋体"/>
          <w:i/>
          <w:sz w:val="22"/>
        </w:rPr>
        <w:t>v</w:t>
      </w:r>
      <w:r>
        <w:rPr>
          <w:rFonts w:ascii="Times New Roman" w:hAnsi="宋体" w:eastAsia="宋体"/>
          <w:sz w:val="22"/>
        </w:rPr>
        <w:t>,所以回路的感应电动势为</w:t>
      </w:r>
      <w:r>
        <w:rPr>
          <w:rFonts w:ascii="Times New Roman" w:hAnsi="宋体" w:eastAsia="宋体"/>
          <w:i/>
          <w:sz w:val="22"/>
        </w:rPr>
        <w:t>E=Blv</w:t>
      </w:r>
      <w:r>
        <w:rPr>
          <w:rFonts w:ascii="Times New Roman" w:hAnsi="宋体" w:eastAsia="宋体"/>
          <w:sz w:val="22"/>
        </w:rPr>
        <w:t>。</w:t>
      </w:r>
    </w:p>
    <w:p w14:paraId="1A72884B">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(2)金属杆运动距离</w:t>
      </w:r>
      <w:r>
        <w:rPr>
          <w:rFonts w:ascii="Times New Roman" w:hAnsi="宋体" w:eastAsia="宋体"/>
          <w:i/>
          <w:sz w:val="22"/>
        </w:rPr>
        <w:t>d</w:t>
      </w:r>
      <w:r>
        <w:rPr>
          <w:rFonts w:ascii="Times New Roman" w:hAnsi="宋体" w:eastAsia="宋体"/>
          <w:sz w:val="22"/>
        </w:rPr>
        <w:t>时,导轨接入电路的长度为2</w:t>
      </w:r>
      <w:r>
        <w:rPr>
          <w:rFonts w:ascii="Times New Roman" w:hAnsi="宋体" w:eastAsia="宋体"/>
          <w:i/>
          <w:sz w:val="22"/>
        </w:rPr>
        <w:t>d</w:t>
      </w:r>
      <w:r>
        <w:rPr>
          <w:rFonts w:ascii="Times New Roman" w:hAnsi="宋体" w:eastAsia="宋体"/>
          <w:sz w:val="22"/>
        </w:rPr>
        <w:t>,因此回路中的总电阻</w:t>
      </w:r>
      <w:r>
        <w:rPr>
          <w:rFonts w:ascii="Times New Roman" w:hAnsi="宋体" w:eastAsia="宋体"/>
          <w:i/>
          <w:sz w:val="22"/>
        </w:rPr>
        <w:t>R=</w:t>
      </w:r>
      <w:r>
        <w:rPr>
          <w:rFonts w:ascii="Times New Roman" w:hAnsi="宋体" w:eastAsia="宋体"/>
          <w:sz w:val="22"/>
        </w:rPr>
        <w:t>2</w:t>
      </w:r>
      <w:r>
        <w:rPr>
          <w:rFonts w:ascii="Times New Roman" w:hAnsi="宋体" w:eastAsia="宋体"/>
          <w:i/>
          <w:sz w:val="22"/>
        </w:rPr>
        <w:t>dr+</w:t>
      </w:r>
      <w:r>
        <w:rPr>
          <w:rFonts w:ascii="Times New Roman" w:hAnsi="宋体" w:eastAsia="宋体"/>
          <w:sz w:val="22"/>
        </w:rPr>
        <w:t>2</w:t>
      </w:r>
      <w:r>
        <w:rPr>
          <w:rFonts w:ascii="Times New Roman" w:hAnsi="宋体" w:eastAsia="宋体"/>
          <w:i/>
          <w:sz w:val="22"/>
        </w:rPr>
        <w:t>sr</w:t>
      </w:r>
    </w:p>
    <w:p w14:paraId="4357CCE5">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回路电流为</w:t>
      </w:r>
      <w:r>
        <w:rPr>
          <w:rFonts w:ascii="Times New Roman" w:hAnsi="宋体" w:eastAsia="宋体"/>
          <w:i/>
          <w:sz w:val="22"/>
        </w:rPr>
        <w:t>I=</w:t>
      </w:r>
      <m:oMath>
        <m:f>
          <m:fPr>
            <m:ctrlPr>
              <w:rPr>
                <w:rFonts w:ascii="Cambria Math" w:hAnsi="Cambria Math" w:eastAsia="宋体"/>
                <w:sz w:val="22"/>
              </w:rPr>
            </m:ctrlPr>
          </m:fPr>
          <m:num>
            <m:r>
              <m:rPr/>
              <w:rPr>
                <w:rFonts w:ascii="Cambria Math" w:hAnsi="Cambria Math" w:eastAsia="宋体"/>
                <w:sz w:val="24"/>
                <w:szCs w:val="20"/>
              </w:rPr>
              <m:t>E</m:t>
            </m:r>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w:rPr>
                <w:rFonts w:ascii="Cambria Math" w:hAnsi="Cambria Math" w:eastAsia="宋体"/>
                <w:sz w:val="24"/>
                <w:szCs w:val="20"/>
              </w:rPr>
              <m:t>Blv</m:t>
            </m:r>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r</m:t>
            </m:r>
            <m:r>
              <m:rPr>
                <m:nor/>
                <m:sty m:val="p"/>
              </m:rPr>
              <w:rPr>
                <w:rFonts w:ascii="Times New Roman" w:hAnsi="宋体" w:eastAsia="宋体"/>
                <w:b w:val="0"/>
                <w:i w:val="0"/>
                <w:sz w:val="24"/>
                <w:szCs w:val="20"/>
              </w:rPr>
              <m:t>(</m:t>
            </m:r>
            <m:r>
              <m:rPr/>
              <w:rPr>
                <w:rFonts w:ascii="Cambria Math" w:hAnsi="Cambria Math" w:eastAsia="宋体"/>
                <w:sz w:val="24"/>
                <w:szCs w:val="20"/>
              </w:rPr>
              <m:t>d</m:t>
            </m:r>
            <m:r>
              <m:rPr>
                <m:sty m:val="p"/>
              </m:rPr>
              <w:rPr>
                <w:rFonts w:ascii="Cambria Math" w:hAnsi="Cambria Math" w:eastAsia="宋体"/>
                <w:sz w:val="24"/>
                <w:szCs w:val="20"/>
              </w:rPr>
              <m:t>+</m:t>
            </m:r>
            <m:r>
              <m:rPr/>
              <w:rPr>
                <w:rFonts w:ascii="Cambria Math" w:hAnsi="Cambria Math" w:eastAsia="宋体"/>
                <w:sz w:val="24"/>
                <w:szCs w:val="20"/>
              </w:rPr>
              <m:t>s</m:t>
            </m:r>
            <m:r>
              <m:rPr>
                <m:nor/>
                <m:sty m:val="p"/>
              </m:rPr>
              <w:rPr>
                <w:rFonts w:ascii="Times New Roman" w:hAnsi="宋体" w:eastAsia="宋体"/>
                <w:b w:val="0"/>
                <w:i w:val="0"/>
                <w:sz w:val="24"/>
                <w:szCs w:val="20"/>
              </w:rPr>
              <m:t>)</m:t>
            </m:r>
            <m:ctrlPr>
              <w:rPr>
                <w:rFonts w:ascii="Cambria Math" w:hAnsi="Cambria Math" w:eastAsia="宋体"/>
                <w:sz w:val="22"/>
              </w:rPr>
            </m:ctrlPr>
          </m:den>
        </m:f>
      </m:oMath>
    </w:p>
    <w:p w14:paraId="5886893D">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则</w:t>
      </w:r>
      <w:r>
        <w:rPr>
          <w:rFonts w:ascii="Times New Roman" w:hAnsi="宋体" w:eastAsia="宋体"/>
          <w:i/>
          <w:sz w:val="22"/>
        </w:rPr>
        <w:t>P=I</w:t>
      </w:r>
      <w:r>
        <w:rPr>
          <w:rFonts w:ascii="Times New Roman" w:hAnsi="宋体" w:eastAsia="宋体"/>
          <w:sz w:val="22"/>
          <w:vertAlign w:val="superscript"/>
        </w:rPr>
        <w:t>2</w:t>
      </w:r>
      <w:r>
        <w:rPr>
          <w:rFonts w:ascii="Times New Roman" w:hAnsi="宋体" w:eastAsia="宋体"/>
          <w:i/>
          <w:sz w:val="22"/>
        </w:rPr>
        <w:t>R=</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l</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v</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r</m:t>
            </m:r>
            <m:r>
              <m:rPr>
                <m:nor/>
                <m:sty m:val="p"/>
              </m:rPr>
              <w:rPr>
                <w:rFonts w:ascii="Times New Roman" w:hAnsi="宋体" w:eastAsia="宋体"/>
                <w:b w:val="0"/>
                <w:i w:val="0"/>
                <w:sz w:val="24"/>
                <w:szCs w:val="20"/>
              </w:rPr>
              <m:t>(</m:t>
            </m:r>
            <m:r>
              <m:rPr/>
              <w:rPr>
                <w:rFonts w:ascii="Cambria Math" w:hAnsi="Cambria Math" w:eastAsia="宋体"/>
                <w:sz w:val="24"/>
                <w:szCs w:val="20"/>
              </w:rPr>
              <m:t>d</m:t>
            </m:r>
            <m:r>
              <m:rPr>
                <m:sty m:val="p"/>
              </m:rPr>
              <w:rPr>
                <w:rFonts w:ascii="Cambria Math" w:hAnsi="Cambria Math" w:eastAsia="宋体"/>
                <w:sz w:val="24"/>
                <w:szCs w:val="20"/>
              </w:rPr>
              <m:t>+</m:t>
            </m:r>
            <m:r>
              <m:rPr/>
              <w:rPr>
                <w:rFonts w:ascii="Cambria Math" w:hAnsi="Cambria Math" w:eastAsia="宋体"/>
                <w:sz w:val="24"/>
                <w:szCs w:val="20"/>
              </w:rPr>
              <m:t>s</m:t>
            </m:r>
            <m:r>
              <m:rPr>
                <m:nor/>
                <m:sty m:val="p"/>
              </m:rPr>
              <w:rPr>
                <w:rFonts w:ascii="Times New Roman" w:hAnsi="宋体" w:eastAsia="宋体"/>
                <w:b w:val="0"/>
                <w:i w:val="0"/>
                <w:sz w:val="24"/>
                <w:szCs w:val="20"/>
              </w:rPr>
              <m:t>)</m:t>
            </m:r>
            <m:ctrlPr>
              <w:rPr>
                <w:rFonts w:ascii="Cambria Math" w:hAnsi="Cambria Math" w:eastAsia="宋体"/>
                <w:sz w:val="22"/>
              </w:rPr>
            </m:ctrlPr>
          </m:den>
        </m:f>
      </m:oMath>
      <w:r>
        <w:rPr>
          <w:rFonts w:ascii="Times New Roman" w:hAnsi="宋体" w:eastAsia="宋体"/>
          <w:sz w:val="22"/>
        </w:rPr>
        <w:t>。</w:t>
      </w:r>
    </w:p>
    <w:p w14:paraId="620C82B9">
      <w:pPr>
        <w:tabs>
          <w:tab w:val="left" w:pos="1871"/>
          <w:tab w:val="left" w:pos="3407"/>
          <w:tab w:val="left" w:pos="4949"/>
          <w:tab w:val="left" w:pos="6599"/>
        </w:tabs>
        <w:jc w:val="center"/>
        <w:rPr>
          <w:rFonts w:ascii="Times New Roman" w:hAnsi="宋体" w:eastAsia="宋体"/>
          <w:sz w:val="22"/>
        </w:rPr>
      </w:pPr>
      <w:r>
        <w:rPr>
          <w:rFonts w:ascii="Times New Roman" w:hAnsi="宋体" w:eastAsia="宋体"/>
          <w:sz w:val="22"/>
        </w:rPr>
        <w:drawing>
          <wp:inline distT="0" distB="0" distL="0" distR="0">
            <wp:extent cx="926465" cy="596265"/>
            <wp:effectExtent l="0" t="0" r="6985" b="13335"/>
            <wp:docPr id="3" name="25MWSC16.eps" descr="id:2147484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5MWSC16.eps" descr="id:2147484089;FounderCES"/>
                    <pic:cNvPicPr>
                      <a:picLocks noChangeAspect="1"/>
                    </pic:cNvPicPr>
                  </pic:nvPicPr>
                  <pic:blipFill>
                    <a:blip r:embed="rId22"/>
                    <a:stretch>
                      <a:fillRect/>
                    </a:stretch>
                  </pic:blipFill>
                  <pic:spPr>
                    <a:xfrm>
                      <a:off x="0" y="0"/>
                      <a:ext cx="926640" cy="596520"/>
                    </a:xfrm>
                    <a:prstGeom prst="rect">
                      <a:avLst/>
                    </a:prstGeom>
                  </pic:spPr>
                </pic:pic>
              </a:graphicData>
            </a:graphic>
          </wp:inline>
        </w:drawing>
      </w:r>
    </w:p>
    <w:p w14:paraId="1DC005FC">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(3)对金属杆进行受力分析,如图所示</w:t>
      </w:r>
    </w:p>
    <w:p w14:paraId="0C04BAD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金属杆做匀速直线运动,则在水平方向有</w:t>
      </w:r>
      <w:r>
        <w:rPr>
          <w:rFonts w:ascii="Times New Roman" w:hAnsi="宋体" w:eastAsia="宋体"/>
          <w:i/>
          <w:sz w:val="22"/>
        </w:rPr>
        <w:t>F</w:t>
      </w:r>
      <w:r>
        <w:rPr>
          <w:rFonts w:ascii="Times New Roman" w:hAnsi="宋体" w:eastAsia="宋体"/>
          <w:sz w:val="22"/>
        </w:rPr>
        <w:t xml:space="preserve">cos </w:t>
      </w:r>
      <w:r>
        <w:rPr>
          <w:rFonts w:ascii="Times New Roman" w:hAnsi="Times New Roman" w:eastAsia="Microsoft Yi Baiti" w:cs="Times New Roman"/>
          <w:i/>
          <w:sz w:val="22"/>
        </w:rPr>
        <w:t>θ</w:t>
      </w:r>
      <w:r>
        <w:rPr>
          <w:rFonts w:ascii="Times New Roman" w:hAnsi="宋体" w:eastAsia="宋体"/>
          <w:i/>
          <w:sz w:val="22"/>
        </w:rPr>
        <w:t>=F</w:t>
      </w:r>
      <w:r>
        <w:rPr>
          <w:rFonts w:ascii="Times New Roman" w:hAnsi="宋体" w:eastAsia="宋体"/>
          <w:sz w:val="22"/>
          <w:vertAlign w:val="subscript"/>
        </w:rPr>
        <w:t>安</w:t>
      </w:r>
    </w:p>
    <w:p w14:paraId="716A4230">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在竖直方向有</w:t>
      </w:r>
      <w:r>
        <w:rPr>
          <w:rFonts w:ascii="Times New Roman" w:hAnsi="宋体" w:eastAsia="宋体"/>
          <w:i/>
          <w:sz w:val="22"/>
        </w:rPr>
        <w:t>F</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宋体" w:eastAsia="宋体"/>
          <w:i/>
          <w:sz w:val="22"/>
        </w:rPr>
        <w:t>+F</w:t>
      </w:r>
      <w:r>
        <w:rPr>
          <w:rFonts w:ascii="Times New Roman" w:hAnsi="宋体" w:eastAsia="宋体"/>
          <w:sz w:val="22"/>
          <w:vertAlign w:val="subscript"/>
        </w:rPr>
        <w:t>N</w:t>
      </w:r>
      <w:r>
        <w:rPr>
          <w:rFonts w:ascii="Times New Roman" w:hAnsi="宋体" w:eastAsia="宋体"/>
          <w:i/>
          <w:sz w:val="22"/>
        </w:rPr>
        <w:t>=mg</w:t>
      </w:r>
    </w:p>
    <w:p w14:paraId="29D51B5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F</w:t>
      </w:r>
      <w:r>
        <w:rPr>
          <w:rFonts w:ascii="Times New Roman" w:hAnsi="宋体" w:eastAsia="宋体"/>
          <w:sz w:val="22"/>
          <w:vertAlign w:val="subscript"/>
        </w:rPr>
        <w:t>N</w:t>
      </w:r>
      <w:r>
        <w:rPr>
          <w:rFonts w:ascii="Times New Roman" w:hAnsi="宋体" w:eastAsia="宋体"/>
          <w:i/>
          <w:sz w:val="22"/>
        </w:rPr>
        <w:t>=mg-F</w:t>
      </w:r>
      <w:r>
        <w:rPr>
          <w:rFonts w:ascii="Times New Roman" w:hAnsi="宋体" w:eastAsia="宋体"/>
          <w:sz w:val="22"/>
          <w:vertAlign w:val="subscript"/>
        </w:rPr>
        <w:t>安</w:t>
      </w:r>
      <w:r>
        <w:rPr>
          <w:rFonts w:ascii="Times New Roman" w:hAnsi="宋体" w:eastAsia="宋体"/>
          <w:sz w:val="22"/>
        </w:rPr>
        <w:t xml:space="preserve">tan </w:t>
      </w:r>
      <w:r>
        <w:rPr>
          <w:rFonts w:ascii="Times New Roman" w:hAnsi="Times New Roman" w:eastAsia="Microsoft Yi Baiti" w:cs="Times New Roman"/>
          <w:i/>
          <w:sz w:val="22"/>
        </w:rPr>
        <w:t>θ</w:t>
      </w:r>
    </w:p>
    <w:p w14:paraId="20BE94C6">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设金属杆在导轨上做匀速直线运动的路程为</w:t>
      </w:r>
      <w:r>
        <w:rPr>
          <w:rFonts w:ascii="Times New Roman" w:hAnsi="宋体" w:eastAsia="宋体"/>
          <w:i/>
          <w:sz w:val="22"/>
        </w:rPr>
        <w:t>x</w:t>
      </w:r>
    </w:p>
    <w:p w14:paraId="4157B41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 xml:space="preserve">由几何关系可知tan </w:t>
      </w:r>
      <w:r>
        <w:rPr>
          <w:rFonts w:ascii="Times New Roman" w:hAnsi="Times New Roman" w:eastAsia="Microsoft Yi Baiti" w:cs="Times New Roman"/>
          <w:i/>
          <w:sz w:val="22"/>
        </w:rPr>
        <w:t>θ</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ℎ</m:t>
            </m:r>
            <m:ctrlPr>
              <w:rPr>
                <w:rFonts w:ascii="Cambria Math" w:hAnsi="Cambria Math" w:eastAsia="宋体"/>
                <w:sz w:val="22"/>
              </w:rPr>
            </m:ctrlPr>
          </m:num>
          <m:den>
            <m:r>
              <m:rPr/>
              <w:rPr>
                <w:rFonts w:ascii="Cambria Math" w:hAnsi="Cambria Math" w:eastAsia="宋体"/>
                <w:sz w:val="24"/>
                <w:szCs w:val="20"/>
              </w:rPr>
              <m:t>s</m:t>
            </m:r>
            <m:r>
              <m:rPr>
                <m:nor/>
                <m:sty m:val="p"/>
              </m:rPr>
              <w:rPr>
                <w:rFonts w:ascii="Times New Roman" w:hAnsi="宋体" w:eastAsia="宋体"/>
                <w:b w:val="0"/>
                <w:i w:val="0"/>
                <w:sz w:val="24"/>
                <w:szCs w:val="20"/>
              </w:rPr>
              <m:t>-</m:t>
            </m:r>
            <m:r>
              <m:rPr/>
              <w:rPr>
                <w:rFonts w:ascii="Cambria Math" w:hAnsi="Cambria Math" w:eastAsia="宋体"/>
                <w:sz w:val="24"/>
                <w:szCs w:val="20"/>
              </w:rPr>
              <m:t>x</m:t>
            </m:r>
            <m:ctrlPr>
              <w:rPr>
                <w:rFonts w:ascii="Cambria Math" w:hAnsi="Cambria Math" w:eastAsia="宋体"/>
                <w:sz w:val="22"/>
              </w:rPr>
            </m:ctrlPr>
          </m:den>
        </m:f>
      </m:oMath>
    </w:p>
    <w:p w14:paraId="059107A5">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又</w:t>
      </w:r>
      <w:r>
        <w:rPr>
          <w:rFonts w:ascii="Times New Roman" w:hAnsi="宋体" w:eastAsia="宋体"/>
          <w:i/>
          <w:sz w:val="22"/>
        </w:rPr>
        <w:t>F</w:t>
      </w:r>
      <w:r>
        <w:rPr>
          <w:rFonts w:ascii="Times New Roman" w:hAnsi="宋体" w:eastAsia="宋体"/>
          <w:sz w:val="22"/>
          <w:vertAlign w:val="subscript"/>
        </w:rPr>
        <w:t>安</w:t>
      </w:r>
      <w:r>
        <w:rPr>
          <w:rFonts w:ascii="Times New Roman" w:hAnsi="宋体" w:eastAsia="宋体"/>
          <w:i/>
          <w:sz w:val="22"/>
        </w:rPr>
        <w:t>=BI</w:t>
      </w:r>
      <w:r>
        <w:rPr>
          <w:rFonts w:ascii="Times New Roman" w:hAnsi="宋体" w:eastAsia="宋体"/>
          <w:sz w:val="22"/>
          <w:vertAlign w:val="subscript"/>
        </w:rPr>
        <w:t>1</w:t>
      </w:r>
      <w:r>
        <w:rPr>
          <w:rFonts w:ascii="Times New Roman" w:hAnsi="宋体" w:eastAsia="宋体"/>
          <w:i/>
          <w:sz w:val="22"/>
        </w:rPr>
        <w:t>l</w:t>
      </w:r>
      <w:r>
        <w:rPr>
          <w:rFonts w:ascii="Times New Roman" w:hAnsi="宋体" w:eastAsia="宋体"/>
          <w:sz w:val="22"/>
        </w:rPr>
        <w:t>,</w:t>
      </w:r>
      <w:r>
        <w:rPr>
          <w:rFonts w:ascii="Times New Roman" w:hAnsi="宋体" w:eastAsia="宋体"/>
          <w:i/>
          <w:sz w:val="22"/>
        </w:rPr>
        <w:t>I</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r>
              <m:rPr/>
              <w:rPr>
                <w:rFonts w:ascii="Cambria Math" w:hAnsi="Cambria Math" w:eastAsia="宋体"/>
                <w:sz w:val="24"/>
                <w:szCs w:val="20"/>
              </w:rPr>
              <m:t>Blv</m:t>
            </m:r>
            <m:ctrlPr>
              <w:rPr>
                <w:rFonts w:ascii="Cambria Math" w:hAnsi="Cambria Math" w:eastAsia="宋体"/>
                <w:sz w:val="22"/>
              </w:rPr>
            </m:ctrlPr>
          </m:num>
          <m:den>
            <m:r>
              <m:rPr>
                <m:sty m:val="p"/>
              </m:rPr>
              <w:rPr>
                <w:rFonts w:ascii="Cambria Math" w:hAnsi="Cambria Math" w:eastAsia="宋体"/>
                <w:sz w:val="24"/>
                <w:szCs w:val="20"/>
              </w:rPr>
              <m:t>2</m:t>
            </m:r>
            <m:r>
              <m:rPr>
                <m:nor/>
                <m:sty m:val="p"/>
              </m:rPr>
              <w:rPr>
                <w:rFonts w:ascii="Times New Roman" w:hAnsi="宋体" w:eastAsia="宋体"/>
                <w:b w:val="0"/>
                <w:i w:val="0"/>
                <w:sz w:val="24"/>
                <w:szCs w:val="20"/>
              </w:rPr>
              <m:t>(</m:t>
            </m:r>
            <m:r>
              <m:rPr/>
              <w:rPr>
                <w:rFonts w:ascii="Cambria Math" w:hAnsi="Cambria Math" w:eastAsia="宋体"/>
                <w:sz w:val="24"/>
                <w:szCs w:val="20"/>
              </w:rPr>
              <m:t>sr</m:t>
            </m:r>
            <m:r>
              <m:rPr>
                <m:sty m:val="p"/>
              </m:rPr>
              <w:rPr>
                <w:rFonts w:ascii="Cambria Math" w:hAnsi="Cambria Math" w:eastAsia="宋体"/>
                <w:sz w:val="24"/>
                <w:szCs w:val="20"/>
              </w:rPr>
              <m:t>+</m:t>
            </m:r>
            <m:r>
              <m:rPr/>
              <w:rPr>
                <w:rFonts w:ascii="Cambria Math" w:hAnsi="Cambria Math" w:eastAsia="宋体"/>
                <w:sz w:val="24"/>
                <w:szCs w:val="20"/>
              </w:rPr>
              <m:t>xr</m:t>
            </m:r>
            <m:r>
              <m:rPr>
                <m:nor/>
                <m:sty m:val="p"/>
              </m:rPr>
              <w:rPr>
                <w:rFonts w:ascii="Times New Roman" w:hAnsi="宋体" w:eastAsia="宋体"/>
                <w:b w:val="0"/>
                <w:i w:val="0"/>
                <w:sz w:val="24"/>
                <w:szCs w:val="20"/>
              </w:rPr>
              <m:t>)</m:t>
            </m:r>
            <m:ctrlPr>
              <w:rPr>
                <w:rFonts w:ascii="Cambria Math" w:hAnsi="Cambria Math" w:eastAsia="宋体"/>
                <w:sz w:val="22"/>
              </w:rPr>
            </m:ctrlPr>
          </m:den>
        </m:f>
      </m:oMath>
    </w:p>
    <w:p w14:paraId="3168C0D6">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则</w:t>
      </w:r>
      <w:r>
        <w:rPr>
          <w:rFonts w:ascii="Times New Roman" w:hAnsi="宋体" w:eastAsia="宋体"/>
          <w:i/>
          <w:sz w:val="22"/>
        </w:rPr>
        <w:t>F</w:t>
      </w:r>
      <w:r>
        <w:rPr>
          <w:rFonts w:ascii="Times New Roman" w:hAnsi="宋体" w:eastAsia="宋体"/>
          <w:sz w:val="22"/>
          <w:vertAlign w:val="subscript"/>
        </w:rPr>
        <w:t>N</w:t>
      </w:r>
      <w:r>
        <w:rPr>
          <w:rFonts w:ascii="Times New Roman" w:hAnsi="宋体" w:eastAsia="宋体"/>
          <w:i/>
          <w:sz w:val="22"/>
        </w:rPr>
        <w:t>=mg-</w:t>
      </w:r>
      <m:oMath>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l</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w:rPr>
                <w:rFonts w:ascii="Cambria Math" w:hAnsi="Cambria Math" w:eastAsia="宋体"/>
                <w:sz w:val="24"/>
                <w:szCs w:val="20"/>
              </w:rPr>
              <m:t>vℎ</m:t>
            </m:r>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r</m:t>
            </m:r>
            <m:r>
              <m:rPr>
                <m:nor/>
                <m:sty m:val="p"/>
              </m:rPr>
              <w:rPr>
                <w:rFonts w:ascii="Times New Roman" w:hAnsi="宋体" w:eastAsia="宋体"/>
                <w:b w:val="0"/>
                <w:i w:val="0"/>
                <w:sz w:val="24"/>
                <w:szCs w:val="20"/>
              </w:rPr>
              <m:t>(</m:t>
            </m:r>
            <m:sSup>
              <m:sSupPr>
                <m:ctrlPr>
                  <w:rPr>
                    <w:rFonts w:ascii="Cambria Math" w:hAnsi="Cambria Math" w:eastAsia="宋体"/>
                    <w:sz w:val="22"/>
                  </w:rPr>
                </m:ctrlPr>
              </m:sSupPr>
              <m:e>
                <m:r>
                  <m:rPr/>
                  <w:rPr>
                    <w:rFonts w:ascii="Cambria Math" w:hAnsi="Cambria Math" w:eastAsia="宋体"/>
                    <w:sz w:val="24"/>
                    <w:szCs w:val="20"/>
                  </w:rPr>
                  <m:t>s</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m:nor/>
                <m:sty m:val="p"/>
              </m:rPr>
              <w:rPr>
                <w:rFonts w:ascii="Times New Roman" w:hAnsi="宋体" w:eastAsia="宋体"/>
                <w:b w:val="0"/>
                <w:i w:val="0"/>
                <w:sz w:val="24"/>
                <w:szCs w:val="20"/>
              </w:rPr>
              <m:t>-</m:t>
            </m:r>
            <m:sSup>
              <m:sSupPr>
                <m:ctrlPr>
                  <w:rPr>
                    <w:rFonts w:ascii="Cambria Math" w:hAnsi="Cambria Math" w:eastAsia="宋体"/>
                    <w:sz w:val="22"/>
                  </w:rPr>
                </m:ctrlPr>
              </m:sSupPr>
              <m:e>
                <m:r>
                  <m:rPr/>
                  <w:rPr>
                    <w:rFonts w:ascii="Cambria Math" w:hAnsi="Cambria Math" w:eastAsia="宋体"/>
                    <w:sz w:val="24"/>
                    <w:szCs w:val="20"/>
                  </w:rPr>
                  <m:t>x</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m:nor/>
                <m:sty m:val="p"/>
              </m:rPr>
              <w:rPr>
                <w:rFonts w:ascii="Times New Roman" w:hAnsi="宋体" w:eastAsia="宋体"/>
                <w:b w:val="0"/>
                <w:i w:val="0"/>
                <w:sz w:val="24"/>
                <w:szCs w:val="20"/>
              </w:rPr>
              <m:t>)</m:t>
            </m:r>
            <m:ctrlPr>
              <w:rPr>
                <w:rFonts w:ascii="Cambria Math" w:hAnsi="Cambria Math" w:eastAsia="宋体"/>
                <w:sz w:val="22"/>
              </w:rPr>
            </m:ctrlPr>
          </m:den>
        </m:f>
      </m:oMath>
      <w:r>
        <w:rPr>
          <w:rFonts w:ascii="Times New Roman" w:hAnsi="宋体" w:eastAsia="宋体"/>
          <w:sz w:val="22"/>
        </w:rPr>
        <w:t>(0</w:t>
      </w:r>
      <w:r>
        <w:rPr>
          <w:rFonts w:ascii="宋体" w:hAnsi="宋体" w:eastAsia="宋体"/>
          <w:sz w:val="22"/>
        </w:rPr>
        <w:t>≤</w:t>
      </w:r>
      <w:r>
        <w:rPr>
          <w:rFonts w:ascii="Times New Roman" w:hAnsi="宋体" w:eastAsia="宋体"/>
          <w:i/>
          <w:sz w:val="22"/>
        </w:rPr>
        <w:t>x&lt;s</w:t>
      </w:r>
      <w:r>
        <w:rPr>
          <w:rFonts w:ascii="Times New Roman" w:hAnsi="宋体" w:eastAsia="宋体"/>
          <w:sz w:val="22"/>
        </w:rPr>
        <w:t>)</w:t>
      </w:r>
    </w:p>
    <w:p w14:paraId="3FBCAA26">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当</w:t>
      </w:r>
      <w:r>
        <w:rPr>
          <w:rFonts w:ascii="Times New Roman" w:hAnsi="宋体" w:eastAsia="宋体"/>
          <w:i/>
          <w:sz w:val="22"/>
        </w:rPr>
        <w:t>F</w:t>
      </w:r>
      <w:r>
        <w:rPr>
          <w:rFonts w:ascii="Times New Roman" w:hAnsi="宋体" w:eastAsia="宋体"/>
          <w:sz w:val="22"/>
          <w:vertAlign w:val="subscript"/>
        </w:rPr>
        <w:t>N</w:t>
      </w:r>
      <w:r>
        <w:rPr>
          <w:rFonts w:ascii="Times New Roman" w:hAnsi="宋体" w:eastAsia="宋体"/>
          <w:i/>
          <w:sz w:val="22"/>
        </w:rPr>
        <w:t>=</w:t>
      </w:r>
      <w:r>
        <w:rPr>
          <w:rFonts w:ascii="Times New Roman" w:hAnsi="宋体" w:eastAsia="宋体"/>
          <w:sz w:val="22"/>
        </w:rPr>
        <w:t>0时,金属杆不能做匀速直线运动,此时</w:t>
      </w:r>
      <w:r>
        <w:rPr>
          <w:rFonts w:ascii="Times New Roman" w:hAnsi="宋体" w:eastAsia="宋体"/>
          <w:i/>
          <w:sz w:val="22"/>
        </w:rPr>
        <w:t>x</w:t>
      </w:r>
      <w:r>
        <w:rPr>
          <w:rFonts w:ascii="Times New Roman" w:hAnsi="宋体" w:eastAsia="宋体"/>
          <w:sz w:val="22"/>
        </w:rPr>
        <w:t>有最大值</w:t>
      </w:r>
    </w:p>
    <w:p w14:paraId="7A8939D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x</w:t>
      </w:r>
      <w:r>
        <w:rPr>
          <w:rFonts w:ascii="Times New Roman" w:hAnsi="宋体" w:eastAsia="宋体"/>
          <w:sz w:val="22"/>
          <w:vertAlign w:val="subscript"/>
        </w:rPr>
        <w:t>m</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sSup>
              <m:sSupPr>
                <m:ctrlPr>
                  <w:rPr>
                    <w:rFonts w:ascii="Cambria Math" w:hAnsi="Cambria Math" w:eastAsia="宋体"/>
                    <w:sz w:val="22"/>
                  </w:rPr>
                </m:ctrlPr>
              </m:sSupPr>
              <m:e>
                <m:r>
                  <m:rPr/>
                  <w:rPr>
                    <w:rFonts w:ascii="Cambria Math" w:hAnsi="Cambria Math" w:eastAsia="宋体"/>
                    <w:sz w:val="22"/>
                    <w:szCs w:val="18"/>
                  </w:rPr>
                  <m:t>s</m:t>
                </m:r>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r>
              <m:rPr>
                <m:nor/>
                <m:sty m:val="p"/>
              </m:rPr>
              <w:rPr>
                <w:rFonts w:ascii="Times New Roman" w:hAnsi="宋体" w:eastAsia="宋体"/>
                <w:b w:val="0"/>
                <w:i w:val="0"/>
                <w:sz w:val="22"/>
                <w:szCs w:val="18"/>
              </w:rPr>
              <m:t>-</m:t>
            </m:r>
            <m:f>
              <m:fPr>
                <m:ctrlPr>
                  <w:rPr>
                    <w:rFonts w:ascii="Cambria Math" w:hAnsi="Cambria Math" w:eastAsia="宋体"/>
                    <w:sz w:val="22"/>
                  </w:rPr>
                </m:ctrlPr>
              </m:fPr>
              <m:num>
                <m:sSup>
                  <m:sSupPr>
                    <m:ctrlPr>
                      <w:rPr>
                        <w:rFonts w:ascii="Cambria Math" w:hAnsi="Cambria Math" w:eastAsia="宋体"/>
                        <w:sz w:val="22"/>
                      </w:rPr>
                    </m:ctrlPr>
                  </m:sSupPr>
                  <m:e>
                    <m:r>
                      <m:rPr/>
                      <w:rPr>
                        <w:rFonts w:ascii="Cambria Math" w:hAnsi="Cambria Math" w:eastAsia="宋体"/>
                        <w:sz w:val="24"/>
                        <w:szCs w:val="20"/>
                      </w:rPr>
                      <m:t>B</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sSup>
                  <m:sSupPr>
                    <m:ctrlPr>
                      <w:rPr>
                        <w:rFonts w:ascii="Cambria Math" w:hAnsi="Cambria Math" w:eastAsia="宋体"/>
                        <w:sz w:val="22"/>
                      </w:rPr>
                    </m:ctrlPr>
                  </m:sSupPr>
                  <m:e>
                    <m:r>
                      <m:rPr/>
                      <w:rPr>
                        <w:rFonts w:ascii="Cambria Math" w:hAnsi="Cambria Math" w:eastAsia="宋体"/>
                        <w:sz w:val="24"/>
                        <w:szCs w:val="20"/>
                      </w:rPr>
                      <m:t>l</m:t>
                    </m:r>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r>
                  <m:rPr/>
                  <w:rPr>
                    <w:rFonts w:ascii="Cambria Math" w:hAnsi="Cambria Math" w:eastAsia="宋体"/>
                    <w:sz w:val="24"/>
                    <w:szCs w:val="20"/>
                  </w:rPr>
                  <m:t>vℎ</m:t>
                </m:r>
                <m:ctrlPr>
                  <w:rPr>
                    <w:rFonts w:ascii="Cambria Math" w:hAnsi="Cambria Math" w:eastAsia="宋体"/>
                    <w:sz w:val="22"/>
                  </w:rPr>
                </m:ctrlPr>
              </m:num>
              <m:den>
                <m:r>
                  <m:rPr>
                    <m:sty m:val="p"/>
                  </m:rPr>
                  <w:rPr>
                    <w:rFonts w:ascii="Cambria Math" w:hAnsi="Cambria Math" w:eastAsia="宋体"/>
                    <w:sz w:val="24"/>
                    <w:szCs w:val="20"/>
                  </w:rPr>
                  <m:t>2</m:t>
                </m:r>
                <m:r>
                  <m:rPr/>
                  <w:rPr>
                    <w:rFonts w:ascii="Cambria Math" w:hAnsi="Cambria Math" w:eastAsia="宋体"/>
                    <w:sz w:val="24"/>
                    <w:szCs w:val="20"/>
                  </w:rPr>
                  <m:t>mgr</m:t>
                </m:r>
                <m:ctrlPr>
                  <w:rPr>
                    <w:rFonts w:ascii="Cambria Math" w:hAnsi="Cambria Math" w:eastAsia="宋体"/>
                    <w:sz w:val="22"/>
                  </w:rPr>
                </m:ctrlPr>
              </m:den>
            </m:f>
            <m:ctrlPr>
              <w:rPr>
                <w:rFonts w:ascii="Cambria Math" w:hAnsi="Cambria Math" w:eastAsia="宋体"/>
                <w:sz w:val="22"/>
              </w:rPr>
            </m:ctrlPr>
          </m:e>
        </m:rad>
      </m:oMath>
      <w:r>
        <w:rPr>
          <w:rFonts w:ascii="Times New Roman" w:hAnsi="宋体" w:eastAsia="宋体"/>
          <w:sz w:val="22"/>
        </w:rPr>
        <w:t>。</w:t>
      </w:r>
    </w:p>
    <w:p w14:paraId="1AD1C98C">
      <w:pPr>
        <w:tabs>
          <w:tab w:val="left" w:pos="1871"/>
          <w:tab w:val="left" w:pos="3407"/>
          <w:tab w:val="left" w:pos="4949"/>
          <w:tab w:val="left" w:pos="6599"/>
        </w:tabs>
        <w:rPr>
          <w:rFonts w:ascii="Times New Roman" w:hAnsi="宋体" w:eastAsia="宋体"/>
          <w:sz w:val="22"/>
        </w:rPr>
      </w:pPr>
      <w:r>
        <w:rPr>
          <w:rFonts w:ascii="Times New Roman" w:hAnsi="Times New Roman" w:eastAsia="宋体"/>
          <w:b/>
          <w:sz w:val="22"/>
        </w:rPr>
        <w:t>15</w:t>
      </w:r>
      <w:r>
        <w:rPr>
          <w:rFonts w:ascii="Times New Roman" w:hAnsi="Times New Roman" w:eastAsia="宋体" w:cs="Times New Roman"/>
          <w:i/>
          <w:sz w:val="22"/>
        </w:rPr>
        <w:t>.</w:t>
      </w:r>
      <w:r>
        <w:rPr>
          <w:rFonts w:ascii="Arial" w:hAnsi="黑体" w:eastAsia="黑体"/>
          <w:sz w:val="22"/>
        </w:rPr>
        <w:t xml:space="preserve">答案 </w:t>
      </w:r>
      <w:r>
        <w:rPr>
          <w:rFonts w:ascii="Times New Roman" w:hAnsi="宋体" w:eastAsia="宋体"/>
          <w:sz w:val="22"/>
        </w:rPr>
        <w:t>(1)</w:t>
      </w:r>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宋体" w:eastAsia="宋体"/>
          <w:i/>
          <w:sz w:val="22"/>
        </w:rPr>
        <w:t>　</w:t>
      </w:r>
      <w:r>
        <w:rPr>
          <w:rFonts w:ascii="Times New Roman" w:hAnsi="宋体" w:eastAsia="宋体"/>
          <w:sz w:val="22"/>
        </w:rPr>
        <w:t>(2)</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7</m:t>
            </m:r>
            <m:ctrlPr>
              <w:rPr>
                <w:rFonts w:ascii="Cambria Math" w:hAnsi="Cambria Math" w:eastAsia="宋体"/>
                <w:sz w:val="22"/>
              </w:rPr>
            </m:ctrlPr>
          </m:den>
        </m:f>
        <m:r>
          <m:rPr>
            <m:sty m:val="p"/>
          </m:rPr>
          <w:rPr>
            <w:rFonts w:ascii="Cambria Math" w:hAnsi="Cambria Math" w:eastAsia="宋体"/>
            <w:sz w:val="22"/>
          </w:rPr>
          <m:t>或</m:t>
        </m:r>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oMath>
      <w:r>
        <w:rPr>
          <w:rFonts w:ascii="宋体" w:hAnsi="宋体" w:eastAsia="宋体"/>
          <w:sz w:val="22"/>
        </w:rPr>
        <w:t>≥</w:t>
      </w:r>
      <w:r>
        <w:rPr>
          <w:rFonts w:ascii="Times New Roman" w:hAnsi="宋体" w:eastAsia="宋体"/>
          <w:sz w:val="22"/>
        </w:rPr>
        <w:t>1</w:t>
      </w:r>
      <w:r>
        <w:rPr>
          <w:rFonts w:ascii="Times New Roman" w:hAnsi="宋体" w:eastAsia="宋体"/>
          <w:i/>
          <w:sz w:val="22"/>
        </w:rPr>
        <w:t>　</w:t>
      </w:r>
      <w:r>
        <w:rPr>
          <w:rFonts w:ascii="Times New Roman" w:hAnsi="宋体" w:eastAsia="宋体"/>
          <w:sz w:val="22"/>
        </w:rPr>
        <w:t>(3)</w:t>
      </w:r>
      <m:oMath>
        <m:f>
          <m:fPr>
            <m:ctrlPr>
              <w:rPr>
                <w:rFonts w:ascii="Cambria Math" w:hAnsi="Cambria Math" w:eastAsia="宋体"/>
                <w:sz w:val="22"/>
              </w:rPr>
            </m:ctrlPr>
          </m:fPr>
          <m:num>
            <m:r>
              <m:rPr>
                <m:sty m:val="p"/>
              </m:rPr>
              <w:rPr>
                <w:rFonts w:ascii="Cambria Math" w:hAnsi="Cambria Math" w:eastAsia="宋体"/>
                <w:sz w:val="24"/>
                <w:szCs w:val="20"/>
              </w:rPr>
              <m:t>17</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r>
        <w:rPr>
          <w:rFonts w:ascii="宋体" w:hAnsi="宋体" w:eastAsia="宋体"/>
          <w:sz w:val="22"/>
        </w:rPr>
        <w:t>≤</w:t>
      </w:r>
      <w:r>
        <w:rPr>
          <w:rFonts w:ascii="Times New Roman" w:hAnsi="宋体" w:eastAsia="宋体"/>
          <w:i/>
          <w:sz w:val="22"/>
        </w:rPr>
        <w:t>E</w:t>
      </w:r>
      <w:r>
        <w:rPr>
          <w:rFonts w:ascii="Times New Roman" w:hAnsi="宋体" w:eastAsia="宋体"/>
          <w:sz w:val="22"/>
          <w:vertAlign w:val="subscript"/>
        </w:rPr>
        <w:t>k</w:t>
      </w:r>
      <w:r>
        <w:rPr>
          <w:rFonts w:ascii="宋体" w:hAnsi="宋体" w:eastAsia="宋体"/>
          <w:sz w:val="22"/>
        </w:rPr>
        <w:t>≤</w:t>
      </w:r>
      <w:r>
        <w:rPr>
          <w:rFonts w:ascii="Times New Roman" w:hAnsi="宋体" w:eastAsia="宋体"/>
          <w:sz w:val="22"/>
        </w:rPr>
        <w:t>12</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p>
    <w:p w14:paraId="670A2B03">
      <w:pPr>
        <w:tabs>
          <w:tab w:val="left" w:pos="1871"/>
          <w:tab w:val="left" w:pos="3407"/>
          <w:tab w:val="left" w:pos="4949"/>
          <w:tab w:val="left" w:pos="6599"/>
        </w:tabs>
        <w:rPr>
          <w:rFonts w:ascii="Times New Roman" w:hAnsi="宋体" w:eastAsia="宋体"/>
          <w:sz w:val="22"/>
        </w:rPr>
      </w:pPr>
      <w:r>
        <w:rPr>
          <w:rFonts w:ascii="Arial" w:hAnsi="黑体" w:eastAsia="黑体"/>
          <w:sz w:val="22"/>
        </w:rPr>
        <w:t xml:space="preserve">解析 </w:t>
      </w:r>
      <w:r>
        <w:rPr>
          <w:rFonts w:ascii="Times New Roman" w:hAnsi="宋体" w:eastAsia="宋体"/>
          <w:sz w:val="22"/>
        </w:rPr>
        <w:t>(1)小球甲在斜面上受到重力和支持力,设小球甲的质量为</w:t>
      </w:r>
      <w:r>
        <w:rPr>
          <w:rFonts w:ascii="Times New Roman" w:hAnsi="宋体" w:eastAsia="宋体"/>
          <w:i/>
          <w:sz w:val="22"/>
        </w:rPr>
        <w:t>m</w:t>
      </w:r>
      <w:r>
        <w:rPr>
          <w:rFonts w:ascii="Times New Roman" w:hAnsi="宋体" w:eastAsia="宋体"/>
          <w:sz w:val="22"/>
          <w:vertAlign w:val="subscript"/>
        </w:rPr>
        <w:t>1</w:t>
      </w:r>
    </w:p>
    <w:p w14:paraId="6365D0E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根据牛顿第二定律有</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a</w:t>
      </w:r>
      <w:r>
        <w:rPr>
          <w:rFonts w:ascii="Times New Roman" w:hAnsi="宋体" w:eastAsia="宋体"/>
          <w:sz w:val="22"/>
          <w:vertAlign w:val="subscript"/>
        </w:rPr>
        <w:t>1</w:t>
      </w:r>
    </w:p>
    <w:p w14:paraId="0387FD6E">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a</w:t>
      </w:r>
      <w:r>
        <w:rPr>
          <w:rFonts w:ascii="Times New Roman" w:hAnsi="宋体" w:eastAsia="宋体"/>
          <w:sz w:val="22"/>
          <w:vertAlign w:val="subscript"/>
        </w:rPr>
        <w:t>1</w:t>
      </w:r>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宋体" w:eastAsia="宋体"/>
          <w:sz w:val="22"/>
        </w:rPr>
        <w:t>。</w:t>
      </w:r>
    </w:p>
    <w:p w14:paraId="5654FBCA">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(2)小球甲恰能到达</w:t>
      </w:r>
      <w:r>
        <w:rPr>
          <w:rFonts w:ascii="Times New Roman" w:hAnsi="宋体" w:eastAsia="宋体"/>
          <w:i/>
          <w:sz w:val="22"/>
        </w:rPr>
        <w:t>c</w:t>
      </w:r>
      <w:r>
        <w:rPr>
          <w:rFonts w:ascii="Times New Roman" w:hAnsi="宋体" w:eastAsia="宋体"/>
          <w:sz w:val="22"/>
        </w:rPr>
        <w:t>点,有</w:t>
      </w:r>
    </w:p>
    <w:p w14:paraId="0A0DD05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宋体" w:eastAsia="宋体"/>
          <w:i/>
          <w:sz w:val="22"/>
        </w:rPr>
        <w:t>=m</w:t>
      </w:r>
      <w:r>
        <w:rPr>
          <w:rFonts w:ascii="Times New Roman" w:hAnsi="宋体" w:eastAsia="宋体"/>
          <w:sz w:val="22"/>
          <w:vertAlign w:val="subscript"/>
        </w:rPr>
        <w:t>1</w:t>
      </w:r>
      <m:oMath>
        <m:f>
          <m:fPr>
            <m:ctrlPr>
              <w:rPr>
                <w:rFonts w:ascii="Cambria Math" w:hAnsi="Cambria Math" w:eastAsia="宋体"/>
                <w:sz w:val="22"/>
              </w:rPr>
            </m:ctrlPr>
          </m:fPr>
          <m:num>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oMath>
    </w:p>
    <w:p w14:paraId="3BC6ABF1">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Rg</m:t>
            </m:r>
            <m:r>
              <m:rPr>
                <m:sty m:val="p"/>
              </m:rPr>
              <w:rPr>
                <w:rFonts w:ascii="Cambria Math" w:hAnsi="Cambria Math" w:eastAsia="宋体"/>
                <w:sz w:val="22"/>
                <w:szCs w:val="18"/>
              </w:rPr>
              <m:t>sin</m:t>
            </m:r>
            <m:r>
              <m:rPr/>
              <w:rPr>
                <w:rFonts w:ascii="Cambria Math" w:hAnsi="Cambria Math" w:eastAsia="宋体"/>
                <w:sz w:val="22"/>
                <w:szCs w:val="18"/>
              </w:rPr>
              <m:t>θ</m:t>
            </m:r>
            <m:ctrlPr>
              <w:rPr>
                <w:rFonts w:ascii="Cambria Math" w:hAnsi="Cambria Math" w:eastAsia="宋体"/>
                <w:sz w:val="22"/>
              </w:rPr>
            </m:ctrlPr>
          </m:e>
        </m:rad>
      </m:oMath>
    </w:p>
    <w:p w14:paraId="6EB03472">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由题可知小球甲与小球乙在</w:t>
      </w:r>
      <w:r>
        <w:rPr>
          <w:rFonts w:ascii="Times New Roman" w:hAnsi="宋体" w:eastAsia="宋体"/>
          <w:i/>
          <w:sz w:val="22"/>
        </w:rPr>
        <w:t>c</w:t>
      </w:r>
      <w:r>
        <w:rPr>
          <w:rFonts w:ascii="Times New Roman" w:hAnsi="宋体" w:eastAsia="宋体"/>
          <w:sz w:val="22"/>
        </w:rPr>
        <w:t>点发生弹性碰撞,设小球乙的质量为</w:t>
      </w:r>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sz w:val="22"/>
        </w:rPr>
        <w:t>,有</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i/>
          <w:sz w:val="22"/>
        </w:rPr>
        <w:t>v</w:t>
      </w:r>
      <w:r>
        <w:rPr>
          <w:rFonts w:ascii="Times New Roman" w:hAnsi="宋体" w:eastAsia="宋体"/>
          <w:sz w:val="22"/>
          <w:vertAlign w:val="subscript"/>
        </w:rPr>
        <w:t>2</w:t>
      </w:r>
      <w:r>
        <w:rPr>
          <w:rFonts w:ascii="Times New Roman" w:hAnsi="宋体" w:eastAsia="宋体"/>
          <w:i/>
          <w:sz w:val="22"/>
        </w:rPr>
        <w:t>'</w:t>
      </w:r>
    </w:p>
    <w:p w14:paraId="22542F8D">
      <w:pPr>
        <w:tabs>
          <w:tab w:val="left" w:pos="1871"/>
          <w:tab w:val="left" w:pos="3407"/>
          <w:tab w:val="left" w:pos="4949"/>
          <w:tab w:val="left" w:pos="6599"/>
        </w:tabs>
        <w:ind w:firstLine="440" w:firstLineChars="200"/>
        <w:rPr>
          <w:rFonts w:ascii="Times New Roman" w:hAnsi="宋体" w:eastAsia="宋体"/>
          <w:sz w:val="22"/>
        </w:rPr>
      </w:pP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m:oMath>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sty m:val="p"/>
                  </m:rPr>
                  <w:rPr>
                    <w:rFonts w:ascii="Cambria Math" w:hAnsi="Cambria Math" w:eastAsia="宋体"/>
                    <w:sz w:val="22"/>
                    <w:szCs w:val="18"/>
                  </w:rPr>
                  <m:t>1</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w:t>
      </w:r>
      <w:r>
        <w:rPr>
          <w:rFonts w:ascii="Times New Roman" w:hAnsi="宋体" w:eastAsia="宋体"/>
          <w:sz w:val="22"/>
          <w:vertAlign w:val="super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i/>
          <w:sz w:val="22"/>
        </w:rPr>
        <w:t>v</w:t>
      </w:r>
      <w:r>
        <w:rPr>
          <w:rFonts w:ascii="Times New Roman" w:hAnsi="宋体" w:eastAsia="宋体"/>
          <w:sz w:val="22"/>
          <w:vertAlign w:val="subscript"/>
        </w:rPr>
        <w:t>2</w:t>
      </w:r>
      <w:r>
        <w:rPr>
          <w:rFonts w:ascii="Times New Roman" w:hAnsi="宋体" w:eastAsia="宋体"/>
          <w:i/>
          <w:sz w:val="22"/>
        </w:rPr>
        <w:t>'</w:t>
      </w:r>
      <w:r>
        <w:rPr>
          <w:rFonts w:ascii="Times New Roman" w:hAnsi="宋体" w:eastAsia="宋体"/>
          <w:sz w:val="22"/>
          <w:vertAlign w:val="superscript"/>
        </w:rPr>
        <w:t>2</w:t>
      </w:r>
    </w:p>
    <w:p w14:paraId="30E5250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r>
              <m:rPr>
                <m:nor/>
                <m:sty m:val="p"/>
              </m:rPr>
              <w:rPr>
                <w:rFonts w:ascii="Times New Roman" w:hAnsi="宋体" w:eastAsia="宋体"/>
                <w:b w:val="0"/>
                <w:i w:val="0"/>
                <w:sz w:val="24"/>
                <w:szCs w:val="20"/>
              </w:rPr>
              <m:t>-</m:t>
            </m:r>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r>
              <m:rPr>
                <m:sty m:val="p"/>
              </m:rPr>
              <w:rPr>
                <w:rFonts w:ascii="Cambria Math" w:hAnsi="Cambria Math" w:eastAsia="宋体"/>
                <w:sz w:val="24"/>
                <w:szCs w:val="20"/>
              </w:rPr>
              <m:t>+</m:t>
            </m:r>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oMath>
      <w:r>
        <w:rPr>
          <w:rFonts w:ascii="Times New Roman" w:hAnsi="宋体" w:eastAsia="宋体"/>
          <w:i/>
          <w:sz w:val="22"/>
        </w:rPr>
        <w:t>v</w:t>
      </w:r>
      <w:r>
        <w:rPr>
          <w:rFonts w:ascii="Times New Roman" w:hAnsi="宋体" w:eastAsia="宋体"/>
          <w:sz w:val="22"/>
          <w:vertAlign w:val="subscript"/>
        </w:rPr>
        <w:t>1</w:t>
      </w:r>
    </w:p>
    <w:p w14:paraId="6DFBD419">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v</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2</m:t>
            </m:r>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r>
              <m:rPr>
                <m:sty m:val="p"/>
              </m:rPr>
              <w:rPr>
                <w:rFonts w:ascii="Cambria Math" w:hAnsi="Cambria Math" w:eastAsia="宋体"/>
                <w:sz w:val="24"/>
                <w:szCs w:val="20"/>
              </w:rPr>
              <m:t>+</m:t>
            </m:r>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oMath>
    </w:p>
    <w:p w14:paraId="3FB5161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若碰后小球乙恰能到</w:t>
      </w:r>
      <w:r>
        <w:rPr>
          <w:rFonts w:ascii="Times New Roman" w:hAnsi="宋体" w:eastAsia="宋体"/>
          <w:i/>
          <w:sz w:val="22"/>
        </w:rPr>
        <w:t>e</w:t>
      </w:r>
      <w:r>
        <w:rPr>
          <w:rFonts w:ascii="Times New Roman" w:hAnsi="宋体" w:eastAsia="宋体"/>
          <w:sz w:val="22"/>
        </w:rPr>
        <w:t>点,其做类平抛运动</w:t>
      </w:r>
      <w:r>
        <w:rPr>
          <w:rFonts w:ascii="Times New Roman" w:hAnsi="宋体" w:eastAsia="宋体"/>
          <w:i/>
          <w:sz w:val="22"/>
        </w:rPr>
        <w:t>R=v</w:t>
      </w:r>
      <w:r>
        <w:rPr>
          <w:rFonts w:ascii="Times New Roman" w:hAnsi="宋体" w:eastAsia="宋体"/>
          <w:sz w:val="22"/>
          <w:vertAlign w:val="subscript"/>
        </w:rPr>
        <w:t>2</w:t>
      </w:r>
      <w:r>
        <w:rPr>
          <w:rFonts w:ascii="Times New Roman" w:hAnsi="宋体" w:eastAsia="宋体"/>
          <w:i/>
          <w:sz w:val="22"/>
        </w:rPr>
        <w:t>'</w:t>
      </w:r>
      <w:r>
        <w:rPr>
          <w:rFonts w:ascii="Times New Roman" w:hAnsi="Times New Roman" w:eastAsia="宋体" w:cs="Times New Roman"/>
          <w:sz w:val="22"/>
        </w:rPr>
        <w:t>·</w:t>
      </w:r>
      <w:r>
        <w:rPr>
          <w:rFonts w:ascii="Times New Roman" w:hAnsi="宋体" w:eastAsia="宋体"/>
          <w:i/>
          <w:sz w:val="22"/>
        </w:rPr>
        <w:t>t</w:t>
      </w:r>
    </w:p>
    <w:p w14:paraId="39D64ED2">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8</w:t>
      </w:r>
      <w:r>
        <w:rPr>
          <w:rFonts w:ascii="Times New Roman" w:hAnsi="宋体" w:eastAsia="宋体"/>
          <w:i/>
          <w:sz w:val="22"/>
        </w:rPr>
        <w:t>R=</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Times New Roman" w:eastAsia="宋体" w:cs="Times New Roman"/>
          <w:sz w:val="22"/>
        </w:rPr>
        <w:t>·</w:t>
      </w:r>
      <w:r>
        <w:rPr>
          <w:rFonts w:ascii="Times New Roman" w:hAnsi="宋体" w:eastAsia="宋体"/>
          <w:i/>
          <w:sz w:val="22"/>
        </w:rPr>
        <w:t>t</w:t>
      </w:r>
      <w:r>
        <w:rPr>
          <w:rFonts w:ascii="Times New Roman" w:hAnsi="宋体" w:eastAsia="宋体"/>
          <w:sz w:val="22"/>
          <w:vertAlign w:val="superscript"/>
        </w:rPr>
        <w:t>2</w:t>
      </w:r>
    </w:p>
    <w:p w14:paraId="2EF17D56">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联立解得8</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sz w:val="22"/>
        </w:rPr>
        <w:t>,即</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7</m:t>
            </m:r>
            <m:ctrlPr>
              <w:rPr>
                <w:rFonts w:ascii="Cambria Math" w:hAnsi="Cambria Math" w:eastAsia="宋体"/>
                <w:sz w:val="22"/>
              </w:rPr>
            </m:ctrlPr>
          </m:den>
        </m:f>
      </m:oMath>
    </w:p>
    <w:p w14:paraId="0C572159">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若碰后小球乙先沿</w:t>
      </w:r>
      <w:r>
        <w:rPr>
          <w:rFonts w:ascii="Times New Roman" w:hAnsi="宋体" w:eastAsia="宋体"/>
          <w:i/>
          <w:sz w:val="22"/>
        </w:rPr>
        <w:t>cd</w:t>
      </w:r>
      <w:r>
        <w:rPr>
          <w:rFonts w:ascii="Times New Roman" w:hAnsi="宋体" w:eastAsia="宋体"/>
          <w:sz w:val="22"/>
        </w:rPr>
        <w:t>做圆周运动再沿</w:t>
      </w:r>
      <w:r>
        <w:rPr>
          <w:rFonts w:ascii="Times New Roman" w:hAnsi="宋体" w:eastAsia="宋体"/>
          <w:i/>
          <w:sz w:val="22"/>
        </w:rPr>
        <w:t>de</w:t>
      </w:r>
      <w:r>
        <w:rPr>
          <w:rFonts w:ascii="Times New Roman" w:hAnsi="宋体" w:eastAsia="宋体"/>
          <w:sz w:val="22"/>
        </w:rPr>
        <w:t>做直线运动,则需满足</w:t>
      </w:r>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宋体" w:hAnsi="宋体" w:eastAsia="宋体"/>
          <w:sz w:val="22"/>
        </w:rPr>
        <w:t>≤</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4"/>
                    <w:szCs w:val="20"/>
                  </w:rPr>
                  <m:t>2</m:t>
                </m:r>
                <m:ctrlPr>
                  <w:rPr>
                    <w:rFonts w:ascii="Cambria Math" w:hAnsi="Cambria Math" w:eastAsia="宋体"/>
                    <w:sz w:val="22"/>
                  </w:rPr>
                </m:ctrlPr>
              </m:sup>
            </m:sSup>
            <m:ctrlPr>
              <w:rPr>
                <w:rFonts w:ascii="Cambria Math" w:hAnsi="Cambria Math" w:eastAsia="宋体"/>
                <w:sz w:val="22"/>
              </w:rPr>
            </m:ctrlPr>
          </m:num>
          <m:den>
            <m:r>
              <m:rPr/>
              <w:rPr>
                <w:rFonts w:ascii="Cambria Math" w:hAnsi="Cambria Math" w:eastAsia="宋体"/>
                <w:sz w:val="24"/>
                <w:szCs w:val="20"/>
              </w:rPr>
              <m:t>R</m:t>
            </m:r>
            <m:ctrlPr>
              <w:rPr>
                <w:rFonts w:ascii="Cambria Math" w:hAnsi="Cambria Math" w:eastAsia="宋体"/>
                <w:sz w:val="22"/>
              </w:rPr>
            </m:ctrlPr>
          </m:den>
        </m:f>
      </m:oMath>
    </w:p>
    <w:p w14:paraId="524E73D7">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即</w:t>
      </w:r>
      <w:r>
        <w:rPr>
          <w:rFonts w:ascii="Times New Roman" w:hAnsi="宋体" w:eastAsia="宋体"/>
          <w:i/>
          <w:sz w:val="22"/>
        </w:rPr>
        <w:t>v</w:t>
      </w:r>
      <w:r>
        <w:rPr>
          <w:rFonts w:ascii="Times New Roman" w:hAnsi="宋体" w:eastAsia="宋体"/>
          <w:sz w:val="22"/>
          <w:vertAlign w:val="subscript"/>
        </w:rPr>
        <w:t>2</w:t>
      </w:r>
      <w:r>
        <w:rPr>
          <w:rFonts w:ascii="Times New Roman" w:hAnsi="宋体" w:eastAsia="宋体"/>
          <w:i/>
          <w:sz w:val="22"/>
        </w:rPr>
        <w:t>'</w:t>
      </w:r>
      <w:r>
        <w:rPr>
          <w:rFonts w:ascii="宋体" w:hAnsi="宋体" w:eastAsia="宋体"/>
          <w:sz w:val="22"/>
        </w:rPr>
        <w:t>≥</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gR</m:t>
            </m:r>
            <m:r>
              <m:rPr>
                <m:sty m:val="p"/>
              </m:rPr>
              <w:rPr>
                <w:rFonts w:ascii="Cambria Math" w:hAnsi="Cambria Math" w:eastAsia="宋体"/>
                <w:sz w:val="22"/>
                <w:szCs w:val="18"/>
              </w:rPr>
              <m:t>sin</m:t>
            </m:r>
            <m:r>
              <m:rPr/>
              <w:rPr>
                <w:rFonts w:ascii="Cambria Math" w:hAnsi="Cambria Math" w:eastAsia="宋体"/>
                <w:sz w:val="22"/>
                <w:szCs w:val="18"/>
              </w:rPr>
              <m:t>θ</m:t>
            </m:r>
            <m:ctrlPr>
              <w:rPr>
                <w:rFonts w:ascii="Cambria Math" w:hAnsi="Cambria Math" w:eastAsia="宋体"/>
                <w:sz w:val="22"/>
              </w:rPr>
            </m:ctrlPr>
          </m:e>
        </m:rad>
      </m:oMath>
    </w:p>
    <w:p w14:paraId="3D4F2AB4">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综上解得</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oMath>
      <w:r>
        <w:rPr>
          <w:rFonts w:ascii="宋体" w:hAnsi="宋体" w:eastAsia="宋体"/>
          <w:sz w:val="22"/>
        </w:rPr>
        <w:t>≥</w:t>
      </w:r>
      <w:r>
        <w:rPr>
          <w:rFonts w:ascii="Times New Roman" w:hAnsi="宋体" w:eastAsia="宋体"/>
          <w:sz w:val="22"/>
        </w:rPr>
        <w:t>1。</w:t>
      </w:r>
    </w:p>
    <w:p w14:paraId="68C654C2">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(3)设小球甲、乙碰撞后,小球乙的速度为</w:t>
      </w:r>
      <w:r>
        <w:rPr>
          <w:rFonts w:ascii="Times New Roman" w:hAnsi="宋体" w:eastAsia="宋体"/>
          <w:i/>
          <w:sz w:val="22"/>
        </w:rPr>
        <w:t>v</w:t>
      </w:r>
      <w:r>
        <w:rPr>
          <w:rFonts w:ascii="Times New Roman" w:hAnsi="宋体" w:eastAsia="宋体"/>
          <w:sz w:val="22"/>
          <w:vertAlign w:val="subscript"/>
        </w:rPr>
        <w:t>乙</w:t>
      </w:r>
    </w:p>
    <w:p w14:paraId="30EF1501">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要使小球乙穿过线段</w:t>
      </w:r>
      <w:r>
        <w:rPr>
          <w:rFonts w:ascii="Times New Roman" w:hAnsi="宋体" w:eastAsia="宋体"/>
          <w:i/>
          <w:sz w:val="22"/>
        </w:rPr>
        <w:t>de</w:t>
      </w:r>
      <w:r>
        <w:rPr>
          <w:rFonts w:ascii="Times New Roman" w:hAnsi="宋体" w:eastAsia="宋体"/>
          <w:sz w:val="22"/>
        </w:rPr>
        <w:t>,由(2)可知,应为</w:t>
      </w:r>
      <m:oMath>
        <m:f>
          <m:fPr>
            <m:ctrlPr>
              <w:rPr>
                <w:rFonts w:ascii="Cambria Math" w:hAnsi="Cambria Math" w:eastAsia="宋体"/>
                <w:sz w:val="22"/>
              </w:rPr>
            </m:ctrlPr>
          </m:fPr>
          <m:num>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m:rPr/>
                  <w:rPr>
                    <w:rFonts w:ascii="Cambria Math" w:hAnsi="Cambria Math" w:eastAsia="宋体"/>
                    <w:sz w:val="24"/>
                    <w:szCs w:val="20"/>
                  </w:rPr>
                  <m:t>m</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den>
        </m:f>
        <m:r>
          <m:rP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7</m:t>
            </m:r>
            <m:ctrlPr>
              <w:rPr>
                <w:rFonts w:ascii="Cambria Math" w:hAnsi="Cambria Math" w:eastAsia="宋体"/>
                <w:sz w:val="22"/>
              </w:rPr>
            </m:ctrlPr>
          </m:den>
        </m:f>
      </m:oMath>
      <w:r>
        <w:rPr>
          <w:rFonts w:ascii="Times New Roman" w:hAnsi="宋体" w:eastAsia="宋体"/>
          <w:sz w:val="22"/>
        </w:rPr>
        <w:t>的情况,当小球乙速度最小时,小球乙从</w:t>
      </w:r>
      <w:r>
        <w:rPr>
          <w:rFonts w:ascii="Times New Roman" w:hAnsi="宋体" w:eastAsia="宋体"/>
          <w:i/>
          <w:sz w:val="22"/>
        </w:rPr>
        <w:t>c</w:t>
      </w:r>
      <w:r>
        <w:rPr>
          <w:rFonts w:ascii="Times New Roman" w:hAnsi="宋体" w:eastAsia="宋体"/>
          <w:sz w:val="22"/>
        </w:rPr>
        <w:t>点做类平抛运动且恰好运动到</w:t>
      </w:r>
      <w:r>
        <w:rPr>
          <w:rFonts w:ascii="Times New Roman" w:hAnsi="宋体" w:eastAsia="宋体"/>
          <w:i/>
          <w:sz w:val="22"/>
        </w:rPr>
        <w:t>e</w:t>
      </w:r>
      <w:r>
        <w:rPr>
          <w:rFonts w:ascii="Times New Roman" w:hAnsi="宋体" w:eastAsia="宋体"/>
          <w:sz w:val="22"/>
        </w:rPr>
        <w:t>点,有</w:t>
      </w:r>
    </w:p>
    <w:p w14:paraId="1C0D27F4">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8</w:t>
      </w:r>
      <w:r>
        <w:rPr>
          <w:rFonts w:ascii="Times New Roman" w:hAnsi="宋体" w:eastAsia="宋体"/>
          <w:i/>
          <w:sz w:val="22"/>
        </w:rPr>
        <w:t>R=</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Times New Roman" w:eastAsia="宋体" w:cs="Times New Roman"/>
          <w:sz w:val="22"/>
        </w:rPr>
        <w:t>·</w:t>
      </w:r>
      <w:r>
        <w:rPr>
          <w:rFonts w:ascii="Times New Roman" w:hAnsi="宋体" w:eastAsia="宋体"/>
          <w:i/>
          <w:sz w:val="22"/>
        </w:rPr>
        <w:t>t</w:t>
      </w:r>
      <w:r>
        <w:rPr>
          <w:rFonts w:ascii="Times New Roman" w:hAnsi="宋体" w:eastAsia="宋体"/>
          <w:sz w:val="22"/>
          <w:vertAlign w:val="superscript"/>
        </w:rPr>
        <w:t>2</w:t>
      </w:r>
    </w:p>
    <w:p w14:paraId="3B820731">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R=v</w:t>
      </w:r>
      <w:r>
        <w:rPr>
          <w:rFonts w:ascii="Times New Roman" w:hAnsi="宋体" w:eastAsia="宋体"/>
          <w:sz w:val="22"/>
          <w:vertAlign w:val="subscript"/>
        </w:rPr>
        <w:t>乙min</w:t>
      </w:r>
      <w:r>
        <w:rPr>
          <w:rFonts w:ascii="Times New Roman" w:hAnsi="Times New Roman" w:eastAsia="宋体" w:cs="Times New Roman"/>
          <w:sz w:val="22"/>
        </w:rPr>
        <w:t>·</w:t>
      </w:r>
      <w:r>
        <w:rPr>
          <w:rFonts w:ascii="Times New Roman" w:hAnsi="宋体" w:eastAsia="宋体"/>
          <w:i/>
          <w:sz w:val="22"/>
        </w:rPr>
        <w:t>t</w:t>
      </w:r>
    </w:p>
    <w:p w14:paraId="33CBE8D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联立解得</w:t>
      </w:r>
      <w:r>
        <w:rPr>
          <w:rFonts w:ascii="Times New Roman" w:hAnsi="宋体" w:eastAsia="宋体"/>
          <w:i/>
          <w:sz w:val="22"/>
        </w:rPr>
        <w:t>v</w:t>
      </w:r>
      <w:r>
        <w:rPr>
          <w:rFonts w:ascii="Times New Roman" w:hAnsi="宋体" w:eastAsia="宋体"/>
          <w:sz w:val="22"/>
          <w:vertAlign w:val="subscript"/>
        </w:rPr>
        <w:t>乙min</w:t>
      </w:r>
      <w:r>
        <w:rPr>
          <w:rFonts w:ascii="Times New Roman" w:hAnsi="宋体" w:eastAsia="宋体"/>
          <w:i/>
          <w:sz w:val="22"/>
        </w:rPr>
        <w:t>=</w:t>
      </w:r>
      <m:oMath>
        <m:f>
          <m:fPr>
            <m:ctrlPr>
              <w:rPr>
                <w:rFonts w:ascii="Cambria Math" w:hAnsi="Cambria Math" w:eastAsia="宋体"/>
                <w:sz w:val="22"/>
              </w:rPr>
            </m:ctrlPr>
          </m:fPr>
          <m:num>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4"/>
                    <w:szCs w:val="20"/>
                  </w:rPr>
                  <m:t>gR</m:t>
                </m:r>
                <m:r>
                  <m:rPr>
                    <m:sty m:val="p"/>
                  </m:rPr>
                  <w:rPr>
                    <w:rFonts w:ascii="Cambria Math" w:hAnsi="Cambria Math" w:eastAsia="宋体"/>
                    <w:sz w:val="24"/>
                    <w:szCs w:val="20"/>
                  </w:rPr>
                  <m:t>sin</m:t>
                </m:r>
                <m:r>
                  <m:rPr/>
                  <w:rPr>
                    <w:rFonts w:ascii="Cambria Math" w:hAnsi="Cambria Math" w:eastAsia="宋体"/>
                    <w:sz w:val="24"/>
                    <w:szCs w:val="20"/>
                  </w:rPr>
                  <m:t>θ</m:t>
                </m:r>
                <m:ctrlPr>
                  <w:rPr>
                    <w:rFonts w:ascii="Cambria Math" w:hAnsi="Cambria Math" w:eastAsia="宋体"/>
                    <w:sz w:val="22"/>
                  </w:rPr>
                </m:ctrlPr>
              </m:e>
            </m:rad>
            <m:ctrlPr>
              <w:rPr>
                <w:rFonts w:ascii="Cambria Math" w:hAnsi="Cambria Math" w:eastAsia="宋体"/>
                <w:sz w:val="22"/>
              </w:rPr>
            </m:ctrlPr>
          </m:num>
          <m:den>
            <m:r>
              <m:rPr>
                <m:sty m:val="p"/>
              </m:rPr>
              <w:rPr>
                <w:rFonts w:ascii="Cambria Math" w:hAnsi="Cambria Math" w:eastAsia="宋体"/>
                <w:sz w:val="24"/>
                <w:szCs w:val="20"/>
              </w:rPr>
              <m:t>4</m:t>
            </m:r>
            <m:ctrlPr>
              <w:rPr>
                <w:rFonts w:ascii="Cambria Math" w:hAnsi="Cambria Math" w:eastAsia="宋体"/>
                <w:sz w:val="22"/>
              </w:rPr>
            </m:ctrlPr>
          </m:den>
        </m:f>
      </m:oMath>
    </w:p>
    <w:p w14:paraId="246497EA">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同理当小球乙速度最大时,小球乙从</w:t>
      </w:r>
      <w:r>
        <w:rPr>
          <w:rFonts w:ascii="Times New Roman" w:hAnsi="宋体" w:eastAsia="宋体"/>
          <w:i/>
          <w:sz w:val="22"/>
        </w:rPr>
        <w:t>c</w:t>
      </w:r>
      <w:r>
        <w:rPr>
          <w:rFonts w:ascii="Times New Roman" w:hAnsi="宋体" w:eastAsia="宋体"/>
          <w:sz w:val="22"/>
        </w:rPr>
        <w:t>点做类平抛运动且恰好运动到</w:t>
      </w:r>
      <w:r>
        <w:rPr>
          <w:rFonts w:ascii="Times New Roman" w:hAnsi="宋体" w:eastAsia="宋体"/>
          <w:i/>
          <w:sz w:val="22"/>
        </w:rPr>
        <w:t>d</w:t>
      </w:r>
      <w:r>
        <w:rPr>
          <w:rFonts w:ascii="Times New Roman" w:hAnsi="宋体" w:eastAsia="宋体"/>
          <w:sz w:val="22"/>
        </w:rPr>
        <w:t>点,有</w:t>
      </w:r>
      <w:r>
        <w:rPr>
          <w:rFonts w:ascii="Times New Roman" w:hAnsi="宋体" w:eastAsia="宋体"/>
          <w:i/>
          <w:sz w:val="22"/>
        </w:rPr>
        <w:t>R=</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g</w:t>
      </w:r>
      <w:r>
        <w:rPr>
          <w:rFonts w:ascii="Times New Roman" w:hAnsi="宋体" w:eastAsia="宋体"/>
          <w:sz w:val="22"/>
        </w:rPr>
        <w:t xml:space="preserve">sin </w:t>
      </w:r>
      <w:r>
        <w:rPr>
          <w:rFonts w:ascii="Times New Roman" w:hAnsi="Times New Roman" w:eastAsia="Microsoft Yi Baiti" w:cs="Times New Roman"/>
          <w:i/>
          <w:sz w:val="22"/>
        </w:rPr>
        <w:t>θ</w:t>
      </w:r>
      <w:r>
        <w:rPr>
          <w:rFonts w:ascii="Times New Roman" w:hAnsi="Times New Roman" w:eastAsia="宋体" w:cs="Times New Roman"/>
          <w:sz w:val="22"/>
        </w:rPr>
        <w:t>·</w:t>
      </w:r>
      <w:r>
        <w:rPr>
          <w:rFonts w:ascii="Times New Roman" w:hAnsi="宋体" w:eastAsia="宋体"/>
          <w:i/>
          <w:sz w:val="22"/>
        </w:rPr>
        <w:t>t</w:t>
      </w:r>
      <w:r>
        <w:rPr>
          <w:rFonts w:ascii="Times New Roman" w:hAnsi="宋体" w:eastAsia="宋体"/>
          <w:sz w:val="22"/>
          <w:vertAlign w:val="superscript"/>
        </w:rPr>
        <w:t>2</w:t>
      </w:r>
    </w:p>
    <w:p w14:paraId="6F83C713">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R=v</w:t>
      </w:r>
      <w:r>
        <w:rPr>
          <w:rFonts w:ascii="Times New Roman" w:hAnsi="宋体" w:eastAsia="宋体"/>
          <w:sz w:val="22"/>
          <w:vertAlign w:val="subscript"/>
        </w:rPr>
        <w:t>乙max</w:t>
      </w:r>
      <w:r>
        <w:rPr>
          <w:rFonts w:ascii="Times New Roman" w:hAnsi="宋体" w:eastAsia="宋体"/>
          <w:i/>
          <w:sz w:val="22"/>
        </w:rPr>
        <w:t>t</w:t>
      </w:r>
    </w:p>
    <w:p w14:paraId="51F2E156">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v</w:t>
      </w:r>
      <w:r>
        <w:rPr>
          <w:rFonts w:ascii="Times New Roman" w:hAnsi="宋体" w:eastAsia="宋体"/>
          <w:sz w:val="22"/>
          <w:vertAlign w:val="subscript"/>
        </w:rPr>
        <w:t>乙max</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f>
              <m:fPr>
                <m:ctrlPr>
                  <w:rPr>
                    <w:rFonts w:ascii="Cambria Math" w:hAnsi="Cambria Math" w:eastAsia="宋体"/>
                    <w:sz w:val="22"/>
                  </w:rPr>
                </m:ctrlPr>
              </m:fPr>
              <m:num>
                <m:r>
                  <m:rPr/>
                  <w:rPr>
                    <w:rFonts w:ascii="Cambria Math" w:hAnsi="Cambria Math" w:eastAsia="宋体"/>
                    <w:sz w:val="24"/>
                    <w:szCs w:val="20"/>
                  </w:rPr>
                  <m:t>gR</m:t>
                </m:r>
                <m:r>
                  <m:rPr>
                    <m:sty m:val="p"/>
                  </m:rPr>
                  <w:rPr>
                    <w:rFonts w:ascii="Cambria Math" w:hAnsi="Cambria Math" w:eastAsia="宋体"/>
                    <w:sz w:val="24"/>
                    <w:szCs w:val="20"/>
                  </w:rPr>
                  <m:t>sin</m:t>
                </m:r>
                <m:r>
                  <m:rPr/>
                  <w:rPr>
                    <w:rFonts w:ascii="Cambria Math" w:hAnsi="Cambria Math" w:eastAsia="宋体"/>
                    <w:sz w:val="24"/>
                    <w:szCs w:val="20"/>
                  </w:rPr>
                  <m:t>θ</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ctrlPr>
              <w:rPr>
                <w:rFonts w:ascii="Cambria Math" w:hAnsi="Cambria Math" w:eastAsia="宋体"/>
                <w:sz w:val="22"/>
              </w:rPr>
            </m:ctrlPr>
          </m:e>
        </m:rad>
      </m:oMath>
    </w:p>
    <w:p w14:paraId="653F15E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由(2)可知</w:t>
      </w:r>
      <w:r>
        <w:rPr>
          <w:rFonts w:ascii="Times New Roman" w:hAnsi="宋体" w:eastAsia="宋体"/>
          <w:i/>
          <w:sz w:val="22"/>
        </w:rPr>
        <w:t>m</w:t>
      </w:r>
      <w:r>
        <w:rPr>
          <w:rFonts w:ascii="Times New Roman" w:hAnsi="宋体" w:eastAsia="宋体"/>
          <w:sz w:val="22"/>
          <w:vertAlign w:val="subscript"/>
        </w:rPr>
        <w:t>1</w:t>
      </w:r>
      <w:r>
        <w:rPr>
          <w:rFonts w:hint="eastAsia" w:ascii="宋体" w:hAnsi="宋体" w:eastAsia="宋体" w:cs="宋体"/>
          <w:i/>
          <w:sz w:val="22"/>
        </w:rPr>
        <w:t>∶</w:t>
      </w:r>
      <w:r>
        <w:rPr>
          <w:rFonts w:ascii="Times New Roman" w:hAnsi="宋体" w:eastAsia="宋体"/>
          <w:i/>
          <w:sz w:val="22"/>
        </w:rPr>
        <w:t>m</w:t>
      </w:r>
      <w:r>
        <w:rPr>
          <w:rFonts w:ascii="Times New Roman" w:hAnsi="宋体" w:eastAsia="宋体"/>
          <w:sz w:val="22"/>
          <w:vertAlign w:val="subscript"/>
        </w:rPr>
        <w:t>2</w:t>
      </w:r>
      <w:r>
        <w:rPr>
          <w:rFonts w:ascii="Times New Roman" w:hAnsi="宋体" w:eastAsia="宋体"/>
          <w:i/>
          <w:sz w:val="22"/>
        </w:rPr>
        <w:t>=</w:t>
      </w:r>
      <w:r>
        <w:rPr>
          <w:rFonts w:ascii="Times New Roman" w:hAnsi="宋体" w:eastAsia="宋体"/>
          <w:sz w:val="22"/>
        </w:rPr>
        <w:t>1</w:t>
      </w:r>
      <w:r>
        <w:rPr>
          <w:rFonts w:hint="eastAsia" w:ascii="宋体" w:hAnsi="宋体" w:eastAsia="宋体" w:cs="宋体"/>
          <w:i/>
          <w:sz w:val="22"/>
        </w:rPr>
        <w:t>∶</w:t>
      </w:r>
      <w:r>
        <w:rPr>
          <w:rFonts w:ascii="Times New Roman" w:hAnsi="宋体" w:eastAsia="宋体"/>
          <w:sz w:val="22"/>
        </w:rPr>
        <w:t>7</w:t>
      </w:r>
    </w:p>
    <w:p w14:paraId="6B9F32FD">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所以</w:t>
      </w:r>
      <w:r>
        <w:rPr>
          <w:rFonts w:ascii="Times New Roman" w:hAnsi="宋体" w:eastAsia="宋体"/>
          <w:i/>
          <w:sz w:val="22"/>
        </w:rPr>
        <w:t>v</w:t>
      </w:r>
      <w:r>
        <w:rPr>
          <w:rFonts w:ascii="Times New Roman" w:hAnsi="宋体" w:eastAsia="宋体"/>
          <w:sz w:val="22"/>
          <w:vertAlign w:val="subscript"/>
        </w:rPr>
        <w:t>甲max</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r>
              <m:rPr>
                <m:sty m:val="p"/>
              </m:rPr>
              <w:rPr>
                <w:rFonts w:ascii="Cambria Math" w:hAnsi="Cambria Math" w:eastAsia="宋体"/>
                <w:sz w:val="22"/>
                <w:szCs w:val="18"/>
              </w:rPr>
              <m:t>8</m:t>
            </m:r>
            <m:r>
              <m:rPr/>
              <w:rPr>
                <w:rFonts w:ascii="Cambria Math" w:hAnsi="Cambria Math" w:eastAsia="宋体"/>
                <w:sz w:val="22"/>
                <w:szCs w:val="18"/>
              </w:rPr>
              <m:t>gR</m:t>
            </m:r>
            <m:r>
              <m:rPr>
                <m:sty m:val="p"/>
              </m:rPr>
              <w:rPr>
                <w:rFonts w:ascii="Cambria Math" w:hAnsi="Cambria Math" w:eastAsia="宋体"/>
                <w:sz w:val="22"/>
                <w:szCs w:val="18"/>
              </w:rPr>
              <m:t>sin</m:t>
            </m:r>
            <m:r>
              <m:rPr/>
              <w:rPr>
                <w:rFonts w:ascii="Cambria Math" w:hAnsi="Cambria Math" w:eastAsia="宋体"/>
                <w:sz w:val="22"/>
                <w:szCs w:val="18"/>
              </w:rPr>
              <m:t>θ</m:t>
            </m:r>
            <m:ctrlPr>
              <w:rPr>
                <w:rFonts w:ascii="Cambria Math" w:hAnsi="Cambria Math" w:eastAsia="宋体"/>
                <w:sz w:val="22"/>
              </w:rPr>
            </m:ctrlPr>
          </m:e>
        </m:rad>
      </m:oMath>
    </w:p>
    <w:p w14:paraId="72BD9D2E">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v</w:t>
      </w:r>
      <w:r>
        <w:rPr>
          <w:rFonts w:ascii="Times New Roman" w:hAnsi="宋体" w:eastAsia="宋体"/>
          <w:sz w:val="22"/>
          <w:vertAlign w:val="subscript"/>
        </w:rPr>
        <w:t>甲min</w:t>
      </w:r>
      <w:r>
        <w:rPr>
          <w:rFonts w:ascii="Times New Roman" w:hAnsi="宋体" w:eastAsia="宋体"/>
          <w:i/>
          <w:sz w:val="22"/>
        </w:rPr>
        <w:t>=</w:t>
      </w:r>
      <m:oMath>
        <m:rad>
          <m:radPr>
            <m:degHide m:val="1"/>
            <m:ctrlPr>
              <w:rPr>
                <w:rFonts w:ascii="Cambria Math" w:hAnsi="Cambria Math" w:eastAsia="宋体"/>
                <w:sz w:val="22"/>
              </w:rPr>
            </m:ctrlPr>
          </m:radPr>
          <m:deg>
            <m:ctrlPr>
              <w:rPr>
                <w:rFonts w:ascii="Cambria Math" w:hAnsi="Cambria Math" w:eastAsia="宋体"/>
                <w:sz w:val="22"/>
              </w:rPr>
            </m:ctrlPr>
          </m:deg>
          <m:e>
            <m:r>
              <m:rPr/>
              <w:rPr>
                <w:rFonts w:ascii="Cambria Math" w:hAnsi="Cambria Math" w:eastAsia="宋体"/>
                <w:sz w:val="22"/>
                <w:szCs w:val="18"/>
              </w:rPr>
              <m:t>gR</m:t>
            </m:r>
            <m:r>
              <m:rPr>
                <m:sty m:val="p"/>
              </m:rPr>
              <w:rPr>
                <w:rFonts w:ascii="Cambria Math" w:hAnsi="Cambria Math" w:eastAsia="宋体"/>
                <w:sz w:val="22"/>
                <w:szCs w:val="18"/>
              </w:rPr>
              <m:t>sin</m:t>
            </m:r>
            <m:r>
              <m:rPr/>
              <w:rPr>
                <w:rFonts w:ascii="Cambria Math" w:hAnsi="Cambria Math" w:eastAsia="宋体"/>
                <w:sz w:val="22"/>
                <w:szCs w:val="18"/>
              </w:rPr>
              <m:t>θ</m:t>
            </m:r>
            <m:ctrlPr>
              <w:rPr>
                <w:rFonts w:ascii="Cambria Math" w:hAnsi="Cambria Math" w:eastAsia="宋体"/>
                <w:sz w:val="22"/>
              </w:rPr>
            </m:ctrlPr>
          </m:e>
        </m:rad>
      </m:oMath>
    </w:p>
    <w:p w14:paraId="7C86695C">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由机械能守恒定律,可知</w:t>
      </w:r>
      <w:r>
        <w:rPr>
          <w:rFonts w:ascii="Times New Roman" w:hAnsi="宋体" w:eastAsia="宋体"/>
          <w:i/>
          <w:sz w:val="22"/>
        </w:rPr>
        <w:t>E</w:t>
      </w:r>
      <w:r>
        <w:rPr>
          <w:rFonts w:ascii="Times New Roman" w:hAnsi="宋体" w:eastAsia="宋体"/>
          <w:sz w:val="22"/>
          <w:vertAlign w:val="subscript"/>
        </w:rPr>
        <w:t>k</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m:oMath>
        <m:sSup>
          <m:sSupPr>
            <m:ctrlPr>
              <w:rPr>
                <w:rFonts w:ascii="Cambria Math" w:hAnsi="Cambria Math" w:eastAsia="宋体"/>
                <w:sz w:val="22"/>
              </w:rPr>
            </m:ctrlPr>
          </m:sSupPr>
          <m:e>
            <m:sSub>
              <m:sSubPr>
                <m:ctrlPr>
                  <w:rPr>
                    <w:rFonts w:ascii="Cambria Math" w:hAnsi="Cambria Math" w:eastAsia="宋体"/>
                    <w:sz w:val="22"/>
                  </w:rPr>
                </m:ctrlPr>
              </m:sSubPr>
              <m:e>
                <m:r>
                  <m:rPr/>
                  <w:rPr>
                    <w:rFonts w:ascii="Cambria Math" w:hAnsi="Cambria Math" w:eastAsia="宋体"/>
                    <w:sz w:val="22"/>
                    <w:szCs w:val="18"/>
                  </w:rPr>
                  <m:t>v</m:t>
                </m:r>
                <m:ctrlPr>
                  <w:rPr>
                    <w:rFonts w:ascii="Cambria Math" w:hAnsi="Cambria Math" w:eastAsia="宋体"/>
                    <w:sz w:val="22"/>
                  </w:rPr>
                </m:ctrlPr>
              </m:e>
              <m:sub>
                <m:r>
                  <m:rPr>
                    <m:nor/>
                    <m:sty m:val="p"/>
                  </m:rPr>
                  <w:rPr>
                    <w:rFonts w:ascii="Times New Roman" w:hAnsi="宋体" w:eastAsia="宋体"/>
                    <w:b w:val="0"/>
                    <w:i w:val="0"/>
                    <w:sz w:val="22"/>
                    <w:szCs w:val="18"/>
                  </w:rPr>
                  <m:t>甲</m:t>
                </m:r>
                <m:ctrlPr>
                  <w:rPr>
                    <w:rFonts w:ascii="Cambria Math" w:hAnsi="Cambria Math" w:eastAsia="宋体"/>
                    <w:sz w:val="22"/>
                  </w:rPr>
                </m:ctrlPr>
              </m:sub>
            </m:sSub>
            <m:ctrlPr>
              <w:rPr>
                <w:rFonts w:ascii="Cambria Math" w:hAnsi="Cambria Math" w:eastAsia="宋体"/>
                <w:sz w:val="22"/>
              </w:rPr>
            </m:ctrlPr>
          </m:e>
          <m:sup>
            <m:r>
              <m:rPr>
                <m:sty m:val="p"/>
              </m:rPr>
              <w:rPr>
                <w:rFonts w:ascii="Cambria Math" w:hAnsi="Cambria Math" w:eastAsia="宋体"/>
                <w:sz w:val="22"/>
                <w:szCs w:val="18"/>
              </w:rPr>
              <m:t>2</m:t>
            </m:r>
            <m:ctrlPr>
              <w:rPr>
                <w:rFonts w:ascii="Cambria Math" w:hAnsi="Cambria Math" w:eastAsia="宋体"/>
                <w:sz w:val="22"/>
              </w:rPr>
            </m:ctrlPr>
          </m:sup>
        </m:sSup>
      </m:oMath>
      <w:r>
        <w:rPr>
          <w:rFonts w:ascii="Times New Roman" w:hAnsi="宋体" w:eastAsia="宋体"/>
          <w:i/>
          <w:sz w:val="22"/>
        </w:rPr>
        <w:t>+</w:t>
      </w:r>
      <w:r>
        <w:rPr>
          <w:rFonts w:ascii="Times New Roman" w:hAnsi="宋体" w:eastAsia="宋体"/>
          <w:sz w:val="22"/>
        </w:rPr>
        <w:t>8</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p>
    <w:p w14:paraId="276F349F">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解得</w:t>
      </w:r>
      <w:r>
        <w:rPr>
          <w:rFonts w:ascii="Times New Roman" w:hAnsi="宋体" w:eastAsia="宋体"/>
          <w:i/>
          <w:sz w:val="22"/>
        </w:rPr>
        <w:t>E</w:t>
      </w:r>
      <w:r>
        <w:rPr>
          <w:rFonts w:ascii="Times New Roman" w:hAnsi="宋体" w:eastAsia="宋体"/>
          <w:sz w:val="22"/>
          <w:vertAlign w:val="subscript"/>
        </w:rPr>
        <w:t>kmax</w:t>
      </w:r>
      <w:r>
        <w:rPr>
          <w:rFonts w:ascii="Times New Roman" w:hAnsi="宋体" w:eastAsia="宋体"/>
          <w:i/>
          <w:sz w:val="22"/>
        </w:rPr>
        <w:t>=</w:t>
      </w:r>
      <w:r>
        <w:rPr>
          <w:rFonts w:ascii="Times New Roman" w:hAnsi="宋体" w:eastAsia="宋体"/>
          <w:sz w:val="22"/>
        </w:rPr>
        <w:t>12</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p>
    <w:p w14:paraId="2A2C44A8">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E</w:t>
      </w:r>
      <w:r>
        <w:rPr>
          <w:rFonts w:ascii="Times New Roman" w:hAnsi="宋体" w:eastAsia="宋体"/>
          <w:sz w:val="22"/>
          <w:vertAlign w:val="subscript"/>
        </w:rPr>
        <w:t>kmin</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17</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p>
    <w:p w14:paraId="5BDD43FB">
      <w:pPr>
        <w:tabs>
          <w:tab w:val="left" w:pos="1871"/>
          <w:tab w:val="left" w:pos="3407"/>
          <w:tab w:val="left" w:pos="4949"/>
          <w:tab w:val="left" w:pos="6599"/>
        </w:tabs>
        <w:ind w:firstLine="440" w:firstLineChars="200"/>
        <w:rPr>
          <w:sz w:val="22"/>
        </w:rPr>
      </w:pPr>
      <w:r>
        <w:rPr>
          <w:rFonts w:ascii="Times New Roman" w:hAnsi="宋体" w:eastAsia="宋体"/>
          <w:sz w:val="22"/>
        </w:rPr>
        <w:t>所以小球甲初动能应满足</w:t>
      </w:r>
      <m:oMath>
        <m:f>
          <m:fPr>
            <m:ctrlPr>
              <w:rPr>
                <w:rFonts w:ascii="Cambria Math" w:hAnsi="Cambria Math" w:eastAsia="宋体"/>
                <w:sz w:val="22"/>
              </w:rPr>
            </m:ctrlPr>
          </m:fPr>
          <m:num>
            <m:r>
              <m:rPr>
                <m:sty m:val="p"/>
              </m:rPr>
              <w:rPr>
                <w:rFonts w:ascii="Cambria Math" w:hAnsi="Cambria Math" w:eastAsia="宋体"/>
                <w:sz w:val="24"/>
                <w:szCs w:val="20"/>
              </w:rPr>
              <m:t>17</m:t>
            </m:r>
            <m:ctrlPr>
              <w:rPr>
                <w:rFonts w:ascii="Cambria Math" w:hAnsi="Cambria Math" w:eastAsia="宋体"/>
                <w:sz w:val="22"/>
              </w:rPr>
            </m:ctrlPr>
          </m:num>
          <m:den>
            <m:r>
              <m:rPr>
                <m:sty m:val="p"/>
              </m:rPr>
              <w:rPr>
                <w:rFonts w:ascii="Cambria Math" w:hAnsi="Cambria Math" w:eastAsia="宋体"/>
                <w:sz w:val="24"/>
                <w:szCs w:val="20"/>
              </w:rPr>
              <m:t>2</m:t>
            </m:r>
            <m:ctrlPr>
              <w:rPr>
                <w:rFonts w:ascii="Cambria Math" w:hAnsi="Cambria Math" w:eastAsia="宋体"/>
                <w:sz w:val="22"/>
              </w:rPr>
            </m:ctrlPr>
          </m:den>
        </m:f>
      </m:oMath>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gR</w:t>
      </w:r>
      <w:r>
        <w:rPr>
          <w:rFonts w:ascii="Times New Roman" w:hAnsi="宋体" w:eastAsia="宋体"/>
          <w:sz w:val="22"/>
        </w:rPr>
        <w:t xml:space="preserve">sin </w:t>
      </w:r>
      <w:r>
        <w:rPr>
          <w:rFonts w:ascii="Times New Roman" w:hAnsi="Times New Roman" w:eastAsia="Microsoft Yi Baiti" w:cs="Times New Roman"/>
          <w:i/>
          <w:sz w:val="22"/>
        </w:rPr>
        <w:t>θ</w:t>
      </w:r>
      <w:r>
        <w:rPr>
          <w:rFonts w:ascii="宋体" w:hAnsi="宋体" w:eastAsia="宋体"/>
          <w:sz w:val="22"/>
        </w:rPr>
        <w:t>≤</w:t>
      </w:r>
      <w:r>
        <w:rPr>
          <w:rFonts w:ascii="Times New Roman" w:hAnsi="宋体" w:eastAsia="宋体"/>
          <w:i/>
          <w:sz w:val="22"/>
        </w:rPr>
        <w:t>E</w:t>
      </w:r>
      <w:r>
        <w:rPr>
          <w:rFonts w:ascii="Times New Roman" w:hAnsi="宋体" w:eastAsia="宋体"/>
          <w:sz w:val="22"/>
          <w:vertAlign w:val="subscript"/>
        </w:rPr>
        <w:t>k</w:t>
      </w:r>
      <w:r>
        <w:rPr>
          <w:rFonts w:ascii="宋体" w:hAnsi="宋体" w:eastAsia="宋体"/>
          <w:sz w:val="22"/>
        </w:rPr>
        <w:t>≤</w:t>
      </w:r>
      <w:r>
        <w:rPr>
          <w:rFonts w:ascii="Times New Roman" w:hAnsi="宋体" w:eastAsia="宋体"/>
          <w:sz w:val="22"/>
        </w:rPr>
        <w:t>12</w:t>
      </w:r>
      <w:r>
        <w:rPr>
          <w:rFonts w:ascii="Times New Roman" w:hAnsi="宋体" w:eastAsia="宋体"/>
          <w:i/>
          <w:sz w:val="22"/>
        </w:rPr>
        <w:t>m</w:t>
      </w:r>
      <w:r>
        <w:rPr>
          <w:rFonts w:ascii="Times New Roman" w:hAnsi="宋体" w:eastAsia="宋体"/>
          <w:sz w:val="22"/>
          <w:vertAlign w:val="subscript"/>
        </w:rPr>
        <w:t>1</w:t>
      </w:r>
      <w:r>
        <w:rPr>
          <w:rFonts w:ascii="Times New Roman" w:hAnsi="宋体" w:eastAsia="宋体"/>
          <w:i/>
          <w:sz w:val="22"/>
        </w:rPr>
        <w:t>g</w:t>
      </w:r>
      <w:r>
        <w:rPr>
          <w:i/>
          <w:sz w:val="22"/>
        </w:rPr>
        <w:t>R</w:t>
      </w:r>
      <w:r>
        <w:rPr>
          <w:sz w:val="22"/>
        </w:rPr>
        <w:t xml:space="preserve">sin </w:t>
      </w:r>
      <w:r>
        <w:rPr>
          <w:rFonts w:ascii="Times New Roman" w:hAnsi="Times New Roman" w:eastAsia="Microsoft Yi Baiti" w:cs="Times New Roman"/>
          <w:i/>
          <w:sz w:val="22"/>
        </w:rPr>
        <w:t>θ</w:t>
      </w:r>
      <w:r>
        <w:rPr>
          <w:sz w:val="22"/>
        </w:rPr>
        <w:t>。</w:t>
      </w:r>
    </w:p>
    <w:p w14:paraId="1CC1DDBA">
      <w:pPr>
        <w:tabs>
          <w:tab w:val="left" w:pos="1871"/>
          <w:tab w:val="left" w:pos="3407"/>
          <w:tab w:val="left" w:pos="4949"/>
          <w:tab w:val="left" w:pos="6599"/>
        </w:tabs>
        <w:rPr>
          <w:sz w:val="22"/>
        </w:rPr>
      </w:pPr>
    </w:p>
    <w:p w14:paraId="6D57FE5A">
      <w:pPr>
        <w:rPr>
          <w:rFonts w:hint="eastAsia"/>
        </w:rPr>
      </w:pPr>
    </w:p>
    <w:p w14:paraId="4364C0A8"/>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Microsoft Yi Baiti">
    <w:panose1 w:val="03000500000000000000"/>
    <w:charset w:val="00"/>
    <w:family w:val="script"/>
    <w:pitch w:val="default"/>
    <w:sig w:usb0="80000003" w:usb1="00010402" w:usb2="00080002"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2B48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45BCFB">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0C45BCFB">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024px;height:1024px" o:bullet="t">
        <v:imagedata r:id="rId1" o:title=""/>
      </v:shape>
    </w:pict>
  </w:numPicBullet>
  <w:numPicBullet w:numPicBulletId="1">
    <w:pict>
      <v:shape id="1" type="#_x0000_t75" style="width:1024px;height:1024px" o:bullet="t">
        <v:imagedata r:id="rId2" o:title=""/>
      </v:shape>
    </w:pict>
  </w:numPicBullet>
  <w:abstractNum w:abstractNumId="0">
    <w:nsid w:val="D799F44A"/>
    <w:multiLevelType w:val="singleLevel"/>
    <w:tmpl w:val="D799F44A"/>
    <w:lvl w:ilvl="0" w:tentative="0">
      <w:start w:val="1"/>
      <w:numFmt w:val="bullet"/>
      <w:pStyle w:val="21"/>
      <w:lvlText w:val=""/>
      <w:lvlPicBulletId w:val="1"/>
      <w:lvlJc w:val="left"/>
      <w:pPr>
        <w:ind w:left="420" w:hanging="420"/>
      </w:pPr>
      <w:rPr>
        <w:rFonts w:hint="default" w:ascii="Wingdings" w:hAnsi="Wingdings"/>
      </w:rPr>
    </w:lvl>
  </w:abstractNum>
  <w:abstractNum w:abstractNumId="1">
    <w:nsid w:val="1B47115D"/>
    <w:multiLevelType w:val="singleLevel"/>
    <w:tmpl w:val="1B47115D"/>
    <w:lvl w:ilvl="0" w:tentative="0">
      <w:start w:val="1"/>
      <w:numFmt w:val="bullet"/>
      <w:pStyle w:val="11"/>
      <w:lvlText w:val=""/>
      <w:lvlPicBulletId w:val="0"/>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86A37"/>
    <w:rsid w:val="090B38F1"/>
    <w:rsid w:val="0AEB60BC"/>
    <w:rsid w:val="0BCF5714"/>
    <w:rsid w:val="0C450D6C"/>
    <w:rsid w:val="132F6187"/>
    <w:rsid w:val="1B5F7E95"/>
    <w:rsid w:val="1C7D5AE9"/>
    <w:rsid w:val="1D2342DA"/>
    <w:rsid w:val="243B4281"/>
    <w:rsid w:val="27930786"/>
    <w:rsid w:val="35D466DB"/>
    <w:rsid w:val="384B5F8D"/>
    <w:rsid w:val="3F8C0B0F"/>
    <w:rsid w:val="43192030"/>
    <w:rsid w:val="463E71C8"/>
    <w:rsid w:val="498C7C37"/>
    <w:rsid w:val="51810610"/>
    <w:rsid w:val="53811823"/>
    <w:rsid w:val="5C6661C7"/>
    <w:rsid w:val="75314622"/>
    <w:rsid w:val="77A36FBD"/>
    <w:rsid w:val="7838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01正文宋五号1.5"/>
    <w:basedOn w:val="1"/>
    <w:link w:val="24"/>
    <w:qFormat/>
    <w:uiPriority w:val="0"/>
    <w:pPr>
      <w:tabs>
        <w:tab w:val="left" w:pos="1871"/>
        <w:tab w:val="left" w:pos="3407"/>
        <w:tab w:val="left" w:pos="4949"/>
        <w:tab w:val="left" w:pos="6599"/>
      </w:tabs>
      <w:spacing w:line="360" w:lineRule="auto"/>
      <w:ind w:firstLine="420" w:firstLineChars="200"/>
    </w:pPr>
    <w:rPr>
      <w:rFonts w:ascii="Times New Roman" w:hAnsi="Times New Roman" w:cs="Times New Roman" w:eastAsiaTheme="minorEastAsia"/>
      <w:color w:val="000000"/>
      <w:szCs w:val="21"/>
    </w:rPr>
  </w:style>
  <w:style w:type="paragraph" w:customStyle="1" w:styleId="9">
    <w:name w:val="02总章黑体20"/>
    <w:basedOn w:val="1"/>
    <w:qFormat/>
    <w:uiPriority w:val="0"/>
    <w:pPr>
      <w:tabs>
        <w:tab w:val="left" w:pos="1871"/>
        <w:tab w:val="left" w:pos="3407"/>
        <w:tab w:val="left" w:pos="4949"/>
        <w:tab w:val="left" w:pos="6599"/>
      </w:tabs>
      <w:spacing w:line="360" w:lineRule="auto"/>
      <w:jc w:val="center"/>
      <w:outlineLvl w:val="1"/>
    </w:pPr>
    <w:rPr>
      <w:rFonts w:ascii="Times New Roman" w:hAnsi="Times New Roman" w:eastAsia="黑体" w:cs="Times New Roman"/>
      <w:color w:val="000000"/>
      <w:sz w:val="40"/>
      <w:szCs w:val="40"/>
    </w:rPr>
  </w:style>
  <w:style w:type="paragraph" w:customStyle="1" w:styleId="10">
    <w:name w:val="03表格"/>
    <w:basedOn w:val="1"/>
    <w:qFormat/>
    <w:uiPriority w:val="0"/>
    <w:pPr>
      <w:tabs>
        <w:tab w:val="left" w:pos="1871"/>
        <w:tab w:val="left" w:pos="3407"/>
        <w:tab w:val="left" w:pos="4949"/>
        <w:tab w:val="left" w:pos="6599"/>
      </w:tabs>
      <w:spacing w:line="240" w:lineRule="auto"/>
      <w:jc w:val="center"/>
    </w:pPr>
    <w:rPr>
      <w:rFonts w:ascii="Times New Roman" w:hAnsi="Times New Roman" w:eastAsia="宋体" w:cs="Times New Roman"/>
      <w:color w:val="000000"/>
      <w:sz w:val="18"/>
      <w:szCs w:val="22"/>
    </w:rPr>
  </w:style>
  <w:style w:type="paragraph" w:customStyle="1" w:styleId="11">
    <w:name w:val="04教学目标红圈 黑五粗"/>
    <w:basedOn w:val="1"/>
    <w:qFormat/>
    <w:uiPriority w:val="0"/>
    <w:pPr>
      <w:widowControl w:val="0"/>
      <w:numPr>
        <w:ilvl w:val="0"/>
        <w:numId w:val="1"/>
      </w:numPr>
      <w:spacing w:line="360" w:lineRule="auto"/>
      <w:ind w:left="420" w:hanging="420"/>
    </w:pPr>
    <w:rPr>
      <w:rFonts w:ascii="Times New Roman" w:hAnsi="Times New Roman" w:cs="Times New Roman" w:eastAsiaTheme="minorEastAsia"/>
      <w:b/>
      <w:bCs/>
      <w:color w:val="000000"/>
      <w:szCs w:val="22"/>
    </w:rPr>
  </w:style>
  <w:style w:type="paragraph" w:customStyle="1" w:styleId="12">
    <w:name w:val="05重点+板书 黑 小五"/>
    <w:basedOn w:val="1"/>
    <w:qFormat/>
    <w:uiPriority w:val="0"/>
    <w:pPr>
      <w:tabs>
        <w:tab w:val="left" w:pos="1871"/>
        <w:tab w:val="left" w:pos="3407"/>
        <w:tab w:val="left" w:pos="4949"/>
        <w:tab w:val="left" w:pos="6599"/>
      </w:tabs>
      <w:spacing w:line="360" w:lineRule="auto"/>
      <w:ind w:firstLine="361" w:firstLineChars="200"/>
    </w:pPr>
    <w:rPr>
      <w:rFonts w:ascii="Times New Roman" w:hAnsi="Times New Roman" w:cs="Times New Roman" w:eastAsiaTheme="minorEastAsia"/>
      <w:b/>
      <w:bCs/>
      <w:color w:val="000000"/>
      <w:sz w:val="18"/>
      <w:szCs w:val="22"/>
    </w:rPr>
  </w:style>
  <w:style w:type="paragraph" w:customStyle="1" w:styleId="13">
    <w:name w:val="06情境导入 黑五"/>
    <w:basedOn w:val="1"/>
    <w:qFormat/>
    <w:uiPriority w:val="0"/>
    <w:pPr>
      <w:tabs>
        <w:tab w:val="left" w:pos="1871"/>
        <w:tab w:val="left" w:pos="3407"/>
        <w:tab w:val="left" w:pos="4949"/>
        <w:tab w:val="left" w:pos="6599"/>
      </w:tabs>
      <w:spacing w:line="360" w:lineRule="auto"/>
      <w:ind w:firstLine="480" w:firstLineChars="200"/>
    </w:pPr>
    <w:rPr>
      <w:rFonts w:ascii="Times New Roman" w:hAnsi="Times New Roman" w:eastAsia="黑体" w:cs="Times New Roman"/>
      <w:color w:val="000000"/>
      <w:szCs w:val="21"/>
    </w:rPr>
  </w:style>
  <w:style w:type="character" w:customStyle="1" w:styleId="14">
    <w:name w:val="06情境导入 Char"/>
    <w:link w:val="15"/>
    <w:qFormat/>
    <w:uiPriority w:val="0"/>
    <w:rPr>
      <w:rFonts w:ascii="Times New Roman" w:hAnsi="Times New Roman" w:eastAsia="黑体" w:cs="Times New Roman"/>
      <w:color w:val="000000"/>
      <w:sz w:val="24"/>
      <w:szCs w:val="21"/>
    </w:rPr>
  </w:style>
  <w:style w:type="paragraph" w:customStyle="1" w:styleId="15">
    <w:name w:val="06情境导入 黑小四"/>
    <w:basedOn w:val="1"/>
    <w:link w:val="14"/>
    <w:qFormat/>
    <w:uiPriority w:val="0"/>
    <w:pPr>
      <w:tabs>
        <w:tab w:val="left" w:pos="1871"/>
        <w:tab w:val="left" w:pos="3407"/>
        <w:tab w:val="left" w:pos="4949"/>
        <w:tab w:val="left" w:pos="6599"/>
      </w:tabs>
      <w:spacing w:line="360" w:lineRule="auto"/>
      <w:ind w:firstLine="480" w:firstLineChars="200"/>
    </w:pPr>
    <w:rPr>
      <w:rFonts w:ascii="Times New Roman" w:hAnsi="Times New Roman" w:eastAsia="黑体" w:cs="Times New Roman"/>
      <w:color w:val="000000"/>
      <w:sz w:val="24"/>
      <w:szCs w:val="21"/>
    </w:rPr>
  </w:style>
  <w:style w:type="paragraph" w:customStyle="1" w:styleId="16">
    <w:name w:val="07解析+备课资源正文 楷五"/>
    <w:basedOn w:val="1"/>
    <w:qFormat/>
    <w:uiPriority w:val="0"/>
    <w:pPr>
      <w:tabs>
        <w:tab w:val="left" w:pos="1871"/>
        <w:tab w:val="left" w:pos="3407"/>
        <w:tab w:val="left" w:pos="4949"/>
        <w:tab w:val="left" w:pos="6599"/>
      </w:tabs>
      <w:spacing w:line="360" w:lineRule="auto"/>
      <w:ind w:firstLine="420" w:firstLineChars="200"/>
    </w:pPr>
    <w:rPr>
      <w:rFonts w:ascii="Times New Roman" w:hAnsi="Times New Roman" w:eastAsia="楷体" w:cs="Times New Roman"/>
      <w:color w:val="000000"/>
      <w:szCs w:val="22"/>
    </w:rPr>
  </w:style>
  <w:style w:type="paragraph" w:customStyle="1" w:styleId="17">
    <w:name w:val="08备课资源标题 黑 楷五粗"/>
    <w:basedOn w:val="1"/>
    <w:qFormat/>
    <w:uiPriority w:val="0"/>
    <w:pPr>
      <w:tabs>
        <w:tab w:val="left" w:pos="1871"/>
        <w:tab w:val="left" w:pos="3407"/>
        <w:tab w:val="left" w:pos="4949"/>
        <w:tab w:val="left" w:pos="6599"/>
      </w:tabs>
      <w:spacing w:line="360" w:lineRule="auto"/>
      <w:jc w:val="center"/>
    </w:pPr>
    <w:rPr>
      <w:rFonts w:ascii="Times New Roman" w:hAnsi="Times New Roman" w:eastAsia="楷体" w:cs="Times New Roman"/>
      <w:b/>
      <w:bCs/>
      <w:color w:val="000000"/>
      <w:szCs w:val="21"/>
    </w:rPr>
  </w:style>
  <w:style w:type="paragraph" w:customStyle="1" w:styleId="18">
    <w:name w:val="00节标题"/>
    <w:basedOn w:val="1"/>
    <w:qFormat/>
    <w:uiPriority w:val="0"/>
    <w:pPr>
      <w:tabs>
        <w:tab w:val="left" w:pos="1871"/>
        <w:tab w:val="left" w:pos="3407"/>
        <w:tab w:val="left" w:pos="4949"/>
        <w:tab w:val="left" w:pos="6599"/>
      </w:tabs>
      <w:jc w:val="center"/>
      <w:outlineLvl w:val="2"/>
    </w:pPr>
    <w:rPr>
      <w:rFonts w:ascii="Times New Roman" w:hAnsi="Times New Roman" w:eastAsia="黑体"/>
      <w:color w:val="000000"/>
      <w:sz w:val="36"/>
      <w:szCs w:val="22"/>
    </w:rPr>
  </w:style>
  <w:style w:type="paragraph" w:customStyle="1" w:styleId="19">
    <w:name w:val="02章标题黑体20"/>
    <w:basedOn w:val="1"/>
    <w:link w:val="20"/>
    <w:qFormat/>
    <w:uiPriority w:val="0"/>
    <w:pPr>
      <w:tabs>
        <w:tab w:val="left" w:pos="1871"/>
        <w:tab w:val="left" w:pos="3407"/>
        <w:tab w:val="left" w:pos="4949"/>
        <w:tab w:val="left" w:pos="6599"/>
      </w:tabs>
      <w:spacing w:line="360" w:lineRule="auto"/>
      <w:jc w:val="center"/>
      <w:outlineLvl w:val="1"/>
    </w:pPr>
    <w:rPr>
      <w:rFonts w:ascii="Times New Roman" w:hAnsi="Times New Roman" w:eastAsia="黑体" w:cs="Times New Roman"/>
      <w:color w:val="000000"/>
      <w:sz w:val="40"/>
      <w:szCs w:val="40"/>
    </w:rPr>
  </w:style>
  <w:style w:type="character" w:customStyle="1" w:styleId="20">
    <w:name w:val="02总章黑体20 Char"/>
    <w:link w:val="19"/>
    <w:qFormat/>
    <w:uiPriority w:val="0"/>
    <w:rPr>
      <w:rFonts w:ascii="Times New Roman" w:hAnsi="Times New Roman" w:eastAsia="黑体" w:cs="Times New Roman"/>
      <w:color w:val="000000"/>
      <w:sz w:val="40"/>
      <w:szCs w:val="40"/>
    </w:rPr>
  </w:style>
  <w:style w:type="paragraph" w:customStyle="1" w:styleId="21">
    <w:name w:val="04教学目标红圈 宋五粗"/>
    <w:basedOn w:val="1"/>
    <w:qFormat/>
    <w:uiPriority w:val="0"/>
    <w:pPr>
      <w:widowControl w:val="0"/>
      <w:numPr>
        <w:ilvl w:val="0"/>
        <w:numId w:val="2"/>
      </w:numPr>
      <w:spacing w:line="360" w:lineRule="auto"/>
      <w:ind w:left="420" w:hanging="420"/>
    </w:pPr>
    <w:rPr>
      <w:rFonts w:ascii="Times New Roman" w:hAnsi="Times New Roman" w:cs="Times New Roman" w:eastAsiaTheme="minorEastAsia"/>
      <w:b/>
      <w:bCs/>
      <w:color w:val="000000"/>
      <w:szCs w:val="22"/>
    </w:rPr>
  </w:style>
  <w:style w:type="paragraph" w:customStyle="1" w:styleId="22">
    <w:name w:val="00节标题   黑小二"/>
    <w:basedOn w:val="1"/>
    <w:qFormat/>
    <w:uiPriority w:val="0"/>
    <w:pPr>
      <w:tabs>
        <w:tab w:val="left" w:pos="1871"/>
        <w:tab w:val="left" w:pos="3407"/>
        <w:tab w:val="left" w:pos="4949"/>
        <w:tab w:val="left" w:pos="6599"/>
      </w:tabs>
      <w:spacing w:line="360" w:lineRule="auto"/>
      <w:jc w:val="center"/>
      <w:outlineLvl w:val="2"/>
    </w:pPr>
    <w:rPr>
      <w:rFonts w:ascii="Times New Roman" w:hAnsi="Times New Roman" w:eastAsia="黑体"/>
      <w:color w:val="000000"/>
      <w:sz w:val="36"/>
      <w:szCs w:val="22"/>
    </w:rPr>
  </w:style>
  <w:style w:type="paragraph" w:customStyle="1" w:styleId="23">
    <w:name w:val="05板书 黑 小五"/>
    <w:basedOn w:val="1"/>
    <w:qFormat/>
    <w:uiPriority w:val="0"/>
    <w:pPr>
      <w:tabs>
        <w:tab w:val="left" w:pos="1871"/>
        <w:tab w:val="left" w:pos="3407"/>
        <w:tab w:val="left" w:pos="4949"/>
        <w:tab w:val="left" w:pos="6599"/>
      </w:tabs>
      <w:spacing w:line="360" w:lineRule="auto"/>
      <w:ind w:firstLine="361" w:firstLineChars="200"/>
    </w:pPr>
    <w:rPr>
      <w:rFonts w:ascii="Times New Roman" w:hAnsi="Times New Roman" w:cs="Times New Roman" w:eastAsiaTheme="minorEastAsia"/>
      <w:b/>
      <w:bCs/>
      <w:color w:val="000000"/>
      <w:sz w:val="18"/>
      <w:szCs w:val="22"/>
    </w:rPr>
  </w:style>
  <w:style w:type="character" w:customStyle="1" w:styleId="24">
    <w:name w:val="01正文宋五号1.5 Char"/>
    <w:link w:val="8"/>
    <w:qFormat/>
    <w:uiPriority w:val="0"/>
    <w:rPr>
      <w:rFonts w:ascii="Times New Roman" w:hAnsi="Times New Roman" w:cs="Times New Roman" w:eastAsiaTheme="minorEastAsia"/>
      <w:color w:val="000000"/>
      <w:szCs w:val="21"/>
    </w:rPr>
  </w:style>
  <w:style w:type="paragraph" w:customStyle="1" w:styleId="25">
    <w:name w:val="样式1"/>
    <w:basedOn w:val="1"/>
    <w:next w:val="1"/>
    <w:qFormat/>
    <w:uiPriority w:val="0"/>
    <w:pPr>
      <w:keepNext/>
      <w:keepLines/>
      <w:spacing w:before="340" w:beforeLines="0" w:after="330" w:afterLines="0" w:line="576" w:lineRule="auto"/>
      <w:jc w:val="center"/>
      <w:outlineLvl w:val="0"/>
    </w:pPr>
    <w:rPr>
      <w:rFonts w:hint="default" w:asciiTheme="minorAscii" w:hAnsiTheme="minorAscii"/>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9.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2024-10-28T00:04:00Z</dcterms:created>
  <dc:creator>Administrator</dc:creator>
  <cp:lastModifiedBy>张浩</cp:lastModifiedBy>
  <dcterms:modified xsi:type="dcterms:W3CDTF">2025-07-21T00:38:40Z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D86D69DBB05341AA93692E045425E2D2_12</vt:lpwstr>
  </property>
  <property fmtid="{D5CDD505-2E9C-101B-9397-08002B2CF9AE}" pid="4" name="KSOTemplateDocerSaveRecord">
    <vt:lpwstr>eyJoZGlkIjoiOTJmN2Q3YmVlZTlhMzZhMzdjZDZkY2ZiMTc3ZGY3Y2QiLCJ1c2VySWQiOiIzOTM5MTk1MTcifQ==</vt:lpwstr>
  </property>
</Properties>
</file>