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6.0 -->
  <w:body>
    <w:p w:rsidR="00B35AC9" w:rsidP="00B35AC9">
      <w:pPr>
        <w:spacing w:line="360" w:lineRule="auto"/>
        <w:contextualSpacing/>
        <w:jc w:val="center"/>
        <w:rPr>
          <w:rFonts w:ascii="黑体" w:eastAsia="黑体" w:hAnsi="黑体"/>
          <w:color w:val="000000"/>
          <w:sz w:val="32"/>
          <w:szCs w:val="32"/>
        </w:rPr>
      </w:pPr>
      <w:r w:rsidRPr="00043B54">
        <w:rPr>
          <w:noProof/>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5"/>
                    <a:stretch>
                      <a:fillRect/>
                    </a:stretch>
                  </pic:blipFill>
                  <pic:spPr>
                    <a:xfrm>
                      <a:off x="0" y="0"/>
                      <a:ext cx="12700" cy="12700"/>
                    </a:xfrm>
                    <a:prstGeom prst="rect">
                      <a:avLst/>
                    </a:prstGeom>
                  </pic:spPr>
                </pic:pic>
              </a:graphicData>
            </a:graphic>
          </wp:inline>
        </w:drawing>
      </w:r>
      <w:r w:rsidRPr="00A65CBC">
        <w:rPr>
          <w:rFonts w:ascii="黑体" w:eastAsia="黑体" w:hAnsi="黑体"/>
          <w:noProof/>
          <w:sz w:val="32"/>
          <w:szCs w:val="32"/>
        </w:rPr>
        <w:drawing>
          <wp:inline distT="0" distB="0" distL="0" distR="0">
            <wp:extent cx="12700" cy="127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a:picLocks noChangeAspect="1"/>
                    </pic:cNvPicPr>
                  </pic:nvPicPr>
                  <pic:blipFill>
                    <a:blip xmlns:r="http://schemas.openxmlformats.org/officeDocument/2006/relationships" r:embed="rId6"/>
                    <a:stretch>
                      <a:fillRect/>
                    </a:stretch>
                  </pic:blipFill>
                  <pic:spPr>
                    <a:xfrm>
                      <a:off x="0" y="0"/>
                      <a:ext cx="12700" cy="12700"/>
                    </a:xfrm>
                    <a:prstGeom prst="rect">
                      <a:avLst/>
                    </a:prstGeom>
                  </pic:spPr>
                </pic:pic>
              </a:graphicData>
            </a:graphic>
          </wp:inline>
        </w:drawing>
      </w:r>
      <w:r w:rsidRPr="00A65CBC">
        <w:rPr>
          <w:rFonts w:ascii="黑体" w:eastAsia="黑体" w:hAnsi="黑体"/>
          <w:color w:val="000000"/>
          <w:sz w:val="32"/>
          <w:szCs w:val="32"/>
        </w:rPr>
        <w:t>2025年高考</w:t>
      </w:r>
      <w:r>
        <w:rPr>
          <w:rFonts w:ascii="黑体" w:eastAsia="黑体" w:hAnsi="黑体" w:hint="eastAsia"/>
          <w:color w:val="000000"/>
          <w:sz w:val="32"/>
          <w:szCs w:val="32"/>
        </w:rPr>
        <w:t>湖南</w:t>
      </w:r>
      <w:r w:rsidRPr="00A65CBC">
        <w:rPr>
          <w:rFonts w:ascii="黑体" w:eastAsia="黑体" w:hAnsi="黑体"/>
          <w:color w:val="000000"/>
          <w:sz w:val="32"/>
          <w:szCs w:val="32"/>
        </w:rPr>
        <w:t>卷物理真题</w:t>
      </w:r>
    </w:p>
    <w:p w:rsidR="00EF035E" w:rsidRPr="00043B54" w:rsidP="00B35AC9">
      <w:pPr>
        <w:snapToGrid w:val="0"/>
        <w:spacing w:line="360" w:lineRule="auto"/>
        <w:jc w:val="left"/>
        <w:rPr>
          <w:rFonts w:ascii="宋体" w:hAnsi="宋体" w:cs="宋体"/>
          <w:b/>
          <w:color w:val="000000"/>
        </w:rPr>
      </w:pPr>
      <w:r w:rsidRPr="00043B54">
        <w:rPr>
          <w:rFonts w:ascii="宋体" w:hAnsi="宋体" w:cs="宋体"/>
          <w:b/>
          <w:color w:val="000000"/>
        </w:rPr>
        <w:t>一、单选题</w:t>
      </w:r>
    </w:p>
    <w:p w:rsidR="00AB5E40" w:rsidP="00FE1A35">
      <w:pPr>
        <w:snapToGrid w:val="0"/>
        <w:spacing w:line="360" w:lineRule="auto"/>
        <w:jc w:val="left"/>
      </w:pPr>
      <w:r w:rsidRPr="00290F73">
        <w:t>1</w:t>
      </w:r>
      <w:r>
        <w:t>．关于原子核衰变，下列说法正确的是</w:t>
      </w:r>
      <w:r w:rsidRPr="00806CA3" w:rsidR="00806CA3">
        <w:t>(</w:t>
      </w:r>
      <w:r>
        <w:t>　　</w:t>
      </w:r>
      <w:r w:rsidRPr="00806CA3" w:rsidR="00806CA3">
        <w:t>)</w:t>
      </w:r>
    </w:p>
    <w:p w:rsidR="00AB5E40" w:rsidP="00FE1A35">
      <w:pPr>
        <w:snapToGrid w:val="0"/>
        <w:spacing w:line="360" w:lineRule="auto"/>
        <w:jc w:val="left"/>
      </w:pPr>
      <w:r>
        <w:t>A</w:t>
      </w:r>
      <w:r>
        <w:t>．原子核衰变后生成新核并释放能量，新核总质量等于原核质量</w:t>
      </w:r>
    </w:p>
    <w:p w:rsidR="00AB5E40" w:rsidP="00FE1A35">
      <w:pPr>
        <w:snapToGrid w:val="0"/>
        <w:spacing w:line="360" w:lineRule="auto"/>
        <w:jc w:val="left"/>
      </w:pPr>
      <w:r>
        <w:t>B</w:t>
      </w:r>
      <w:r>
        <w:t>．大量某放射性元素的原子核有半数发生衰变所需时间，为该元素的半衰期</w:t>
      </w:r>
    </w:p>
    <w:p w:rsidR="00AB5E40" w:rsidP="00FE1A35">
      <w:pPr>
        <w:snapToGrid w:val="0"/>
        <w:spacing w:line="360" w:lineRule="auto"/>
        <w:jc w:val="left"/>
      </w:pPr>
      <w:r>
        <w:t>C</w:t>
      </w:r>
      <w:r>
        <w:t>．放射性元素的半衰期随环境温度升高而变长</w:t>
      </w:r>
    </w:p>
    <w:p w:rsidR="00AB5E40" w:rsidP="00FE1A35">
      <w:pPr>
        <w:snapToGrid w:val="0"/>
        <w:spacing w:line="360" w:lineRule="auto"/>
        <w:jc w:val="left"/>
      </w:pPr>
      <w:r>
        <w:t>D</w:t>
      </w:r>
      <w:r>
        <w:t>．采用化学方法可以有效改变放射性元素的半衰期</w:t>
      </w:r>
    </w:p>
    <w:p w:rsidR="00AB5E40" w:rsidP="00FE1A35">
      <w:pPr>
        <w:snapToGrid w:val="0"/>
        <w:spacing w:line="360" w:lineRule="auto"/>
        <w:jc w:val="left"/>
      </w:pPr>
      <w:r>
        <w:t>【答案】</w:t>
      </w:r>
      <w:r>
        <w:t>B</w:t>
      </w:r>
    </w:p>
    <w:p w:rsidR="00AB5E40" w:rsidP="00FE1A35">
      <w:pPr>
        <w:snapToGrid w:val="0"/>
        <w:spacing w:line="360" w:lineRule="auto"/>
        <w:jc w:val="left"/>
      </w:pPr>
      <w:r>
        <w:t>【解析】</w:t>
      </w:r>
      <w:r w:rsidR="0011343C">
        <w:t>原子核衰变时释放能量，根据质能方程，总质量会减少，新核总质量小于原核质量，故</w:t>
      </w:r>
      <w:r w:rsidR="0011343C">
        <w:t>A</w:t>
      </w:r>
      <w:r w:rsidR="0011343C">
        <w:t>错误；半衰期定义为大量放射性原子核半数发生衰变所需的时间，题干中强调</w:t>
      </w:r>
      <w:r w:rsidR="0011343C">
        <w:t>“</w:t>
      </w:r>
      <w:r w:rsidR="0011343C">
        <w:t>大量</w:t>
      </w:r>
      <w:r w:rsidR="0011343C">
        <w:t>”</w:t>
      </w:r>
      <w:r w:rsidR="0011343C">
        <w:t>，符合定义，故</w:t>
      </w:r>
      <w:r w:rsidR="0011343C">
        <w:t>B</w:t>
      </w:r>
      <w:r w:rsidR="0011343C">
        <w:t>正确；半衰期由原子核内部结构决定，与温度无关，故</w:t>
      </w:r>
      <w:r w:rsidR="0011343C">
        <w:t>C</w:t>
      </w:r>
      <w:r w:rsidR="0011343C">
        <w:t>错误；半衰期不受化学方法影响，因</w:t>
      </w:r>
      <w:r w:rsidR="002F7AC0">
        <w:rPr>
          <w:rFonts w:hint="eastAsia"/>
        </w:rPr>
        <w:t>为</w:t>
      </w:r>
      <w:r w:rsidR="0011343C">
        <w:t>化学变化不改变原子核性质，故</w:t>
      </w:r>
      <w:r w:rsidR="0011343C">
        <w:t>D</w:t>
      </w:r>
      <w:r w:rsidR="0011343C">
        <w:t>错误。</w:t>
      </w:r>
    </w:p>
    <w:p w:rsidR="00AB5E40" w:rsidP="00FE1A35">
      <w:pPr>
        <w:snapToGrid w:val="0"/>
        <w:spacing w:line="360" w:lineRule="auto"/>
        <w:jc w:val="left"/>
      </w:pPr>
      <w:r w:rsidRPr="00290F73">
        <w:t>2</w:t>
      </w:r>
      <w:r>
        <w:t>．如图，物块以某一初速度滑上足够长的固定光滑斜面，物块的水平位移、竖直位移、水平速度、竖直速度分别用</w:t>
      </w:r>
      <w:r>
        <w:rPr>
          <w:rFonts w:eastAsia="Times New Roman"/>
          <w:i/>
        </w:rPr>
        <w:t>x</w:t>
      </w:r>
      <w:r>
        <w:t>、</w:t>
      </w:r>
      <w:r>
        <w:rPr>
          <w:rFonts w:eastAsia="Times New Roman"/>
          <w:i/>
        </w:rPr>
        <w:t>y</w:t>
      </w:r>
      <w:r>
        <w:t>、</w:t>
      </w:r>
      <m:oMath>
        <m:sSub>
          <m:sSubPr>
            <m:ctrlPr>
              <w:rPr>
                <w:rFonts w:ascii="Cambria Math" w:hAnsi="Cambria Math"/>
              </w:rPr>
            </m:ctrlPr>
          </m:sSubPr>
          <m:e>
            <m:r>
              <w:rPr>
                <w:rFonts w:ascii="Cambria Math" w:hAnsi="Cambria Math" w:cs="Cambria Math"/>
              </w:rPr>
              <m:t>v</m:t>
            </m:r>
          </m:e>
          <m:sub>
            <m:r>
              <w:rPr>
                <w:rFonts w:ascii="Cambria Math" w:hAnsi="Cambria Math" w:cs="Cambria Math"/>
              </w:rPr>
              <m:t>x</m:t>
            </m:r>
          </m:sub>
        </m:sSub>
      </m:oMath>
      <w:r>
        <w:t>、</w:t>
      </w:r>
      <m:oMath>
        <m:sSub>
          <m:sSubPr>
            <m:ctrlPr>
              <w:rPr>
                <w:rFonts w:ascii="Cambria Math" w:hAnsi="Cambria Math"/>
              </w:rPr>
            </m:ctrlPr>
          </m:sSubPr>
          <m:e>
            <m:r>
              <w:rPr>
                <w:rFonts w:ascii="Cambria Math" w:hAnsi="Cambria Math" w:cs="Cambria Math"/>
              </w:rPr>
              <m:t>v</m:t>
            </m:r>
          </m:e>
          <m:sub>
            <m:r>
              <w:rPr>
                <w:rFonts w:ascii="Cambria Math" w:hAnsi="Cambria Math" w:cs="Cambria Math"/>
              </w:rPr>
              <m:t>y</m:t>
            </m:r>
          </m:sub>
        </m:sSub>
      </m:oMath>
      <w:r>
        <w:t>表示。物块向上运动过程中，下列图像可能正确的是</w:t>
      </w:r>
      <w:r w:rsidRPr="00806CA3" w:rsidR="00806CA3">
        <w:t>(</w:t>
      </w:r>
      <w:r>
        <w:t>　　</w:t>
      </w:r>
      <w:r w:rsidRPr="00806CA3" w:rsidR="00806CA3">
        <w:t>)</w:t>
      </w:r>
    </w:p>
    <w:p w:rsidR="00AB5E40" w:rsidP="00FE1A35">
      <w:pPr>
        <w:snapToGrid w:val="0"/>
        <w:spacing w:line="360" w:lineRule="auto"/>
        <w:jc w:val="left"/>
      </w:pPr>
      <w:r>
        <w:rPr>
          <w:rFonts w:eastAsia="Times New Roman"/>
          <w:noProof/>
          <w:kern w:val="0"/>
          <w:sz w:val="24"/>
          <w:szCs w:val="24"/>
        </w:rPr>
        <w:drawing>
          <wp:inline distT="0" distB="0" distL="0" distR="0">
            <wp:extent cx="1847850" cy="1047750"/>
            <wp:effectExtent l="0" t="0" r="0" b="0"/>
            <wp:docPr id="100003" name="图片 100003" descr="@@@49d03949-2d5e-4703-86a0-53885859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7"/>
                    <a:stretch>
                      <a:fillRect/>
                    </a:stretch>
                  </pic:blipFill>
                  <pic:spPr>
                    <a:xfrm>
                      <a:off x="0" y="0"/>
                      <a:ext cx="1847850" cy="1047750"/>
                    </a:xfrm>
                    <a:prstGeom prst="rect">
                      <a:avLst/>
                    </a:prstGeom>
                  </pic:spPr>
                </pic:pic>
              </a:graphicData>
            </a:graphic>
          </wp:inline>
        </w:drawing>
      </w:r>
    </w:p>
    <w:p w:rsidR="00AB5E40" w:rsidP="00FE1A35">
      <w:pPr>
        <w:tabs>
          <w:tab w:val="left" w:pos="4156"/>
        </w:tabs>
        <w:snapToGrid w:val="0"/>
        <w:spacing w:line="360" w:lineRule="auto"/>
        <w:jc w:val="left"/>
      </w:pPr>
      <w:r>
        <w:t>A</w:t>
      </w:r>
      <w:r>
        <w:t>．</w:t>
      </w:r>
      <w:r w:rsidR="008869A6">
        <w:rPr>
          <w:noProof/>
        </w:rPr>
        <w:drawing>
          <wp:inline distT="0" distB="0" distL="0" distR="0">
            <wp:extent cx="1192377" cy="1207963"/>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8"/>
                    <a:stretch>
                      <a:fillRect/>
                    </a:stretch>
                  </pic:blipFill>
                  <pic:spPr>
                    <a:xfrm>
                      <a:off x="0" y="0"/>
                      <a:ext cx="1202608" cy="1218328"/>
                    </a:xfrm>
                    <a:prstGeom prst="rect">
                      <a:avLst/>
                    </a:prstGeom>
                  </pic:spPr>
                </pic:pic>
              </a:graphicData>
            </a:graphic>
          </wp:inline>
        </w:drawing>
      </w:r>
      <w:r>
        <w:tab/>
        <w:t>B</w:t>
      </w:r>
      <w:r>
        <w:t>．</w:t>
      </w:r>
      <w:r w:rsidR="008869A6">
        <w:rPr>
          <w:noProof/>
        </w:rPr>
        <w:drawing>
          <wp:inline distT="0" distB="0" distL="0" distR="0">
            <wp:extent cx="1214323" cy="1130354"/>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xmlns:r="http://schemas.openxmlformats.org/officeDocument/2006/relationships" r:embed="rId9"/>
                    <a:stretch>
                      <a:fillRect/>
                    </a:stretch>
                  </pic:blipFill>
                  <pic:spPr>
                    <a:xfrm>
                      <a:off x="0" y="0"/>
                      <a:ext cx="1225218" cy="1140495"/>
                    </a:xfrm>
                    <a:prstGeom prst="rect">
                      <a:avLst/>
                    </a:prstGeom>
                  </pic:spPr>
                </pic:pic>
              </a:graphicData>
            </a:graphic>
          </wp:inline>
        </w:drawing>
      </w:r>
    </w:p>
    <w:p w:rsidR="00AB5E40" w:rsidP="00FE1A35">
      <w:pPr>
        <w:tabs>
          <w:tab w:val="left" w:pos="4156"/>
        </w:tabs>
        <w:snapToGrid w:val="0"/>
        <w:spacing w:line="360" w:lineRule="auto"/>
        <w:jc w:val="left"/>
      </w:pPr>
      <w:r>
        <w:t>C</w:t>
      </w:r>
      <w:r>
        <w:t>．</w:t>
      </w:r>
      <w:r w:rsidR="008869A6">
        <w:rPr>
          <w:noProof/>
        </w:rPr>
        <w:drawing>
          <wp:inline distT="0" distB="0" distL="0" distR="0">
            <wp:extent cx="1272845" cy="1230651"/>
            <wp:effectExtent l="0" t="0" r="381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xmlns:r="http://schemas.openxmlformats.org/officeDocument/2006/relationships" r:embed="rId10"/>
                    <a:stretch>
                      <a:fillRect/>
                    </a:stretch>
                  </pic:blipFill>
                  <pic:spPr>
                    <a:xfrm>
                      <a:off x="0" y="0"/>
                      <a:ext cx="1276657" cy="1234337"/>
                    </a:xfrm>
                    <a:prstGeom prst="rect">
                      <a:avLst/>
                    </a:prstGeom>
                  </pic:spPr>
                </pic:pic>
              </a:graphicData>
            </a:graphic>
          </wp:inline>
        </w:drawing>
      </w:r>
      <w:r>
        <w:tab/>
        <w:t>D</w:t>
      </w:r>
      <w:r>
        <w:t>．</w:t>
      </w:r>
      <w:r w:rsidR="008869A6">
        <w:rPr>
          <w:noProof/>
        </w:rPr>
        <w:drawing>
          <wp:inline distT="0" distB="0" distL="0" distR="0">
            <wp:extent cx="1238167" cy="1148486"/>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xmlns:r="http://schemas.openxmlformats.org/officeDocument/2006/relationships" r:embed="rId11"/>
                    <a:stretch>
                      <a:fillRect/>
                    </a:stretch>
                  </pic:blipFill>
                  <pic:spPr>
                    <a:xfrm>
                      <a:off x="0" y="0"/>
                      <a:ext cx="1245499" cy="1155287"/>
                    </a:xfrm>
                    <a:prstGeom prst="rect">
                      <a:avLst/>
                    </a:prstGeom>
                  </pic:spPr>
                </pic:pic>
              </a:graphicData>
            </a:graphic>
          </wp:inline>
        </w:drawing>
      </w:r>
    </w:p>
    <w:p w:rsidR="00AB5E40" w:rsidP="00FE1A35">
      <w:pPr>
        <w:snapToGrid w:val="0"/>
        <w:spacing w:line="360" w:lineRule="auto"/>
        <w:jc w:val="left"/>
      </w:pPr>
      <w:r>
        <w:t>【答案】</w:t>
      </w:r>
      <w:r>
        <w:t>C</w:t>
      </w:r>
    </w:p>
    <w:p w:rsidR="00AB5E40" w:rsidP="00FE1A35">
      <w:pPr>
        <w:snapToGrid w:val="0"/>
        <w:spacing w:line="360" w:lineRule="auto"/>
        <w:jc w:val="left"/>
      </w:pPr>
      <w:r>
        <w:t>【解析】</w:t>
      </w:r>
      <w:r w:rsidR="0011343C">
        <w:t>根据题意可知，物块沿斜面向上做匀减速直线运动，设初速度为</w:t>
      </w:r>
      <m:oMath>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oMath>
      <w:r w:rsidR="0011343C">
        <w:t>，加速度为大小</w:t>
      </w:r>
      <m:oMath>
        <m:r>
          <w:rPr>
            <w:rFonts w:ascii="Cambria Math" w:hAnsi="Cambria Math" w:cs="Cambria Math"/>
          </w:rPr>
          <m:t>a</m:t>
        </m:r>
      </m:oMath>
      <w:r w:rsidR="0011343C">
        <w:t>，斜面倾角为</w:t>
      </w:r>
      <m:oMath>
        <m:r>
          <w:rPr>
            <w:rFonts w:ascii="Cambria Math" w:hAnsi="Cambria Math" w:cs="Cambria Math"/>
          </w:rPr>
          <m:t>θ</m:t>
        </m:r>
      </m:oMath>
      <w:r w:rsidR="00746FCC">
        <w:t>，</w:t>
      </w:r>
      <w:r w:rsidR="0011343C">
        <w:t>物块在水平方向上做匀减速直线运动，初速度为</w:t>
      </w:r>
      <m:oMath>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r>
              <w:rPr>
                <w:rFonts w:ascii="Cambria Math" w:hAnsi="Cambria Math" w:cs="Cambria Math"/>
              </w:rPr>
              <m:t>x</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r>
          <m:rPr>
            <m:sty m:val="p"/>
          </m:rPr>
          <w:rPr>
            <w:rFonts w:ascii="Cambria Math" w:hAnsi="Cambria Math" w:cs="Cambria Math"/>
          </w:rPr>
          <m:t>cos</m:t>
        </m:r>
        <m:r>
          <w:rPr>
            <w:rFonts w:ascii="Cambria Math" w:hAnsi="Cambria Math" w:cs="Cambria Math"/>
          </w:rPr>
          <m:t>θ</m:t>
        </m:r>
      </m:oMath>
      <w:r w:rsidR="0011343C">
        <w:t>，加速度大小为</w:t>
      </w:r>
      <m:oMath>
        <m:sSub>
          <m:sSubPr>
            <m:ctrlPr>
              <w:rPr>
                <w:rFonts w:ascii="Cambria Math" w:hAnsi="Cambria Math"/>
              </w:rPr>
            </m:ctrlPr>
          </m:sSubPr>
          <m:e>
            <m:r>
              <w:rPr>
                <w:rFonts w:ascii="Cambria Math" w:hAnsi="Cambria Math" w:cs="Cambria Math"/>
              </w:rPr>
              <m:t>a</m:t>
            </m:r>
          </m:e>
          <m:sub>
            <m:r>
              <w:rPr>
                <w:rFonts w:ascii="Cambria Math" w:hAnsi="Cambria Math" w:cs="Cambria Math"/>
              </w:rPr>
              <m:t>x</m:t>
            </m:r>
          </m:sub>
        </m:sSub>
        <m:r>
          <w:rPr>
            <w:rFonts w:ascii="Cambria Math" w:hAnsi="Cambria Math" w:cs="Cambria Math"/>
          </w:rPr>
          <m:t>=a</m:t>
        </m:r>
        <m:r>
          <m:rPr>
            <m:sty m:val="p"/>
          </m:rPr>
          <w:rPr>
            <w:rFonts w:ascii="Cambria Math" w:hAnsi="Cambria Math" w:cs="Cambria Math"/>
          </w:rPr>
          <m:t>cos</m:t>
        </m:r>
        <m:r>
          <w:rPr>
            <w:rFonts w:ascii="Cambria Math" w:hAnsi="Cambria Math" w:cs="Cambria Math"/>
          </w:rPr>
          <m:t>θ</m:t>
        </m:r>
      </m:oMath>
      <w:r w:rsidR="0011343C">
        <w:t>，则有</w:t>
      </w:r>
      <m:oMath>
        <m:sSubSup>
          <m:sSubSupPr>
            <m:ctrlPr>
              <w:rPr>
                <w:rFonts w:ascii="Cambria Math" w:hAnsi="Cambria Math"/>
              </w:rPr>
            </m:ctrlPr>
          </m:sSubSupPr>
          <m:e>
            <m:r>
              <w:rPr>
                <w:rFonts w:ascii="Cambria Math" w:hAnsi="Cambria Math" w:cs="Cambria Math"/>
              </w:rPr>
              <m:t>v</m:t>
            </m:r>
          </m:e>
          <m:sub>
            <m:r>
              <w:rPr>
                <w:rFonts w:ascii="Cambria Math" w:hAnsi="Cambria Math" w:cs="Cambria Math"/>
              </w:rPr>
              <m:t>x</m:t>
            </m:r>
          </m:sub>
          <m:sup>
            <m:r>
              <m:rPr>
                <m:sty m:val="p"/>
              </m:rPr>
              <w:rPr>
                <w:rFonts w:ascii="Cambria Math" w:hAnsi="Cambria Math" w:cs="Cambria Math"/>
              </w:rPr>
              <m:t>2</m:t>
            </m:r>
          </m:sup>
        </m:sSubSup>
        <m:r>
          <w:rPr>
            <w:rFonts w:ascii="Cambria Math" w:hAnsi="Cambria Math" w:cs="Cambria Math"/>
          </w:rPr>
          <m:t>-</m:t>
        </m:r>
        <m:sSubSup>
          <m:sSubSupPr>
            <m:ctrlPr>
              <w:rPr>
                <w:rFonts w:ascii="Cambria Math" w:hAnsi="Cambria Math"/>
              </w:rPr>
            </m:ctrlPr>
          </m:sSubSupPr>
          <m:e>
            <m:r>
              <w:rPr>
                <w:rFonts w:ascii="Cambria Math" w:hAnsi="Cambria Math" w:cs="Cambria Math"/>
              </w:rPr>
              <m:t>v</m:t>
            </m:r>
          </m:e>
          <m:sub>
            <m:r>
              <m:rPr>
                <m:sty m:val="p"/>
              </m:rPr>
              <w:rPr>
                <w:rFonts w:ascii="Cambria Math" w:hAnsi="Cambria Math" w:cs="Cambria Math"/>
              </w:rPr>
              <m:t>0</m:t>
            </m:r>
            <m:r>
              <w:rPr>
                <w:rFonts w:ascii="Cambria Math" w:hAnsi="Cambria Math" w:cs="Cambria Math"/>
              </w:rPr>
              <m:t>x</m:t>
            </m:r>
          </m:sub>
          <m:sup>
            <m:r>
              <m:rPr>
                <m:sty m:val="p"/>
              </m:rPr>
              <w:rPr>
                <w:rFonts w:ascii="Cambria Math" w:hAnsi="Cambria Math" w:cs="Cambria Math"/>
              </w:rPr>
              <m:t>2</m:t>
            </m:r>
          </m:sup>
        </m:sSubSup>
        <m:r>
          <w:rPr>
            <w:rFonts w:ascii="Cambria Math" w:hAnsi="Cambria Math" w:cs="Cambria Math"/>
          </w:rPr>
          <m:t>=-</m:t>
        </m:r>
        <m:r>
          <m:rPr>
            <m:sty m:val="p"/>
          </m:rPr>
          <w:rPr>
            <w:rFonts w:ascii="Cambria Math" w:hAnsi="Cambria Math" w:cs="Cambria Math"/>
          </w:rPr>
          <m:t>2</m:t>
        </m:r>
        <m:sSub>
          <m:sSubPr>
            <m:ctrlPr>
              <w:rPr>
                <w:rFonts w:ascii="Cambria Math" w:hAnsi="Cambria Math"/>
              </w:rPr>
            </m:ctrlPr>
          </m:sSubPr>
          <m:e>
            <m:r>
              <w:rPr>
                <w:rFonts w:ascii="Cambria Math" w:hAnsi="Cambria Math" w:cs="Cambria Math"/>
              </w:rPr>
              <m:t>a</m:t>
            </m:r>
          </m:e>
          <m:sub>
            <m:r>
              <w:rPr>
                <w:rFonts w:ascii="Cambria Math" w:hAnsi="Cambria Math" w:cs="Cambria Math"/>
              </w:rPr>
              <m:t>x</m:t>
            </m:r>
          </m:sub>
        </m:sSub>
        <m:r>
          <w:rPr>
            <w:rFonts w:ascii="Cambria Math" w:hAnsi="Cambria Math" w:cs="Cambria Math"/>
          </w:rPr>
          <m:t>x</m:t>
        </m:r>
      </m:oMath>
      <w:r w:rsidR="00746FCC">
        <w:t>，</w:t>
      </w:r>
      <w:r w:rsidR="0011343C">
        <w:t>整理可得</w:t>
      </w:r>
      <m:oMath>
        <m:sSub>
          <m:sSubPr>
            <m:ctrlPr>
              <w:rPr>
                <w:rFonts w:ascii="Cambria Math" w:hAnsi="Cambria Math"/>
              </w:rPr>
            </m:ctrlPr>
          </m:sSubPr>
          <m:e>
            <m:r>
              <w:rPr>
                <w:rFonts w:ascii="Cambria Math" w:hAnsi="Cambria Math" w:cs="Cambria Math"/>
              </w:rPr>
              <m:t>v</m:t>
            </m:r>
          </m:e>
          <m:sub>
            <m:r>
              <w:rPr>
                <w:rFonts w:ascii="Cambria Math" w:hAnsi="Cambria Math" w:cs="Cambria Math"/>
              </w:rPr>
              <m:t>x</m:t>
            </m:r>
          </m:sub>
        </m:sSub>
        <m:r>
          <w:rPr>
            <w:rFonts w:ascii="Cambria Math" w:hAnsi="Cambria Math" w:cs="Cambria Math"/>
          </w:rPr>
          <m:t>=</m:t>
        </m:r>
        <m:rad>
          <m:radPr>
            <m:degHide/>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r>
                      <m:rPr>
                        <m:sty m:val="p"/>
                      </m:rPr>
                      <w:rPr>
                        <w:rFonts w:ascii="Cambria Math" w:hAnsi="Cambria Math" w:cs="Cambria Math"/>
                      </w:rPr>
                      <m:t>cos</m:t>
                    </m:r>
                    <m:r>
                      <w:rPr>
                        <w:rFonts w:ascii="Cambria Math" w:hAnsi="Cambria Math" w:cs="Cambria Math"/>
                      </w:rPr>
                      <m:t>θ</m:t>
                    </m:r>
                  </m:e>
                </m:d>
              </m:e>
              <m:sup>
                <m:r>
                  <m:rPr>
                    <m:sty m:val="p"/>
                  </m:rPr>
                  <w:rPr>
                    <w:rFonts w:ascii="Cambria Math" w:hAnsi="Cambria Math" w:cs="Cambria Math"/>
                  </w:rPr>
                  <m:t>2</m:t>
                </m:r>
              </m:sup>
            </m:sSup>
            <m:r>
              <w:rPr>
                <w:rFonts w:ascii="Cambria Math" w:hAnsi="Cambria Math" w:cs="Cambria Math"/>
              </w:rPr>
              <m:t>-</m:t>
            </m:r>
            <m:r>
              <m:rPr>
                <m:sty m:val="p"/>
              </m:rPr>
              <w:rPr>
                <w:rFonts w:ascii="Cambria Math" w:hAnsi="Cambria Math" w:cs="Cambria Math"/>
              </w:rPr>
              <m:t>2</m:t>
            </m:r>
            <m:r>
              <w:rPr>
                <w:rFonts w:ascii="Cambria Math" w:hAnsi="Cambria Math" w:cs="Cambria Math"/>
              </w:rPr>
              <m:t>a</m:t>
            </m:r>
            <m:r>
              <m:rPr>
                <m:sty m:val="p"/>
              </m:rPr>
              <w:rPr>
                <w:rFonts w:ascii="Cambria Math" w:hAnsi="Cambria Math" w:cs="Cambria Math"/>
              </w:rPr>
              <m:t>cos</m:t>
            </m:r>
            <m:r>
              <w:rPr>
                <w:rFonts w:ascii="Cambria Math" w:hAnsi="Cambria Math" w:cs="Cambria Math"/>
              </w:rPr>
              <m:t>θ⋅x</m:t>
            </m:r>
          </m:e>
        </m:rad>
      </m:oMath>
      <w:r w:rsidR="00746FCC">
        <w:t>，</w:t>
      </w:r>
      <w:r w:rsidR="0011343C">
        <w:t>可知，</w:t>
      </w:r>
      <m:oMath>
        <m:sSub>
          <m:sSubPr>
            <m:ctrlPr>
              <w:rPr>
                <w:rFonts w:ascii="Cambria Math" w:hAnsi="Cambria Math"/>
              </w:rPr>
            </m:ctrlPr>
          </m:sSubPr>
          <m:e>
            <m:r>
              <w:rPr>
                <w:rFonts w:ascii="Cambria Math" w:hAnsi="Cambria Math" w:cs="Cambria Math"/>
              </w:rPr>
              <m:t>v</m:t>
            </m:r>
          </m:e>
          <m:sub>
            <m:r>
              <w:rPr>
                <w:rFonts w:ascii="Cambria Math" w:hAnsi="Cambria Math" w:cs="Cambria Math"/>
              </w:rPr>
              <m:t>x</m:t>
            </m:r>
          </m:sub>
        </m:sSub>
        <m:r>
          <w:rPr>
            <w:rFonts w:ascii="Cambria Math" w:hAnsi="Cambria Math" w:cs="Cambria Math"/>
          </w:rPr>
          <m:t>-x</m:t>
        </m:r>
      </m:oMath>
      <w:r w:rsidR="0011343C">
        <w:t>图像为类似抛物线的一部分，故</w:t>
      </w:r>
      <w:r w:rsidR="0011343C">
        <w:t>A</w:t>
      </w:r>
      <w:r w:rsidR="00746FCC">
        <w:rPr>
          <w:rFonts w:hint="eastAsia"/>
        </w:rPr>
        <w:t>、</w:t>
      </w:r>
      <w:r w:rsidR="0011343C">
        <w:t>B</w:t>
      </w:r>
      <w:r w:rsidR="0011343C">
        <w:t>错误；物块在竖直方向上做匀减速直线运动，速度为</w:t>
      </w:r>
      <m:oMath>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r>
              <w:rPr>
                <w:rFonts w:ascii="Cambria Math" w:hAnsi="Cambria Math" w:cs="Cambria Math"/>
              </w:rPr>
              <m:t>y</m:t>
            </m:r>
          </m:sub>
        </m:sSub>
        <m:r>
          <w:rPr>
            <w:rFonts w:ascii="Cambria Math" w:hAnsi="Cambria Math" w:cs="Cambria Math"/>
          </w:rPr>
          <m:t>=</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r>
          <m:rPr>
            <m:sty m:val="p"/>
          </m:rPr>
          <w:rPr>
            <w:rFonts w:ascii="Cambria Math" w:hAnsi="Cambria Math" w:cs="Cambria Math"/>
          </w:rPr>
          <m:t>sin</m:t>
        </m:r>
        <m:r>
          <w:rPr>
            <w:rFonts w:ascii="Cambria Math" w:hAnsi="Cambria Math" w:cs="Cambria Math"/>
          </w:rPr>
          <m:t>θ</m:t>
        </m:r>
      </m:oMath>
      <w:r w:rsidR="0011343C">
        <w:t>，加速度大小为</w:t>
      </w:r>
      <m:oMath>
        <m:sSub>
          <m:sSubPr>
            <m:ctrlPr>
              <w:rPr>
                <w:rFonts w:ascii="Cambria Math" w:hAnsi="Cambria Math"/>
              </w:rPr>
            </m:ctrlPr>
          </m:sSubPr>
          <m:e>
            <m:r>
              <w:rPr>
                <w:rFonts w:ascii="Cambria Math" w:hAnsi="Cambria Math" w:cs="Cambria Math"/>
              </w:rPr>
              <m:t>a</m:t>
            </m:r>
          </m:e>
          <m:sub>
            <m:r>
              <w:rPr>
                <w:rFonts w:ascii="Cambria Math" w:hAnsi="Cambria Math" w:cs="Cambria Math"/>
              </w:rPr>
              <m:t>y</m:t>
            </m:r>
          </m:sub>
        </m:sSub>
        <m:r>
          <w:rPr>
            <w:rFonts w:ascii="Cambria Math" w:hAnsi="Cambria Math" w:cs="Cambria Math"/>
          </w:rPr>
          <m:t>=a</m:t>
        </m:r>
        <m:r>
          <m:rPr>
            <m:sty m:val="p"/>
          </m:rPr>
          <w:rPr>
            <w:rFonts w:ascii="Cambria Math" w:hAnsi="Cambria Math" w:cs="Cambria Math"/>
          </w:rPr>
          <m:t>sin</m:t>
        </m:r>
        <m:r>
          <w:rPr>
            <w:rFonts w:ascii="Cambria Math" w:hAnsi="Cambria Math" w:cs="Cambria Math"/>
          </w:rPr>
          <m:t>θ</m:t>
        </m:r>
      </m:oMath>
      <w:r w:rsidR="0011343C">
        <w:t>，则有</w:t>
      </w:r>
      <m:oMath>
        <m:sSubSup>
          <m:sSubSupPr>
            <m:ctrlPr>
              <w:rPr>
                <w:rFonts w:ascii="Cambria Math" w:hAnsi="Cambria Math"/>
              </w:rPr>
            </m:ctrlPr>
          </m:sSubSupPr>
          <m:e>
            <m:r>
              <w:rPr>
                <w:rFonts w:ascii="Cambria Math" w:hAnsi="Cambria Math" w:cs="Cambria Math"/>
              </w:rPr>
              <m:t>v</m:t>
            </m:r>
          </m:e>
          <m:sub>
            <m:r>
              <w:rPr>
                <w:rFonts w:ascii="Cambria Math" w:hAnsi="Cambria Math" w:cs="Cambria Math"/>
              </w:rPr>
              <m:t>y</m:t>
            </m:r>
          </m:sub>
          <m:sup>
            <m:r>
              <m:rPr>
                <m:sty m:val="p"/>
              </m:rPr>
              <w:rPr>
                <w:rFonts w:ascii="Cambria Math" w:hAnsi="Cambria Math" w:cs="Cambria Math"/>
              </w:rPr>
              <m:t>2</m:t>
            </m:r>
          </m:sup>
        </m:sSubSup>
        <m:r>
          <w:rPr>
            <w:rFonts w:ascii="Cambria Math" w:hAnsi="Cambria Math" w:cs="Cambria Math"/>
          </w:rPr>
          <m:t>-</m:t>
        </m:r>
        <m:sSubSup>
          <m:sSubSupPr>
            <m:ctrlPr>
              <w:rPr>
                <w:rFonts w:ascii="Cambria Math" w:hAnsi="Cambria Math"/>
              </w:rPr>
            </m:ctrlPr>
          </m:sSubSupPr>
          <m:e>
            <m:r>
              <w:rPr>
                <w:rFonts w:ascii="Cambria Math" w:hAnsi="Cambria Math" w:cs="Cambria Math"/>
              </w:rPr>
              <m:t>v</m:t>
            </m:r>
          </m:e>
          <m:sub>
            <m:r>
              <m:rPr>
                <m:sty m:val="p"/>
              </m:rPr>
              <w:rPr>
                <w:rFonts w:ascii="Cambria Math" w:hAnsi="Cambria Math" w:cs="Cambria Math"/>
              </w:rPr>
              <m:t>0</m:t>
            </m:r>
            <m:r>
              <w:rPr>
                <w:rFonts w:ascii="Cambria Math" w:hAnsi="Cambria Math" w:cs="Cambria Math"/>
              </w:rPr>
              <m:t>y</m:t>
            </m:r>
          </m:sub>
          <m:sup>
            <m:r>
              <m:rPr>
                <m:sty m:val="p"/>
              </m:rPr>
              <w:rPr>
                <w:rFonts w:ascii="Cambria Math" w:hAnsi="Cambria Math" w:cs="Cambria Math"/>
              </w:rPr>
              <m:t>2</m:t>
            </m:r>
          </m:sup>
        </m:sSubSup>
        <m:r>
          <w:rPr>
            <w:rFonts w:ascii="Cambria Math" w:hAnsi="Cambria Math" w:cs="Cambria Math"/>
          </w:rPr>
          <m:t>=-</m:t>
        </m:r>
        <m:r>
          <m:rPr>
            <m:sty m:val="p"/>
          </m:rPr>
          <w:rPr>
            <w:rFonts w:ascii="Cambria Math" w:hAnsi="Cambria Math" w:cs="Cambria Math"/>
          </w:rPr>
          <m:t>2</m:t>
        </m:r>
        <m:sSub>
          <m:sSubPr>
            <m:ctrlPr>
              <w:rPr>
                <w:rFonts w:ascii="Cambria Math" w:hAnsi="Cambria Math"/>
              </w:rPr>
            </m:ctrlPr>
          </m:sSubPr>
          <m:e>
            <m:r>
              <w:rPr>
                <w:rFonts w:ascii="Cambria Math" w:hAnsi="Cambria Math" w:cs="Cambria Math"/>
              </w:rPr>
              <m:t>a</m:t>
            </m:r>
          </m:e>
          <m:sub>
            <m:r>
              <w:rPr>
                <w:rFonts w:ascii="Cambria Math" w:hAnsi="Cambria Math" w:cs="Cambria Math"/>
              </w:rPr>
              <m:t>y</m:t>
            </m:r>
          </m:sub>
        </m:sSub>
        <m:r>
          <w:rPr>
            <w:rFonts w:ascii="Cambria Math" w:hAnsi="Cambria Math" w:cs="Cambria Math"/>
          </w:rPr>
          <m:t>y</m:t>
        </m:r>
      </m:oMath>
      <w:r w:rsidR="00746FCC">
        <w:t>，</w:t>
      </w:r>
      <w:r w:rsidR="0011343C">
        <w:t>整理可得</w:t>
      </w:r>
      <m:oMath>
        <m:sSub>
          <m:sSubPr>
            <m:ctrlPr>
              <w:rPr>
                <w:rFonts w:ascii="Cambria Math" w:hAnsi="Cambria Math"/>
              </w:rPr>
            </m:ctrlPr>
          </m:sSubPr>
          <m:e>
            <m:r>
              <w:rPr>
                <w:rFonts w:ascii="Cambria Math" w:hAnsi="Cambria Math" w:cs="Cambria Math"/>
              </w:rPr>
              <m:t>v</m:t>
            </m:r>
          </m:e>
          <m:sub>
            <m:r>
              <w:rPr>
                <w:rFonts w:ascii="Cambria Math" w:hAnsi="Cambria Math" w:cs="Cambria Math"/>
              </w:rPr>
              <m:t>y</m:t>
            </m:r>
          </m:sub>
        </m:sSub>
        <m:r>
          <w:rPr>
            <w:rFonts w:ascii="Cambria Math" w:hAnsi="Cambria Math" w:cs="Cambria Math"/>
          </w:rPr>
          <m:t>=</m:t>
        </m:r>
        <m:rad>
          <m:radPr>
            <m:degHide/>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r>
                      <m:rPr>
                        <m:sty m:val="p"/>
                      </m:rPr>
                      <w:rPr>
                        <w:rFonts w:ascii="Cambria Math" w:hAnsi="Cambria Math" w:cs="Cambria Math"/>
                      </w:rPr>
                      <m:t>sin</m:t>
                    </m:r>
                    <m:r>
                      <w:rPr>
                        <w:rFonts w:ascii="Cambria Math" w:hAnsi="Cambria Math" w:cs="Cambria Math"/>
                      </w:rPr>
                      <m:t>θ</m:t>
                    </m:r>
                  </m:e>
                </m:d>
              </m:e>
              <m:sup>
                <m:r>
                  <m:rPr>
                    <m:sty m:val="p"/>
                  </m:rPr>
                  <w:rPr>
                    <w:rFonts w:ascii="Cambria Math" w:hAnsi="Cambria Math" w:cs="Cambria Math"/>
                  </w:rPr>
                  <m:t>2</m:t>
                </m:r>
              </m:sup>
            </m:sSup>
            <m:r>
              <w:rPr>
                <w:rFonts w:ascii="Cambria Math" w:hAnsi="Cambria Math" w:cs="Cambria Math"/>
              </w:rPr>
              <m:t>-</m:t>
            </m:r>
            <m:r>
              <m:rPr>
                <m:sty m:val="p"/>
              </m:rPr>
              <w:rPr>
                <w:rFonts w:ascii="Cambria Math" w:hAnsi="Cambria Math" w:cs="Cambria Math"/>
              </w:rPr>
              <m:t>2</m:t>
            </m:r>
            <m:r>
              <w:rPr>
                <w:rFonts w:ascii="Cambria Math" w:hAnsi="Cambria Math" w:cs="Cambria Math"/>
              </w:rPr>
              <m:t>a</m:t>
            </m:r>
            <m:r>
              <m:rPr>
                <m:sty m:val="p"/>
              </m:rPr>
              <w:rPr>
                <w:rFonts w:ascii="Cambria Math" w:hAnsi="Cambria Math" w:cs="Cambria Math"/>
              </w:rPr>
              <m:t>sin</m:t>
            </m:r>
            <m:r>
              <w:rPr>
                <w:rFonts w:ascii="Cambria Math" w:hAnsi="Cambria Math" w:cs="Cambria Math"/>
              </w:rPr>
              <m:t>θ⋅y</m:t>
            </m:r>
          </m:e>
        </m:rad>
      </m:oMath>
      <w:r w:rsidR="00746FCC">
        <w:t>，</w:t>
      </w:r>
      <w:r w:rsidR="0011343C">
        <w:t>可知，</w:t>
      </w:r>
      <m:oMath>
        <m:sSub>
          <m:sSubPr>
            <m:ctrlPr>
              <w:rPr>
                <w:rFonts w:ascii="Cambria Math" w:hAnsi="Cambria Math"/>
              </w:rPr>
            </m:ctrlPr>
          </m:sSubPr>
          <m:e>
            <m:r>
              <w:rPr>
                <w:rFonts w:ascii="Cambria Math" w:hAnsi="Cambria Math" w:cs="Cambria Math"/>
              </w:rPr>
              <m:t>v</m:t>
            </m:r>
          </m:e>
          <m:sub>
            <m:r>
              <w:rPr>
                <w:rFonts w:ascii="Cambria Math" w:hAnsi="Cambria Math" w:cs="Cambria Math"/>
              </w:rPr>
              <m:t>y</m:t>
            </m:r>
          </m:sub>
        </m:sSub>
        <m:r>
          <w:rPr>
            <w:rFonts w:ascii="Cambria Math" w:hAnsi="Cambria Math" w:cs="Cambria Math"/>
          </w:rPr>
          <m:t>-y</m:t>
        </m:r>
      </m:oMath>
      <w:r w:rsidR="0011343C">
        <w:t>图像为类似抛物线的一部分，故</w:t>
      </w:r>
      <w:r w:rsidR="0011343C">
        <w:t>C</w:t>
      </w:r>
      <w:r w:rsidR="0011343C">
        <w:t>正确，</w:t>
      </w:r>
      <w:r w:rsidR="0011343C">
        <w:t>D</w:t>
      </w:r>
      <w:r w:rsidR="0011343C">
        <w:t>错误。</w:t>
      </w:r>
    </w:p>
    <w:p w:rsidR="00AB5E40" w:rsidP="00FE1A35">
      <w:pPr>
        <w:snapToGrid w:val="0"/>
        <w:spacing w:line="360" w:lineRule="auto"/>
        <w:jc w:val="left"/>
      </w:pPr>
      <w:r w:rsidRPr="00290F73">
        <w:t>3</w:t>
      </w:r>
      <w:r>
        <w:t>．如图，</w:t>
      </w:r>
      <w:r>
        <w:rPr>
          <w:rFonts w:eastAsia="Times New Roman"/>
          <w:i/>
        </w:rPr>
        <w:t>ABC</w:t>
      </w:r>
      <w:r>
        <w:t>为半圆柱体透明介质的横截面，</w:t>
      </w:r>
      <w:r>
        <w:rPr>
          <w:rFonts w:eastAsia="Times New Roman"/>
          <w:i/>
        </w:rPr>
        <w:t>AC</w:t>
      </w:r>
      <w:r>
        <w:t>为直径，</w:t>
      </w:r>
      <w:r>
        <w:rPr>
          <w:rFonts w:eastAsia="Times New Roman"/>
          <w:i/>
        </w:rPr>
        <w:t>B</w:t>
      </w:r>
      <w:r>
        <w:t>为</w:t>
      </w:r>
      <w:r>
        <w:rPr>
          <w:rFonts w:eastAsia="Times New Roman"/>
          <w:i/>
        </w:rPr>
        <w:t>ABC</w:t>
      </w:r>
      <w:r>
        <w:t>的中点。真空中一束单色光从</w:t>
      </w:r>
      <w:r>
        <w:rPr>
          <w:rFonts w:eastAsia="Times New Roman"/>
          <w:i/>
        </w:rPr>
        <w:t>AC</w:t>
      </w:r>
      <w:r>
        <w:t>边射入介质，入射点为</w:t>
      </w:r>
      <w:r>
        <w:rPr>
          <w:rFonts w:eastAsia="Times New Roman"/>
          <w:i/>
        </w:rPr>
        <w:t>A</w:t>
      </w:r>
      <w:r>
        <w:t>点，折射光直接由</w:t>
      </w:r>
      <w:r>
        <w:rPr>
          <w:rFonts w:eastAsia="Times New Roman"/>
          <w:i/>
        </w:rPr>
        <w:t>B</w:t>
      </w:r>
      <w:r>
        <w:t>点出射。不考虑光的多次反射，下列说法正确的是</w:t>
      </w:r>
      <w:r w:rsidRPr="00806CA3" w:rsidR="00806CA3">
        <w:t>(</w:t>
      </w:r>
      <w:r>
        <w:t>　　</w:t>
      </w:r>
      <w:r w:rsidRPr="00806CA3" w:rsidR="00806CA3">
        <w:t>)</w:t>
      </w:r>
    </w:p>
    <w:p w:rsidR="00AB5E40" w:rsidP="00FE1A35">
      <w:pPr>
        <w:snapToGrid w:val="0"/>
        <w:spacing w:line="360" w:lineRule="auto"/>
        <w:jc w:val="left"/>
      </w:pPr>
      <w:r>
        <w:rPr>
          <w:rFonts w:eastAsia="Times New Roman"/>
          <w:noProof/>
          <w:kern w:val="0"/>
          <w:sz w:val="24"/>
          <w:szCs w:val="24"/>
        </w:rPr>
        <w:drawing>
          <wp:inline distT="0" distB="0" distL="0" distR="0">
            <wp:extent cx="1620599" cy="1185063"/>
            <wp:effectExtent l="0" t="0" r="0" b="0"/>
            <wp:docPr id="100013" name="图片 100013" descr="@@@6cbcdc41-811e-43a2-958c-aff88a58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2"/>
                    <a:stretch>
                      <a:fillRect/>
                    </a:stretch>
                  </pic:blipFill>
                  <pic:spPr>
                    <a:xfrm>
                      <a:off x="0" y="0"/>
                      <a:ext cx="1623118" cy="1186905"/>
                    </a:xfrm>
                    <a:prstGeom prst="rect">
                      <a:avLst/>
                    </a:prstGeom>
                  </pic:spPr>
                </pic:pic>
              </a:graphicData>
            </a:graphic>
          </wp:inline>
        </w:drawing>
      </w:r>
    </w:p>
    <w:p w:rsidR="00AB5E40" w:rsidP="00FE1A35">
      <w:pPr>
        <w:snapToGrid w:val="0"/>
        <w:spacing w:line="360" w:lineRule="auto"/>
        <w:jc w:val="left"/>
      </w:pPr>
      <w:r>
        <w:t>A</w:t>
      </w:r>
      <w:r>
        <w:t>．入射角</w:t>
      </w:r>
      <w:r>
        <w:rPr>
          <w:rFonts w:eastAsia="Times New Roman"/>
          <w:i/>
        </w:rPr>
        <w:t>θ</w:t>
      </w:r>
      <w:r>
        <w:t>小于</w:t>
      </w:r>
      <w:r w:rsidRPr="00290F73">
        <w:t>45</w:t>
      </w:r>
      <w:r>
        <w:t>°</w:t>
      </w:r>
    </w:p>
    <w:p w:rsidR="00AB5E40" w:rsidP="00FE1A35">
      <w:pPr>
        <w:snapToGrid w:val="0"/>
        <w:spacing w:line="360" w:lineRule="auto"/>
        <w:jc w:val="left"/>
      </w:pPr>
      <w:r>
        <w:t>B</w:t>
      </w:r>
      <w:r>
        <w:t>．该介质折射率大于</w:t>
      </w:r>
      <m:oMath>
        <m:rad>
          <m:radPr>
            <m:degHide/>
            <m:ctrlPr>
              <w:rPr>
                <w:rFonts w:ascii="Cambria Math" w:hAnsi="Cambria Math"/>
              </w:rPr>
            </m:ctrlPr>
          </m:radPr>
          <m:deg/>
          <m:e>
            <m:r>
              <m:rPr>
                <m:sty m:val="p"/>
              </m:rPr>
              <w:rPr>
                <w:rFonts w:ascii="Cambria Math" w:hAnsi="Cambria Math" w:cs="Cambria Math"/>
              </w:rPr>
              <m:t>2</m:t>
            </m:r>
          </m:e>
        </m:rad>
      </m:oMath>
    </w:p>
    <w:p w:rsidR="00AB5E40" w:rsidP="00FE1A35">
      <w:pPr>
        <w:snapToGrid w:val="0"/>
        <w:spacing w:line="360" w:lineRule="auto"/>
        <w:jc w:val="left"/>
      </w:pPr>
      <w:r>
        <w:t>C</w:t>
      </w:r>
      <w:r>
        <w:t>．增大入射角，该单色光在</w:t>
      </w:r>
      <w:r>
        <w:rPr>
          <w:rFonts w:eastAsia="Times New Roman"/>
          <w:i/>
        </w:rPr>
        <w:t>BC</w:t>
      </w:r>
      <w:r>
        <w:t>上可能发生全反射</w:t>
      </w:r>
    </w:p>
    <w:p w:rsidR="00AB5E40" w:rsidP="00FE1A35">
      <w:pPr>
        <w:snapToGrid w:val="0"/>
        <w:spacing w:line="360" w:lineRule="auto"/>
        <w:jc w:val="left"/>
      </w:pPr>
      <w:r>
        <w:t>D</w:t>
      </w:r>
      <w:r>
        <w:t>．减小入射角，该单色光在</w:t>
      </w:r>
      <w:r>
        <w:rPr>
          <w:rFonts w:eastAsia="Times New Roman"/>
          <w:i/>
        </w:rPr>
        <w:t>AB</w:t>
      </w:r>
      <w:r>
        <w:t>上可能发生全反射</w:t>
      </w:r>
    </w:p>
    <w:p w:rsidR="00AB5E40" w:rsidP="00FE1A35">
      <w:pPr>
        <w:snapToGrid w:val="0"/>
        <w:spacing w:line="360" w:lineRule="auto"/>
        <w:jc w:val="left"/>
      </w:pPr>
      <w:r>
        <w:t>【答案】</w:t>
      </w:r>
      <w:r>
        <w:t>D</w:t>
      </w:r>
    </w:p>
    <w:p w:rsidR="00AB5E40" w:rsidP="00FE1A35">
      <w:pPr>
        <w:snapToGrid w:val="0"/>
        <w:spacing w:line="360" w:lineRule="auto"/>
        <w:jc w:val="left"/>
      </w:pPr>
      <w:r>
        <w:t>【解析】</w:t>
      </w:r>
      <w:r w:rsidR="0011343C">
        <w:t>根据题意，画出光路图，如图所示</w:t>
      </w:r>
    </w:p>
    <w:p w:rsidR="00AB5E40" w:rsidP="00FE1A35">
      <w:pPr>
        <w:snapToGrid w:val="0"/>
        <w:spacing w:line="360" w:lineRule="auto"/>
      </w:pPr>
      <w:r>
        <w:rPr>
          <w:rFonts w:eastAsia="Times New Roman"/>
          <w:noProof/>
          <w:kern w:val="0"/>
          <w:sz w:val="24"/>
          <w:szCs w:val="24"/>
        </w:rPr>
        <w:drawing>
          <wp:inline distT="0" distB="0" distL="0" distR="0">
            <wp:extent cx="1875692" cy="1371600"/>
            <wp:effectExtent l="0" t="0" r="0" b="0"/>
            <wp:docPr id="100015" name="图片 100015" descr="@@@a6a4d537-65e9-4acb-af86-3cdcc88856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3"/>
                    <a:stretch>
                      <a:fillRect/>
                    </a:stretch>
                  </pic:blipFill>
                  <pic:spPr>
                    <a:xfrm>
                      <a:off x="0" y="0"/>
                      <a:ext cx="1882943" cy="1376902"/>
                    </a:xfrm>
                    <a:prstGeom prst="rect">
                      <a:avLst/>
                    </a:prstGeom>
                  </pic:spPr>
                </pic:pic>
              </a:graphicData>
            </a:graphic>
          </wp:inline>
        </w:drawing>
      </w:r>
    </w:p>
    <w:p w:rsidR="00AB5E40" w:rsidP="00FE1A35">
      <w:pPr>
        <w:snapToGrid w:val="0"/>
        <w:spacing w:line="360" w:lineRule="auto"/>
        <w:jc w:val="left"/>
      </w:pPr>
      <w:r>
        <w:t>由几何关系可知，折射角为</w:t>
      </w:r>
      <w:r w:rsidRPr="00290F73">
        <w:t>45</w:t>
      </w:r>
      <w:r>
        <w:t>°</w:t>
      </w:r>
      <w:r>
        <w:t>，则由折射定律有</w:t>
      </w:r>
      <m:oMath>
        <m:r>
          <w:rPr>
            <w:rFonts w:ascii="Cambria Math" w:hAnsi="Cambria Math" w:cs="Cambria Math"/>
          </w:rPr>
          <m:t>n=</m:t>
        </m:r>
        <m:f>
          <m:fPr>
            <m:ctrlPr>
              <w:rPr>
                <w:rFonts w:ascii="Cambria Math" w:hAnsi="Cambria Math"/>
              </w:rPr>
            </m:ctrlPr>
          </m:fPr>
          <m:num>
            <m:r>
              <m:rPr>
                <m:sty m:val="p"/>
              </m:rPr>
              <w:rPr>
                <w:rFonts w:ascii="Cambria Math" w:hAnsi="Cambria Math" w:cs="Cambria Math"/>
              </w:rPr>
              <m:t>sin</m:t>
            </m:r>
            <m:r>
              <w:rPr>
                <w:rFonts w:ascii="Cambria Math" w:hAnsi="Cambria Math" w:cs="Cambria Math"/>
              </w:rPr>
              <m:t>θ</m:t>
            </m:r>
          </m:num>
          <m:den>
            <m:r>
              <m:rPr>
                <m:sty m:val="p"/>
              </m:rPr>
              <w:rPr>
                <w:rFonts w:ascii="Cambria Math" w:hAnsi="Cambria Math" w:cs="Cambria Math"/>
              </w:rPr>
              <m:t>sin45</m:t>
            </m:r>
            <m:r>
              <w:rPr>
                <w:rFonts w:ascii="Cambria Math" w:hAnsi="Cambria Math" w:cs="Cambria Math"/>
              </w:rPr>
              <m:t>°</m:t>
            </m:r>
          </m:den>
        </m:f>
        <m:r>
          <w:rPr>
            <w:rFonts w:ascii="Cambria Math" w:hAnsi="Cambria Math" w:cs="Cambria Math"/>
          </w:rPr>
          <m:t>=</m:t>
        </m:r>
        <m:rad>
          <m:radPr>
            <m:degHide/>
            <m:ctrlPr>
              <w:rPr>
                <w:rFonts w:ascii="Cambria Math" w:hAnsi="Cambria Math"/>
              </w:rPr>
            </m:ctrlPr>
          </m:radPr>
          <m:deg/>
          <m:e>
            <m:r>
              <m:rPr>
                <m:sty m:val="p"/>
              </m:rPr>
              <w:rPr>
                <w:rFonts w:ascii="Cambria Math" w:hAnsi="Cambria Math" w:cs="Cambria Math"/>
              </w:rPr>
              <m:t>2</m:t>
            </m:r>
          </m:e>
        </m:rad>
        <m:r>
          <m:rPr>
            <m:sty m:val="p"/>
          </m:rPr>
          <w:rPr>
            <w:rFonts w:ascii="Cambria Math" w:hAnsi="Cambria Math" w:cs="Cambria Math"/>
          </w:rPr>
          <m:t>sin</m:t>
        </m:r>
        <m:r>
          <w:rPr>
            <w:rFonts w:ascii="Cambria Math" w:hAnsi="Cambria Math" w:cs="Cambria Math"/>
          </w:rPr>
          <m:t>θ&gt;</m:t>
        </m:r>
        <m:r>
          <m:rPr>
            <m:sty m:val="p"/>
          </m:rPr>
          <w:rPr>
            <w:rFonts w:ascii="Cambria Math" w:hAnsi="Cambria Math" w:cs="Cambria Math"/>
          </w:rPr>
          <m:t>1</m:t>
        </m:r>
      </m:oMath>
      <w:r w:rsidR="00531DCC">
        <w:t>，</w:t>
      </w:r>
      <w:r>
        <w:t>则有</w:t>
      </w:r>
      <m:oMath>
        <m:r>
          <m:rPr>
            <m:sty m:val="p"/>
          </m:rPr>
          <w:rPr>
            <w:rFonts w:ascii="Cambria Math" w:hAnsi="Cambria Math" w:cs="Cambria Math"/>
          </w:rPr>
          <m:t>sin</m:t>
        </m:r>
        <m:r>
          <w:rPr>
            <w:rFonts w:ascii="Cambria Math" w:hAnsi="Cambria Math" w:cs="Cambria Math"/>
          </w:rPr>
          <m:t>θ&gt;</m:t>
        </m:r>
        <m:f>
          <m:fPr>
            <m:ctrlPr>
              <w:rPr>
                <w:rFonts w:ascii="Cambria Math" w:hAnsi="Cambria Math"/>
              </w:rPr>
            </m:ctrlPr>
          </m:fPr>
          <m:num>
            <m:rad>
              <m:radPr>
                <m:degHide/>
                <m:ctrlPr>
                  <w:rPr>
                    <w:rFonts w:ascii="Cambria Math" w:hAnsi="Cambria Math"/>
                  </w:rPr>
                </m:ctrlPr>
              </m:radPr>
              <m:deg/>
              <m:e>
                <m:r>
                  <m:rPr>
                    <m:sty m:val="p"/>
                  </m:rPr>
                  <w:rPr>
                    <w:rFonts w:ascii="Cambria Math" w:hAnsi="Cambria Math" w:cs="Cambria Math"/>
                  </w:rPr>
                  <m:t>2</m:t>
                </m:r>
              </m:e>
            </m:rad>
          </m:num>
          <m:den>
            <m:r>
              <m:rPr>
                <m:sty m:val="p"/>
              </m:rPr>
              <w:rPr>
                <w:rFonts w:ascii="Cambria Math" w:hAnsi="Cambria Math" w:cs="Cambria Math"/>
              </w:rPr>
              <m:t>2</m:t>
            </m:r>
          </m:den>
        </m:f>
      </m:oMath>
      <w:r>
        <w:t>，</w:t>
      </w:r>
      <m:oMath>
        <m:r>
          <w:rPr>
            <w:rFonts w:ascii="Cambria Math" w:hAnsi="Cambria Math" w:cs="Cambria Math"/>
          </w:rPr>
          <m:t>n&lt;</m:t>
        </m:r>
        <m:rad>
          <m:radPr>
            <m:degHide/>
            <m:ctrlPr>
              <w:rPr>
                <w:rFonts w:ascii="Cambria Math" w:hAnsi="Cambria Math"/>
              </w:rPr>
            </m:ctrlPr>
          </m:radPr>
          <m:deg/>
          <m:e>
            <m:r>
              <m:rPr>
                <m:sty m:val="p"/>
              </m:rPr>
              <w:rPr>
                <w:rFonts w:ascii="Cambria Math" w:hAnsi="Cambria Math" w:cs="Cambria Math"/>
              </w:rPr>
              <m:t>2</m:t>
            </m:r>
          </m:e>
        </m:rad>
      </m:oMath>
      <w:r w:rsidR="00531DCC">
        <w:t>，</w:t>
      </w:r>
      <w:r>
        <w:t>解得</w:t>
      </w:r>
      <m:oMath>
        <m:r>
          <w:rPr>
            <w:rFonts w:ascii="Cambria Math" w:hAnsi="Cambria Math" w:cs="Cambria Math"/>
          </w:rPr>
          <m:t>θ&gt;</m:t>
        </m:r>
        <m:r>
          <m:rPr>
            <m:sty m:val="p"/>
          </m:rPr>
          <w:rPr>
            <w:rFonts w:ascii="Cambria Math" w:hAnsi="Cambria Math" w:cs="Cambria Math"/>
          </w:rPr>
          <m:t>45</m:t>
        </m:r>
        <m:r>
          <w:rPr>
            <w:rFonts w:ascii="Cambria Math" w:hAnsi="Cambria Math" w:cs="Cambria Math"/>
          </w:rPr>
          <m:t>°</m:t>
        </m:r>
      </m:oMath>
      <w:r w:rsidR="00531DCC">
        <w:t>，</w:t>
      </w:r>
      <w:r>
        <w:t>故</w:t>
      </w:r>
      <w:r>
        <w:t>A</w:t>
      </w:r>
      <w:r w:rsidR="00531DCC">
        <w:rPr>
          <w:rFonts w:hint="eastAsia"/>
        </w:rPr>
        <w:t>、</w:t>
      </w:r>
      <w:r>
        <w:t>B</w:t>
      </w:r>
      <w:r>
        <w:t>错误；根据题意，由</w:t>
      </w:r>
      <m:oMath>
        <m:r>
          <m:rPr>
            <m:sty m:val="p"/>
          </m:rPr>
          <w:rPr>
            <w:rFonts w:ascii="Cambria Math" w:hAnsi="Cambria Math" w:cs="Cambria Math"/>
          </w:rPr>
          <m:t>sin</m:t>
        </m:r>
        <m:r>
          <w:rPr>
            <w:rFonts w:ascii="Cambria Math" w:hAnsi="Cambria Math" w:cs="Cambria Math"/>
          </w:rPr>
          <m:t>C=</m:t>
        </m:r>
        <m:f>
          <m:fPr>
            <m:ctrlPr>
              <w:rPr>
                <w:rFonts w:ascii="Cambria Math" w:hAnsi="Cambria Math"/>
              </w:rPr>
            </m:ctrlPr>
          </m:fPr>
          <m:num>
            <m:r>
              <m:rPr>
                <m:sty m:val="p"/>
              </m:rPr>
              <w:rPr>
                <w:rFonts w:ascii="Cambria Math" w:hAnsi="Cambria Math" w:cs="Cambria Math"/>
              </w:rPr>
              <m:t>1</m:t>
            </m:r>
          </m:num>
          <m:den>
            <m:r>
              <w:rPr>
                <w:rFonts w:ascii="Cambria Math" w:hAnsi="Cambria Math" w:cs="Cambria Math"/>
              </w:rPr>
              <m:t>n</m:t>
            </m:r>
          </m:den>
        </m:f>
      </m:oMath>
      <w:r w:rsidR="00531DCC">
        <w:t>，</w:t>
      </w:r>
      <w:r>
        <w:t>可知</w:t>
      </w:r>
      <m:oMath>
        <m:r>
          <m:rPr>
            <m:sty m:val="p"/>
          </m:rPr>
          <w:rPr>
            <w:rFonts w:ascii="Cambria Math" w:hAnsi="Cambria Math" w:cs="Cambria Math"/>
          </w:rPr>
          <m:t>sin</m:t>
        </m:r>
        <m:r>
          <w:rPr>
            <w:rFonts w:ascii="Cambria Math" w:hAnsi="Cambria Math" w:cs="Cambria Math"/>
          </w:rPr>
          <m:t>C&gt;</m:t>
        </m:r>
        <m:f>
          <m:fPr>
            <m:ctrlPr>
              <w:rPr>
                <w:rFonts w:ascii="Cambria Math" w:hAnsi="Cambria Math"/>
              </w:rPr>
            </m:ctrlPr>
          </m:fPr>
          <m:num>
            <m:rad>
              <m:radPr>
                <m:degHide/>
                <m:ctrlPr>
                  <w:rPr>
                    <w:rFonts w:ascii="Cambria Math" w:hAnsi="Cambria Math"/>
                  </w:rPr>
                </m:ctrlPr>
              </m:radPr>
              <m:deg/>
              <m:e>
                <m:r>
                  <m:rPr>
                    <m:sty m:val="p"/>
                  </m:rPr>
                  <w:rPr>
                    <w:rFonts w:ascii="Cambria Math" w:hAnsi="Cambria Math" w:cs="Cambria Math"/>
                  </w:rPr>
                  <m:t>2</m:t>
                </m:r>
              </m:e>
            </m:rad>
          </m:num>
          <m:den>
            <m:r>
              <m:rPr>
                <m:sty m:val="p"/>
              </m:rPr>
              <w:rPr>
                <w:rFonts w:ascii="Cambria Math" w:hAnsi="Cambria Math" w:cs="Cambria Math"/>
              </w:rPr>
              <m:t>2</m:t>
            </m:r>
          </m:den>
        </m:f>
      </m:oMath>
      <w:r w:rsidR="00531DCC">
        <w:t>，</w:t>
      </w:r>
      <w:r>
        <w:t>即</w:t>
      </w:r>
      <m:oMath>
        <m:r>
          <w:rPr>
            <w:rFonts w:ascii="Cambria Math" w:hAnsi="Cambria Math" w:cs="Cambria Math"/>
          </w:rPr>
          <m:t>C&gt;</m:t>
        </m:r>
        <m:r>
          <m:rPr>
            <m:sty m:val="p"/>
          </m:rPr>
          <w:rPr>
            <w:rFonts w:ascii="Cambria Math" w:hAnsi="Cambria Math" w:cs="Cambria Math"/>
          </w:rPr>
          <m:t>45</m:t>
        </m:r>
        <m:r>
          <w:rPr>
            <w:rFonts w:ascii="Cambria Math" w:hAnsi="Cambria Math" w:cs="Cambria Math"/>
          </w:rPr>
          <m:t>°</m:t>
        </m:r>
      </m:oMath>
      <w:r w:rsidR="00531DCC">
        <w:t>，</w:t>
      </w:r>
      <w:r>
        <w:t>增大入射角，光路图如图所示</w:t>
      </w:r>
    </w:p>
    <w:p w:rsidR="00AB5E40" w:rsidP="00FE1A35">
      <w:pPr>
        <w:snapToGrid w:val="0"/>
        <w:spacing w:line="360" w:lineRule="auto"/>
      </w:pPr>
      <w:r>
        <w:rPr>
          <w:rFonts w:eastAsia="Times New Roman"/>
          <w:noProof/>
          <w:kern w:val="0"/>
          <w:sz w:val="24"/>
          <w:szCs w:val="24"/>
        </w:rPr>
        <w:drawing>
          <wp:inline distT="0" distB="0" distL="0" distR="0">
            <wp:extent cx="1982718" cy="1403497"/>
            <wp:effectExtent l="0" t="0" r="0" b="6350"/>
            <wp:docPr id="100017" name="图片 100017" descr="@@@58c26666-a91c-4911-80c1-62c86b1c98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4"/>
                    <a:stretch>
                      <a:fillRect/>
                    </a:stretch>
                  </pic:blipFill>
                  <pic:spPr>
                    <a:xfrm>
                      <a:off x="0" y="0"/>
                      <a:ext cx="1995793" cy="1412752"/>
                    </a:xfrm>
                    <a:prstGeom prst="rect">
                      <a:avLst/>
                    </a:prstGeom>
                  </pic:spPr>
                </pic:pic>
              </a:graphicData>
            </a:graphic>
          </wp:inline>
        </w:drawing>
      </w:r>
    </w:p>
    <w:p w:rsidR="00AB5E40" w:rsidP="00FE1A35">
      <w:pPr>
        <w:snapToGrid w:val="0"/>
        <w:spacing w:line="360" w:lineRule="auto"/>
        <w:jc w:val="left"/>
      </w:pPr>
      <w:r>
        <w:t>由几何关系可知，光在</w:t>
      </w:r>
      <w:r>
        <w:rPr>
          <w:rFonts w:eastAsia="Times New Roman"/>
          <w:i/>
        </w:rPr>
        <w:t>BC</w:t>
      </w:r>
      <w:r>
        <w:t>上的入射角小于</w:t>
      </w:r>
      <w:r w:rsidRPr="00290F73">
        <w:t>45</w:t>
      </w:r>
      <w:r>
        <w:t>°</w:t>
      </w:r>
      <w:r>
        <w:t>，则该单色光在</w:t>
      </w:r>
      <w:r>
        <w:rPr>
          <w:rFonts w:eastAsia="Times New Roman"/>
          <w:i/>
        </w:rPr>
        <w:t>BC</w:t>
      </w:r>
      <w:r>
        <w:t>上不可能发生全反射，故</w:t>
      </w:r>
      <w:r>
        <w:t>C</w:t>
      </w:r>
      <w:r>
        <w:t>错误；减小入射角，光路图如图所示</w:t>
      </w:r>
    </w:p>
    <w:p w:rsidR="00AB5E40" w:rsidP="00FE1A35">
      <w:pPr>
        <w:snapToGrid w:val="0"/>
        <w:spacing w:line="360" w:lineRule="auto"/>
      </w:pPr>
      <w:r>
        <w:rPr>
          <w:rFonts w:eastAsia="Times New Roman"/>
          <w:noProof/>
          <w:kern w:val="0"/>
          <w:sz w:val="24"/>
          <w:szCs w:val="24"/>
        </w:rPr>
        <w:drawing>
          <wp:inline distT="0" distB="0" distL="0" distR="0">
            <wp:extent cx="1533525" cy="1219200"/>
            <wp:effectExtent l="0" t="0" r="0" b="0"/>
            <wp:docPr id="100019" name="图片 100019" descr="@@@e58f86c1-27e3-4b86-a4e9-a03919c68b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5"/>
                    <a:stretch>
                      <a:fillRect/>
                    </a:stretch>
                  </pic:blipFill>
                  <pic:spPr>
                    <a:xfrm>
                      <a:off x="0" y="0"/>
                      <a:ext cx="1533525" cy="1219200"/>
                    </a:xfrm>
                    <a:prstGeom prst="rect">
                      <a:avLst/>
                    </a:prstGeom>
                  </pic:spPr>
                </pic:pic>
              </a:graphicData>
            </a:graphic>
          </wp:inline>
        </w:drawing>
      </w:r>
    </w:p>
    <w:p w:rsidR="00AB5E40" w:rsidP="00FE1A35">
      <w:pPr>
        <w:snapToGrid w:val="0"/>
        <w:spacing w:line="360" w:lineRule="auto"/>
        <w:jc w:val="left"/>
      </w:pPr>
      <w:r>
        <w:t>由几何关系可知，光在</w:t>
      </w:r>
      <w:r>
        <w:rPr>
          <w:rFonts w:eastAsia="Times New Roman"/>
          <w:i/>
        </w:rPr>
        <w:t>AB</w:t>
      </w:r>
      <w:r>
        <w:t>上的入射角大于</w:t>
      </w:r>
      <w:r w:rsidRPr="00290F73">
        <w:t>45</w:t>
      </w:r>
      <w:r>
        <w:t>°</w:t>
      </w:r>
      <w:r>
        <w:t>，可能大于临界角，则该单色光在</w:t>
      </w:r>
      <w:r>
        <w:rPr>
          <w:rFonts w:eastAsia="Times New Roman"/>
          <w:i/>
        </w:rPr>
        <w:t>AB</w:t>
      </w:r>
      <w:r>
        <w:t>上可能发生全反射，故</w:t>
      </w:r>
      <w:r>
        <w:t>D</w:t>
      </w:r>
      <w:r>
        <w:t>正确。</w:t>
      </w:r>
    </w:p>
    <w:p w:rsidR="00AB5E40" w:rsidP="00FE1A35">
      <w:pPr>
        <w:snapToGrid w:val="0"/>
        <w:spacing w:line="360" w:lineRule="auto"/>
        <w:jc w:val="left"/>
      </w:pPr>
      <w:r w:rsidRPr="00290F73">
        <w:t>4</w:t>
      </w:r>
      <w:r>
        <w:t>．我国研制的</w:t>
      </w:r>
      <w:r>
        <w:t>“</w:t>
      </w:r>
      <w:r>
        <w:t>天问二号</w:t>
      </w:r>
      <w:r>
        <w:t>”</w:t>
      </w:r>
      <w:r>
        <w:t>探测器，任务是对伴地小行星及彗星交会等进行多目标探测。某同学提出探究方案，通过释放卫星绕小行星进行圆周运动，可测得小行星半径</w:t>
      </w:r>
      <w:r>
        <w:rPr>
          <w:rFonts w:eastAsia="Times New Roman"/>
          <w:i/>
        </w:rPr>
        <w:t>R</w:t>
      </w:r>
      <w:r>
        <w:t>和质量</w:t>
      </w:r>
      <w:r>
        <w:rPr>
          <w:rFonts w:eastAsia="Times New Roman"/>
          <w:i/>
        </w:rPr>
        <w:t>M</w:t>
      </w:r>
      <w:r>
        <w:t>。为探测某自转周期为</w:t>
      </w:r>
      <m:oMath>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0</m:t>
            </m:r>
          </m:sub>
        </m:sSub>
      </m:oMath>
      <w:r>
        <w:t>的小行星，卫星先在其同步轨道上运行，测得距离小行星表面高度为</w:t>
      </w:r>
      <w:r>
        <w:rPr>
          <w:rFonts w:eastAsia="Times New Roman"/>
          <w:i/>
        </w:rPr>
        <w:t>h</w:t>
      </w:r>
      <w:r>
        <w:t>，接下来变轨到小行星表面附近绕其做匀速圆周运动，测得周期为</w:t>
      </w:r>
      <m:oMath>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1</m:t>
            </m:r>
          </m:sub>
        </m:sSub>
      </m:oMath>
      <w:r>
        <w:t>。已知引力常量为</w:t>
      </w:r>
      <w:r>
        <w:rPr>
          <w:rFonts w:eastAsia="Times New Roman"/>
          <w:i/>
        </w:rPr>
        <w:t>G</w:t>
      </w:r>
      <w:r>
        <w:t>，不考虑其他天体对卫星的引力，可根据以上物理得到</w:t>
      </w:r>
      <m:oMath>
        <m:r>
          <w:rPr>
            <w:rFonts w:ascii="Cambria Math" w:hAnsi="Cambria Math" w:cs="Cambria Math"/>
          </w:rPr>
          <m:t>R=</m:t>
        </m:r>
        <m:f>
          <m:fPr>
            <m:ctrlPr>
              <w:rPr>
                <w:rFonts w:ascii="Cambria Math" w:hAnsi="Cambria Math"/>
              </w:rPr>
            </m:ctrlPr>
          </m:fPr>
          <m:num>
            <m:sSup>
              <m:sSupPr>
                <m:ctrlPr>
                  <w:rPr>
                    <w:rFonts w:ascii="Cambria Math" w:hAnsi="Cambria Math"/>
                  </w:rPr>
                </m:ctrlPr>
              </m:sSupPr>
              <m:e>
                <m:r>
                  <w:rPr>
                    <w:rFonts w:ascii="Cambria Math" w:hAnsi="Cambria Math" w:cs="Cambria Math"/>
                  </w:rPr>
                  <m:t>a</m:t>
                </m:r>
              </m:e>
              <m:sup>
                <m:f>
                  <m:fPr>
                    <m:ctrlPr>
                      <w:rPr>
                        <w:rFonts w:ascii="Cambria Math" w:hAnsi="Cambria Math"/>
                      </w:rPr>
                    </m:ctrlPr>
                  </m:fPr>
                  <m:num>
                    <m:r>
                      <m:rPr>
                        <m:sty m:val="p"/>
                      </m:rPr>
                      <w:rPr>
                        <w:rFonts w:ascii="Cambria Math" w:hAnsi="Cambria Math" w:cs="Cambria Math"/>
                      </w:rPr>
                      <m:t>2</m:t>
                    </m:r>
                  </m:num>
                  <m:den>
                    <m:r>
                      <m:rPr>
                        <m:sty m:val="p"/>
                      </m:rPr>
                      <w:rPr>
                        <w:rFonts w:ascii="Cambria Math" w:hAnsi="Cambria Math" w:cs="Cambria Math"/>
                      </w:rPr>
                      <m:t>3</m:t>
                    </m:r>
                  </m:den>
                </m:f>
              </m:sup>
            </m:sSup>
          </m:num>
          <m:den>
            <m:sSup>
              <m:sSupPr>
                <m:ctrlPr>
                  <w:rPr>
                    <w:rFonts w:ascii="Cambria Math" w:hAnsi="Cambria Math"/>
                  </w:rPr>
                </m:ctrlPr>
              </m:sSupPr>
              <m:e>
                <m:r>
                  <w:rPr>
                    <w:rFonts w:ascii="Cambria Math" w:hAnsi="Cambria Math" w:cs="Cambria Math"/>
                  </w:rPr>
                  <m:t>b</m:t>
                </m:r>
              </m:e>
              <m:sup>
                <m:f>
                  <m:fPr>
                    <m:ctrlPr>
                      <w:rPr>
                        <w:rFonts w:ascii="Cambria Math" w:hAnsi="Cambria Math"/>
                      </w:rPr>
                    </m:ctrlPr>
                  </m:fPr>
                  <m:num>
                    <m:r>
                      <m:rPr>
                        <m:sty m:val="p"/>
                      </m:rPr>
                      <w:rPr>
                        <w:rFonts w:ascii="Cambria Math" w:hAnsi="Cambria Math" w:cs="Cambria Math"/>
                      </w:rPr>
                      <m:t>2</m:t>
                    </m:r>
                  </m:num>
                  <m:den>
                    <m:r>
                      <m:rPr>
                        <m:sty m:val="p"/>
                      </m:rPr>
                      <w:rPr>
                        <w:rFonts w:ascii="Cambria Math" w:hAnsi="Cambria Math" w:cs="Cambria Math"/>
                      </w:rPr>
                      <m:t>3</m:t>
                    </m:r>
                  </m:den>
                </m:f>
              </m:sup>
            </m:sSup>
            <m:r>
              <w:rPr>
                <w:rFonts w:ascii="Cambria Math" w:hAnsi="Cambria Math" w:cs="Cambria Math"/>
              </w:rPr>
              <m:t>-</m:t>
            </m:r>
            <m:sSup>
              <m:sSupPr>
                <m:ctrlPr>
                  <w:rPr>
                    <w:rFonts w:ascii="Cambria Math" w:hAnsi="Cambria Math"/>
                  </w:rPr>
                </m:ctrlPr>
              </m:sSupPr>
              <m:e>
                <m:r>
                  <w:rPr>
                    <w:rFonts w:ascii="Cambria Math" w:hAnsi="Cambria Math" w:cs="Cambria Math"/>
                  </w:rPr>
                  <m:t>a</m:t>
                </m:r>
              </m:e>
              <m:sup>
                <m:f>
                  <m:fPr>
                    <m:ctrlPr>
                      <w:rPr>
                        <w:rFonts w:ascii="Cambria Math" w:hAnsi="Cambria Math"/>
                      </w:rPr>
                    </m:ctrlPr>
                  </m:fPr>
                  <m:num>
                    <m:r>
                      <m:rPr>
                        <m:sty m:val="p"/>
                      </m:rPr>
                      <w:rPr>
                        <w:rFonts w:ascii="Cambria Math" w:hAnsi="Cambria Math" w:cs="Cambria Math"/>
                      </w:rPr>
                      <m:t>2</m:t>
                    </m:r>
                  </m:num>
                  <m:den>
                    <m:r>
                      <m:rPr>
                        <m:sty m:val="p"/>
                      </m:rPr>
                      <w:rPr>
                        <w:rFonts w:ascii="Cambria Math" w:hAnsi="Cambria Math" w:cs="Cambria Math"/>
                      </w:rPr>
                      <m:t>3</m:t>
                    </m:r>
                  </m:den>
                </m:f>
              </m:sup>
            </m:sSup>
          </m:den>
        </m:f>
        <m:r>
          <w:rPr>
            <w:rFonts w:ascii="Cambria Math" w:hAnsi="Cambria Math" w:cs="Cambria Math"/>
          </w:rPr>
          <m:t>h</m:t>
        </m:r>
        <m:r>
          <m:rPr>
            <m:sty m:val="p"/>
          </m:rPr>
          <w:rPr>
            <w:rFonts w:ascii="Cambria Math" w:hAnsi="Cambria Math" w:cs="Cambria Math"/>
          </w:rPr>
          <m:t>，</m:t>
        </m:r>
        <m:r>
          <w:rPr>
            <w:rFonts w:ascii="Cambria Math" w:hAnsi="Cambria Math" w:cs="Cambria Math"/>
          </w:rPr>
          <m:t>M=</m:t>
        </m:r>
        <m:f>
          <m:fPr>
            <m:ctrlPr>
              <w:rPr>
                <w:rFonts w:ascii="Cambria Math" w:hAnsi="Cambria Math"/>
              </w:rPr>
            </m:ctrlPr>
          </m:fPr>
          <m:num>
            <m:r>
              <m:rPr>
                <m:sty m:val="p"/>
              </m:rPr>
              <w:rPr>
                <w:rFonts w:ascii="Cambria Math" w:hAnsi="Cambria Math" w:cs="Cambria Math"/>
              </w:rPr>
              <m:t>4</m:t>
            </m:r>
            <m:sSup>
              <m:sSupPr>
                <m:ctrlPr>
                  <w:rPr>
                    <w:rFonts w:ascii="Cambria Math" w:hAnsi="Cambria Math"/>
                  </w:rPr>
                </m:ctrlPr>
              </m:sSupPr>
              <m:e>
                <m:r>
                  <w:rPr>
                    <w:rFonts w:ascii="Cambria Math" w:hAnsi="Cambria Math" w:cs="Cambria Math"/>
                  </w:rPr>
                  <m:t>π</m:t>
                </m:r>
              </m:e>
              <m:sup>
                <m:r>
                  <m:rPr>
                    <m:sty m:val="p"/>
                  </m:rPr>
                  <w:rPr>
                    <w:rFonts w:ascii="Cambria Math" w:hAnsi="Cambria Math" w:cs="Cambria Math"/>
                  </w:rPr>
                  <m:t>2</m:t>
                </m:r>
              </m:sup>
            </m:sSup>
            <m:sSup>
              <m:sSupPr>
                <m:ctrlPr>
                  <w:rPr>
                    <w:rFonts w:ascii="Cambria Math" w:hAnsi="Cambria Math"/>
                  </w:rPr>
                </m:ctrlPr>
              </m:sSupPr>
              <m:e>
                <m:r>
                  <w:rPr>
                    <w:rFonts w:ascii="Cambria Math" w:hAnsi="Cambria Math" w:cs="Cambria Math"/>
                  </w:rPr>
                  <m:t>R</m:t>
                </m:r>
              </m:e>
              <m:sup>
                <m:r>
                  <m:rPr>
                    <m:sty m:val="p"/>
                  </m:rPr>
                  <w:rPr>
                    <w:rFonts w:ascii="Cambria Math" w:hAnsi="Cambria Math" w:cs="Cambria Math"/>
                  </w:rPr>
                  <m:t>3</m:t>
                </m:r>
              </m:sup>
            </m:sSup>
          </m:num>
          <m:den>
            <m:r>
              <w:rPr>
                <w:rFonts w:ascii="Cambria Math" w:hAnsi="Cambria Math" w:cs="Cambria Math"/>
              </w:rPr>
              <m:t>G</m:t>
            </m:r>
            <m:sSup>
              <m:sSupPr>
                <m:ctrlPr>
                  <w:rPr>
                    <w:rFonts w:ascii="Cambria Math" w:hAnsi="Cambria Math"/>
                  </w:rPr>
                </m:ctrlPr>
              </m:sSupPr>
              <m:e>
                <m:r>
                  <w:rPr>
                    <w:rFonts w:ascii="Cambria Math" w:hAnsi="Cambria Math" w:cs="Cambria Math"/>
                  </w:rPr>
                  <m:t>c</m:t>
                </m:r>
              </m:e>
              <m:sup>
                <m:r>
                  <m:rPr>
                    <m:sty m:val="p"/>
                  </m:rPr>
                  <w:rPr>
                    <w:rFonts w:ascii="Cambria Math" w:hAnsi="Cambria Math" w:cs="Cambria Math"/>
                  </w:rPr>
                  <m:t>2</m:t>
                </m:r>
              </m:sup>
            </m:sSup>
          </m:den>
        </m:f>
      </m:oMath>
      <w:r>
        <w:t>。下列选项正确的是</w:t>
      </w:r>
      <w:r w:rsidRPr="00806CA3" w:rsidR="00806CA3">
        <w:t>(</w:t>
      </w:r>
      <w:r>
        <w:t>　　</w:t>
      </w:r>
      <w:r w:rsidRPr="00806CA3" w:rsidR="00806CA3">
        <w:t>)</w:t>
      </w:r>
    </w:p>
    <w:p w:rsidR="00AB5E40" w:rsidP="00FE1A35">
      <w:pPr>
        <w:tabs>
          <w:tab w:val="left" w:pos="4156"/>
        </w:tabs>
        <w:snapToGrid w:val="0"/>
        <w:spacing w:line="360" w:lineRule="auto"/>
        <w:jc w:val="left"/>
      </w:pPr>
      <w:r>
        <w:t>A</w:t>
      </w:r>
      <w:r>
        <w:t>．</w:t>
      </w:r>
      <w:r>
        <w:rPr>
          <w:rFonts w:eastAsia="Times New Roman"/>
          <w:i/>
        </w:rPr>
        <w:t>a</w:t>
      </w:r>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1</m:t>
            </m:r>
          </m:sub>
        </m:sSub>
        <m:r>
          <m:rPr>
            <m:sty m:val="p"/>
          </m:rPr>
          <w:rPr>
            <w:rFonts w:ascii="Cambria Math" w:hAnsi="Cambria Math" w:cs="Cambria Math"/>
          </w:rPr>
          <m:t>，</m:t>
        </m:r>
        <m:r>
          <w:rPr>
            <w:rFonts w:ascii="Cambria Math" w:hAnsi="Cambria Math" w:cs="Cambria Math"/>
          </w:rPr>
          <m:t>b</m:t>
        </m:r>
      </m:oMath>
      <w:r>
        <w:t>为</w:t>
      </w:r>
      <m:oMath>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0</m:t>
            </m:r>
          </m:sub>
        </m:sSub>
        <m:r>
          <m:rPr>
            <m:sty m:val="p"/>
          </m:rPr>
          <w:rPr>
            <w:rFonts w:ascii="Cambria Math" w:hAnsi="Cambria Math" w:cs="Cambria Math"/>
          </w:rPr>
          <m:t>，</m:t>
        </m:r>
        <m:r>
          <w:rPr>
            <w:rFonts w:ascii="Cambria Math" w:hAnsi="Cambria Math" w:cs="Cambria Math"/>
          </w:rPr>
          <m:t>c</m:t>
        </m:r>
      </m:oMath>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1</m:t>
            </m:r>
          </m:sub>
        </m:sSub>
      </m:oMath>
      <w:r>
        <w:tab/>
        <w:t>B</w:t>
      </w:r>
      <w:r>
        <w:t>．</w:t>
      </w:r>
      <w:r>
        <w:rPr>
          <w:rFonts w:eastAsia="Times New Roman"/>
          <w:i/>
        </w:rPr>
        <w:t>a</w:t>
      </w:r>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1</m:t>
            </m:r>
          </m:sub>
        </m:sSub>
        <m:r>
          <m:rPr>
            <m:sty m:val="p"/>
          </m:rPr>
          <w:rPr>
            <w:rFonts w:ascii="Cambria Math" w:hAnsi="Cambria Math" w:cs="Cambria Math"/>
          </w:rPr>
          <m:t>，</m:t>
        </m:r>
        <m:r>
          <w:rPr>
            <w:rFonts w:ascii="Cambria Math" w:hAnsi="Cambria Math" w:cs="Cambria Math"/>
          </w:rPr>
          <m:t>b</m:t>
        </m:r>
      </m:oMath>
      <w:r>
        <w:t>为</w:t>
      </w:r>
      <m:oMath>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0</m:t>
            </m:r>
          </m:sub>
        </m:sSub>
        <m:r>
          <m:rPr>
            <m:sty m:val="p"/>
          </m:rPr>
          <w:rPr>
            <w:rFonts w:ascii="Cambria Math" w:hAnsi="Cambria Math" w:cs="Cambria Math"/>
          </w:rPr>
          <m:t>，</m:t>
        </m:r>
        <m:r>
          <w:rPr>
            <w:rFonts w:ascii="Cambria Math" w:hAnsi="Cambria Math" w:cs="Cambria Math"/>
          </w:rPr>
          <m:t>c</m:t>
        </m:r>
      </m:oMath>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0</m:t>
            </m:r>
          </m:sub>
        </m:sSub>
      </m:oMath>
    </w:p>
    <w:p w:rsidR="00AB5E40" w:rsidP="00FE1A35">
      <w:pPr>
        <w:tabs>
          <w:tab w:val="left" w:pos="4156"/>
        </w:tabs>
        <w:snapToGrid w:val="0"/>
        <w:spacing w:line="360" w:lineRule="auto"/>
        <w:jc w:val="left"/>
      </w:pPr>
      <w:r>
        <w:t>C</w:t>
      </w:r>
      <w:r>
        <w:t>．</w:t>
      </w:r>
      <w:r>
        <w:rPr>
          <w:rFonts w:eastAsia="Times New Roman"/>
          <w:i/>
        </w:rPr>
        <w:t>a</w:t>
      </w:r>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0</m:t>
            </m:r>
          </m:sub>
        </m:sSub>
        <m:r>
          <m:rPr>
            <m:sty m:val="p"/>
          </m:rPr>
          <w:rPr>
            <w:rFonts w:ascii="Cambria Math" w:hAnsi="Cambria Math" w:cs="Cambria Math"/>
          </w:rPr>
          <m:t>，</m:t>
        </m:r>
        <m:r>
          <w:rPr>
            <w:rFonts w:ascii="Cambria Math" w:hAnsi="Cambria Math" w:cs="Cambria Math"/>
          </w:rPr>
          <m:t>b</m:t>
        </m:r>
      </m:oMath>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1</m:t>
            </m:r>
          </m:sub>
        </m:sSub>
        <m:r>
          <m:rPr>
            <m:sty m:val="p"/>
          </m:rPr>
          <w:rPr>
            <w:rFonts w:ascii="Cambria Math" w:hAnsi="Cambria Math" w:cs="Cambria Math"/>
          </w:rPr>
          <m:t>，</m:t>
        </m:r>
        <m:r>
          <w:rPr>
            <w:rFonts w:ascii="Cambria Math" w:hAnsi="Cambria Math" w:cs="Cambria Math"/>
          </w:rPr>
          <m:t>c</m:t>
        </m:r>
      </m:oMath>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1</m:t>
            </m:r>
          </m:sub>
        </m:sSub>
      </m:oMath>
      <w:r>
        <w:tab/>
        <w:t>D</w:t>
      </w:r>
      <w:r>
        <w:t>．</w:t>
      </w:r>
      <w:r>
        <w:rPr>
          <w:rFonts w:eastAsia="Times New Roman"/>
          <w:i/>
        </w:rPr>
        <w:t>a</w:t>
      </w:r>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0</m:t>
            </m:r>
          </m:sub>
        </m:sSub>
        <m:r>
          <m:rPr>
            <m:sty m:val="p"/>
          </m:rPr>
          <w:rPr>
            <w:rFonts w:ascii="Cambria Math" w:hAnsi="Cambria Math" w:cs="Cambria Math"/>
          </w:rPr>
          <m:t>，</m:t>
        </m:r>
        <m:r>
          <w:rPr>
            <w:rFonts w:ascii="Cambria Math" w:hAnsi="Cambria Math" w:cs="Cambria Math"/>
          </w:rPr>
          <m:t>b</m:t>
        </m:r>
      </m:oMath>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1</m:t>
            </m:r>
          </m:sub>
        </m:sSub>
        <m:r>
          <m:rPr>
            <m:sty m:val="p"/>
          </m:rPr>
          <w:rPr>
            <w:rFonts w:ascii="Cambria Math" w:hAnsi="Cambria Math" w:cs="Cambria Math"/>
          </w:rPr>
          <m:t>，</m:t>
        </m:r>
        <m:r>
          <w:rPr>
            <w:rFonts w:ascii="Cambria Math" w:hAnsi="Cambria Math" w:cs="Cambria Math"/>
          </w:rPr>
          <m:t>c</m:t>
        </m:r>
      </m:oMath>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0</m:t>
            </m:r>
          </m:sub>
        </m:sSub>
      </m:oMath>
    </w:p>
    <w:p w:rsidR="00AB5E40" w:rsidP="00FE1A35">
      <w:pPr>
        <w:snapToGrid w:val="0"/>
        <w:spacing w:line="360" w:lineRule="auto"/>
        <w:jc w:val="left"/>
      </w:pPr>
      <w:r>
        <w:t>【答案】</w:t>
      </w:r>
      <w:r>
        <w:t>A</w:t>
      </w:r>
    </w:p>
    <w:p w:rsidR="00AB5E40" w:rsidP="00FE1A35">
      <w:pPr>
        <w:snapToGrid w:val="0"/>
        <w:spacing w:line="360" w:lineRule="auto"/>
        <w:jc w:val="left"/>
      </w:pPr>
      <w:r>
        <w:t>【解析】</w:t>
      </w:r>
      <w:r w:rsidR="0011343C">
        <w:t>根据题意，卫星在同步轨道和表面附近轨道运行时轨道半径分别为</w:t>
      </w:r>
      <m:oMath>
        <m:r>
          <w:rPr>
            <w:rFonts w:ascii="Cambria Math" w:hAnsi="Cambria Math" w:cs="Cambria Math"/>
          </w:rPr>
          <m:t>R+h</m:t>
        </m:r>
        <m:r>
          <w:rPr>
            <w:rFonts w:ascii="Cambria Math" w:hAnsi="Cambria Math" w:cs="Cambria Math"/>
          </w:rPr>
          <m:t>、</m:t>
        </m:r>
        <m:r>
          <w:rPr>
            <w:rFonts w:ascii="Cambria Math" w:hAnsi="Cambria Math" w:cs="Cambria Math"/>
          </w:rPr>
          <m:t>R</m:t>
        </m:r>
      </m:oMath>
    </w:p>
    <w:p w:rsidR="00AB5E40" w:rsidP="00FE1A35">
      <w:pPr>
        <w:snapToGrid w:val="0"/>
        <w:spacing w:line="360" w:lineRule="auto"/>
        <w:jc w:val="left"/>
      </w:pPr>
      <w:r>
        <w:t>设小行星和卫星的质量分别为</w:t>
      </w:r>
      <m:oMath>
        <m:r>
          <w:rPr>
            <w:rFonts w:ascii="Cambria Math" w:hAnsi="Cambria Math" w:cs="Cambria Math"/>
          </w:rPr>
          <m:t>M</m:t>
        </m:r>
        <m:r>
          <w:rPr>
            <w:rFonts w:ascii="Cambria Math" w:hAnsi="Cambria Math" w:cs="Cambria Math"/>
          </w:rPr>
          <m:t>、</m:t>
        </m:r>
        <m:r>
          <w:rPr>
            <w:rFonts w:ascii="Cambria Math" w:hAnsi="Cambria Math" w:cs="Cambria Math"/>
          </w:rPr>
          <m:t>m</m:t>
        </m:r>
      </m:oMath>
      <w:r w:rsidR="001A5E20">
        <w:t>，</w:t>
      </w:r>
      <w:r>
        <w:t>由开普勒第三定律有</w:t>
      </w:r>
      <m:oMath>
        <m:f>
          <m:fPr>
            <m:ctrlPr>
              <w:rPr>
                <w:rFonts w:ascii="Cambria Math" w:hAnsi="Cambria Math"/>
              </w:rPr>
            </m:ctrlPr>
          </m:fPr>
          <m:num>
            <m:r>
              <m:rPr>
                <m:sty m:val="p"/>
              </m:rPr>
              <w:rPr>
                <w:rFonts w:ascii="Cambria Math" w:hAnsi="Cambria Math" w:cs="Cambria Math"/>
              </w:rPr>
              <m:t>(</m:t>
            </m:r>
            <m:r>
              <w:rPr>
                <w:rFonts w:ascii="Cambria Math" w:hAnsi="Cambria Math" w:cs="Cambria Math"/>
              </w:rPr>
              <m:t>R+h</m:t>
            </m:r>
            <m:sSup>
              <m:sSupPr>
                <m:ctrlPr>
                  <w:rPr>
                    <w:rFonts w:ascii="Cambria Math" w:hAnsi="Cambria Math"/>
                  </w:rPr>
                </m:ctrlPr>
              </m:sSupPr>
              <m:e>
                <m:r>
                  <w:rPr>
                    <w:rFonts w:ascii="Cambria Math" w:hAnsi="Cambria Math" w:cs="Cambria Math"/>
                  </w:rPr>
                  <m:t>)</m:t>
                </m:r>
              </m:e>
              <m:sup>
                <m:r>
                  <m:rPr>
                    <m:sty m:val="p"/>
                  </m:rPr>
                  <w:rPr>
                    <w:rFonts w:ascii="Cambria Math" w:hAnsi="Cambria Math" w:cs="Cambria Math"/>
                  </w:rPr>
                  <m:t>3</m:t>
                </m:r>
              </m:sup>
            </m:sSup>
          </m:num>
          <m:den>
            <m:sSubSup>
              <m:sSubSupPr>
                <m:ctrlPr>
                  <w:rPr>
                    <w:rFonts w:ascii="Cambria Math" w:hAnsi="Cambria Math"/>
                  </w:rPr>
                </m:ctrlPr>
              </m:sSubSupPr>
              <m:e>
                <m:r>
                  <w:rPr>
                    <w:rFonts w:ascii="Cambria Math" w:hAnsi="Cambria Math" w:cs="Cambria Math"/>
                  </w:rPr>
                  <m:t>T</m:t>
                </m:r>
              </m:e>
              <m:sub>
                <m:r>
                  <m:rPr>
                    <m:sty m:val="p"/>
                  </m:rPr>
                  <w:rPr>
                    <w:rFonts w:ascii="Cambria Math" w:hAnsi="Cambria Math" w:cs="Cambria Math"/>
                  </w:rPr>
                  <m:t>0</m:t>
                </m:r>
              </m:sub>
              <m:sup>
                <m:r>
                  <m:rPr>
                    <m:sty m:val="p"/>
                  </m:rPr>
                  <w:rPr>
                    <w:rFonts w:ascii="Cambria Math" w:hAnsi="Cambria Math" w:cs="Cambria Math"/>
                  </w:rPr>
                  <m:t>2</m:t>
                </m:r>
              </m:sup>
            </m:sSubSup>
          </m:den>
        </m:f>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R</m:t>
                </m:r>
              </m:e>
              <m:sup>
                <m:r>
                  <m:rPr>
                    <m:sty m:val="p"/>
                  </m:rPr>
                  <w:rPr>
                    <w:rFonts w:ascii="Cambria Math" w:hAnsi="Cambria Math" w:cs="Cambria Math"/>
                  </w:rPr>
                  <m:t>3</m:t>
                </m:r>
              </m:sup>
            </m:sSup>
          </m:num>
          <m:den>
            <m:sSubSup>
              <m:sSubSupPr>
                <m:ctrlPr>
                  <w:rPr>
                    <w:rFonts w:ascii="Cambria Math" w:hAnsi="Cambria Math"/>
                  </w:rPr>
                </m:ctrlPr>
              </m:sSubSupPr>
              <m:e>
                <m:r>
                  <w:rPr>
                    <w:rFonts w:ascii="Cambria Math" w:hAnsi="Cambria Math" w:cs="Cambria Math"/>
                  </w:rPr>
                  <m:t>T</m:t>
                </m:r>
              </m:e>
              <m:sub>
                <m:r>
                  <m:rPr>
                    <m:sty m:val="p"/>
                  </m:rPr>
                  <w:rPr>
                    <w:rFonts w:ascii="Cambria Math" w:hAnsi="Cambria Math" w:cs="Cambria Math"/>
                  </w:rPr>
                  <m:t>1</m:t>
                </m:r>
              </m:sub>
              <m:sup>
                <m:r>
                  <m:rPr>
                    <m:sty m:val="p"/>
                  </m:rPr>
                  <w:rPr>
                    <w:rFonts w:ascii="Cambria Math" w:hAnsi="Cambria Math" w:cs="Cambria Math"/>
                  </w:rPr>
                  <m:t>2</m:t>
                </m:r>
              </m:sup>
            </m:sSubSup>
          </m:den>
        </m:f>
      </m:oMath>
      <w:r w:rsidR="001A5E20">
        <w:t>，</w:t>
      </w:r>
      <w:r>
        <w:t>解得</w:t>
      </w:r>
      <m:oMath>
        <m:r>
          <w:rPr>
            <w:rFonts w:ascii="Cambria Math" w:hAnsi="Cambria Math" w:cs="Cambria Math"/>
          </w:rPr>
          <m:t>R=</m:t>
        </m:r>
        <m:f>
          <m:fPr>
            <m:ctrlPr>
              <w:rPr>
                <w:rFonts w:ascii="Cambria Math" w:hAnsi="Cambria Math"/>
              </w:rPr>
            </m:ctrlPr>
          </m:fPr>
          <m:num>
            <m:sSup>
              <m:sSupPr>
                <m:ctrlPr>
                  <w:rPr>
                    <w:rFonts w:ascii="Cambria Math" w:hAnsi="Cambria Math"/>
                  </w:rPr>
                </m:ctrlPr>
              </m:sSupPr>
              <m:e>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1</m:t>
                    </m:r>
                  </m:sub>
                </m:sSub>
              </m:e>
              <m:sup>
                <m:f>
                  <m:fPr>
                    <m:ctrlPr>
                      <w:rPr>
                        <w:rFonts w:ascii="Cambria Math" w:hAnsi="Cambria Math"/>
                      </w:rPr>
                    </m:ctrlPr>
                  </m:fPr>
                  <m:num>
                    <m:r>
                      <m:rPr>
                        <m:sty m:val="p"/>
                      </m:rPr>
                      <w:rPr>
                        <w:rFonts w:ascii="Cambria Math" w:hAnsi="Cambria Math" w:cs="Cambria Math"/>
                      </w:rPr>
                      <m:t>2</m:t>
                    </m:r>
                  </m:num>
                  <m:den>
                    <m:r>
                      <m:rPr>
                        <m:sty m:val="p"/>
                      </m:rPr>
                      <w:rPr>
                        <w:rFonts w:ascii="Cambria Math" w:hAnsi="Cambria Math" w:cs="Cambria Math"/>
                      </w:rPr>
                      <m:t>3</m:t>
                    </m:r>
                  </m:den>
                </m:f>
              </m:sup>
            </m:sSup>
          </m:num>
          <m:den>
            <m:sSup>
              <m:sSupPr>
                <m:ctrlPr>
                  <w:rPr>
                    <w:rFonts w:ascii="Cambria Math" w:hAnsi="Cambria Math"/>
                  </w:rPr>
                </m:ctrlPr>
              </m:sSupPr>
              <m:e>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0</m:t>
                    </m:r>
                  </m:sub>
                </m:sSub>
              </m:e>
              <m:sup>
                <m:f>
                  <m:fPr>
                    <m:ctrlPr>
                      <w:rPr>
                        <w:rFonts w:ascii="Cambria Math" w:hAnsi="Cambria Math"/>
                      </w:rPr>
                    </m:ctrlPr>
                  </m:fPr>
                  <m:num>
                    <m:r>
                      <m:rPr>
                        <m:sty m:val="p"/>
                      </m:rPr>
                      <w:rPr>
                        <w:rFonts w:ascii="Cambria Math" w:hAnsi="Cambria Math" w:cs="Cambria Math"/>
                      </w:rPr>
                      <m:t>2</m:t>
                    </m:r>
                  </m:num>
                  <m:den>
                    <m:r>
                      <m:rPr>
                        <m:sty m:val="p"/>
                      </m:rPr>
                      <w:rPr>
                        <w:rFonts w:ascii="Cambria Math" w:hAnsi="Cambria Math" w:cs="Cambria Math"/>
                      </w:rPr>
                      <m:t>3</m:t>
                    </m:r>
                  </m:den>
                </m:f>
              </m:sup>
            </m:sSup>
            <m:r>
              <w:rPr>
                <w:rFonts w:ascii="Cambria Math" w:hAnsi="Cambria Math" w:cs="Cambria Math"/>
              </w:rPr>
              <m:t>-</m:t>
            </m:r>
            <m:sSup>
              <m:sSupPr>
                <m:ctrlPr>
                  <w:rPr>
                    <w:rFonts w:ascii="Cambria Math" w:hAnsi="Cambria Math"/>
                  </w:rPr>
                </m:ctrlPr>
              </m:sSupPr>
              <m:e>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1</m:t>
                    </m:r>
                  </m:sub>
                </m:sSub>
              </m:e>
              <m:sup>
                <m:f>
                  <m:fPr>
                    <m:ctrlPr>
                      <w:rPr>
                        <w:rFonts w:ascii="Cambria Math" w:hAnsi="Cambria Math"/>
                      </w:rPr>
                    </m:ctrlPr>
                  </m:fPr>
                  <m:num>
                    <m:r>
                      <m:rPr>
                        <m:sty m:val="p"/>
                      </m:rPr>
                      <w:rPr>
                        <w:rFonts w:ascii="Cambria Math" w:hAnsi="Cambria Math" w:cs="Cambria Math"/>
                      </w:rPr>
                      <m:t>2</m:t>
                    </m:r>
                  </m:num>
                  <m:den>
                    <m:r>
                      <m:rPr>
                        <m:sty m:val="p"/>
                      </m:rPr>
                      <w:rPr>
                        <w:rFonts w:ascii="Cambria Math" w:hAnsi="Cambria Math" w:cs="Cambria Math"/>
                      </w:rPr>
                      <m:t>3</m:t>
                    </m:r>
                  </m:den>
                </m:f>
              </m:sup>
            </m:sSup>
          </m:den>
        </m:f>
        <m:r>
          <w:rPr>
            <w:rFonts w:ascii="Cambria Math" w:hAnsi="Cambria Math" w:cs="Cambria Math"/>
          </w:rPr>
          <m:t>h</m:t>
        </m:r>
      </m:oMath>
      <w:r w:rsidR="001A5E20">
        <w:t>，</w:t>
      </w:r>
      <w:r>
        <w:t>卫星绕小行星表面附近做匀速圆周运动，由万有引力提供向心力有</w:t>
      </w:r>
      <m:oMath>
        <m:f>
          <m:fPr>
            <m:ctrlPr>
              <w:rPr>
                <w:rFonts w:ascii="Cambria Math" w:hAnsi="Cambria Math"/>
              </w:rPr>
            </m:ctrlPr>
          </m:fPr>
          <m:num>
            <m:r>
              <w:rPr>
                <w:rFonts w:ascii="Cambria Math" w:hAnsi="Cambria Math" w:cs="Cambria Math"/>
              </w:rPr>
              <m:t>GMm</m:t>
            </m:r>
          </m:num>
          <m:den>
            <m:sSup>
              <m:sSupPr>
                <m:ctrlPr>
                  <w:rPr>
                    <w:rFonts w:ascii="Cambria Math" w:hAnsi="Cambria Math"/>
                  </w:rPr>
                </m:ctrlPr>
              </m:sSupPr>
              <m:e>
                <m:r>
                  <w:rPr>
                    <w:rFonts w:ascii="Cambria Math" w:hAnsi="Cambria Math" w:cs="Cambria Math"/>
                  </w:rPr>
                  <m:t>R</m:t>
                </m:r>
              </m:e>
              <m:sup>
                <m:r>
                  <m:rPr>
                    <m:sty m:val="p"/>
                  </m:rPr>
                  <w:rPr>
                    <w:rFonts w:ascii="Cambria Math" w:hAnsi="Cambria Math" w:cs="Cambria Math"/>
                  </w:rPr>
                  <m:t>2</m:t>
                </m:r>
              </m:sup>
            </m:sSup>
          </m:den>
        </m:f>
        <m:r>
          <w:rPr>
            <w:rFonts w:ascii="Cambria Math" w:hAnsi="Cambria Math" w:cs="Cambria Math"/>
          </w:rPr>
          <m:t>=m</m:t>
        </m:r>
        <m:f>
          <m:fPr>
            <m:ctrlPr>
              <w:rPr>
                <w:rFonts w:ascii="Cambria Math" w:hAnsi="Cambria Math"/>
              </w:rPr>
            </m:ctrlPr>
          </m:fPr>
          <m:num>
            <m:r>
              <m:rPr>
                <m:sty m:val="p"/>
              </m:rPr>
              <w:rPr>
                <w:rFonts w:ascii="Cambria Math" w:hAnsi="Cambria Math" w:cs="Cambria Math"/>
              </w:rPr>
              <m:t>4</m:t>
            </m:r>
            <m:sSup>
              <m:sSupPr>
                <m:ctrlPr>
                  <w:rPr>
                    <w:rFonts w:ascii="Cambria Math" w:hAnsi="Cambria Math"/>
                  </w:rPr>
                </m:ctrlPr>
              </m:sSupPr>
              <m:e>
                <m:r>
                  <w:rPr>
                    <w:rFonts w:ascii="Cambria Math" w:hAnsi="Cambria Math" w:cs="Cambria Math"/>
                  </w:rPr>
                  <m:t>π</m:t>
                </m:r>
              </m:e>
              <m:sup>
                <m:r>
                  <m:rPr>
                    <m:sty m:val="p"/>
                  </m:rPr>
                  <w:rPr>
                    <w:rFonts w:ascii="Cambria Math" w:hAnsi="Cambria Math" w:cs="Cambria Math"/>
                  </w:rPr>
                  <m:t>2</m:t>
                </m:r>
              </m:sup>
            </m:sSup>
          </m:num>
          <m:den>
            <m:sSubSup>
              <m:sSubSupPr>
                <m:ctrlPr>
                  <w:rPr>
                    <w:rFonts w:ascii="Cambria Math" w:hAnsi="Cambria Math"/>
                  </w:rPr>
                </m:ctrlPr>
              </m:sSubSupPr>
              <m:e>
                <m:r>
                  <w:rPr>
                    <w:rFonts w:ascii="Cambria Math" w:hAnsi="Cambria Math" w:cs="Cambria Math"/>
                  </w:rPr>
                  <m:t>T</m:t>
                </m:r>
              </m:e>
              <m:sub>
                <m:r>
                  <m:rPr>
                    <m:sty m:val="p"/>
                  </m:rPr>
                  <w:rPr>
                    <w:rFonts w:ascii="Cambria Math" w:hAnsi="Cambria Math" w:cs="Cambria Math"/>
                  </w:rPr>
                  <m:t>1</m:t>
                </m:r>
              </m:sub>
              <m:sup>
                <m:r>
                  <m:rPr>
                    <m:sty m:val="p"/>
                  </m:rPr>
                  <w:rPr>
                    <w:rFonts w:ascii="Cambria Math" w:hAnsi="Cambria Math" w:cs="Cambria Math"/>
                  </w:rPr>
                  <m:t>2</m:t>
                </m:r>
              </m:sup>
            </m:sSubSup>
          </m:den>
        </m:f>
        <m:r>
          <w:rPr>
            <w:rFonts w:ascii="Cambria Math" w:hAnsi="Cambria Math" w:cs="Cambria Math"/>
          </w:rPr>
          <m:t>R</m:t>
        </m:r>
      </m:oMath>
      <w:r w:rsidR="001A5E20">
        <w:t>，</w:t>
      </w:r>
      <w:r>
        <w:t>解得</w:t>
      </w:r>
      <m:oMath>
        <m:r>
          <w:rPr>
            <w:rFonts w:ascii="Cambria Math" w:hAnsi="Cambria Math" w:cs="Cambria Math"/>
          </w:rPr>
          <m:t>M=</m:t>
        </m:r>
        <m:f>
          <m:fPr>
            <m:ctrlPr>
              <w:rPr>
                <w:rFonts w:ascii="Cambria Math" w:hAnsi="Cambria Math"/>
              </w:rPr>
            </m:ctrlPr>
          </m:fPr>
          <m:num>
            <m:r>
              <m:rPr>
                <m:sty m:val="p"/>
              </m:rPr>
              <w:rPr>
                <w:rFonts w:ascii="Cambria Math" w:hAnsi="Cambria Math" w:cs="Cambria Math"/>
              </w:rPr>
              <m:t>4</m:t>
            </m:r>
            <m:sSup>
              <m:sSupPr>
                <m:ctrlPr>
                  <w:rPr>
                    <w:rFonts w:ascii="Cambria Math" w:hAnsi="Cambria Math"/>
                  </w:rPr>
                </m:ctrlPr>
              </m:sSupPr>
              <m:e>
                <m:r>
                  <w:rPr>
                    <w:rFonts w:ascii="Cambria Math" w:hAnsi="Cambria Math" w:cs="Cambria Math"/>
                  </w:rPr>
                  <m:t>π</m:t>
                </m:r>
              </m:e>
              <m:sup>
                <m:r>
                  <m:rPr>
                    <m:sty m:val="p"/>
                  </m:rPr>
                  <w:rPr>
                    <w:rFonts w:ascii="Cambria Math" w:hAnsi="Cambria Math" w:cs="Cambria Math"/>
                  </w:rPr>
                  <m:t>2</m:t>
                </m:r>
              </m:sup>
            </m:sSup>
            <m:sSup>
              <m:sSupPr>
                <m:ctrlPr>
                  <w:rPr>
                    <w:rFonts w:ascii="Cambria Math" w:hAnsi="Cambria Math"/>
                  </w:rPr>
                </m:ctrlPr>
              </m:sSupPr>
              <m:e>
                <m:r>
                  <w:rPr>
                    <w:rFonts w:ascii="Cambria Math" w:hAnsi="Cambria Math" w:cs="Cambria Math"/>
                  </w:rPr>
                  <m:t>R</m:t>
                </m:r>
              </m:e>
              <m:sup>
                <m:r>
                  <m:rPr>
                    <m:sty m:val="p"/>
                  </m:rPr>
                  <w:rPr>
                    <w:rFonts w:ascii="Cambria Math" w:hAnsi="Cambria Math" w:cs="Cambria Math"/>
                  </w:rPr>
                  <m:t>3</m:t>
                </m:r>
              </m:sup>
            </m:sSup>
          </m:num>
          <m:den>
            <m:r>
              <w:rPr>
                <w:rFonts w:ascii="Cambria Math" w:hAnsi="Cambria Math" w:cs="Cambria Math"/>
              </w:rPr>
              <m:t>G</m:t>
            </m:r>
            <m:sSup>
              <m:sSupPr>
                <m:ctrlPr>
                  <w:rPr>
                    <w:rFonts w:ascii="Cambria Math" w:hAnsi="Cambria Math"/>
                  </w:rPr>
                </m:ctrlPr>
              </m:sSupPr>
              <m:e>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1</m:t>
                    </m:r>
                  </m:sub>
                </m:sSub>
              </m:e>
              <m:sup>
                <m:r>
                  <m:rPr>
                    <m:sty m:val="p"/>
                  </m:rPr>
                  <w:rPr>
                    <w:rFonts w:ascii="Cambria Math" w:hAnsi="Cambria Math" w:cs="Cambria Math"/>
                  </w:rPr>
                  <m:t>2</m:t>
                </m:r>
              </m:sup>
            </m:sSup>
          </m:den>
        </m:f>
      </m:oMath>
      <w:r w:rsidR="001A5E20">
        <w:t>，</w:t>
      </w:r>
      <w:r>
        <w:t>对应结果可得</w:t>
      </w:r>
      <w:r>
        <w:rPr>
          <w:rFonts w:eastAsia="Times New Roman"/>
          <w:i/>
        </w:rPr>
        <w:t>a</w:t>
      </w:r>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1</m:t>
            </m:r>
          </m:sub>
        </m:sSub>
        <m:r>
          <m:rPr>
            <m:sty m:val="p"/>
          </m:rPr>
          <w:rPr>
            <w:rFonts w:ascii="Cambria Math" w:hAnsi="Cambria Math" w:cs="Cambria Math"/>
          </w:rPr>
          <m:t>，</m:t>
        </m:r>
        <m:r>
          <w:rPr>
            <w:rFonts w:ascii="Cambria Math" w:hAnsi="Cambria Math" w:cs="Cambria Math"/>
          </w:rPr>
          <m:t>b</m:t>
        </m:r>
      </m:oMath>
      <w:r>
        <w:t>为</w:t>
      </w:r>
      <m:oMath>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0</m:t>
            </m:r>
          </m:sub>
        </m:sSub>
        <m:r>
          <m:rPr>
            <m:sty m:val="p"/>
          </m:rPr>
          <w:rPr>
            <w:rFonts w:ascii="Cambria Math" w:hAnsi="Cambria Math" w:cs="Cambria Math"/>
          </w:rPr>
          <m:t>，</m:t>
        </m:r>
        <m:r>
          <w:rPr>
            <w:rFonts w:ascii="Cambria Math" w:hAnsi="Cambria Math" w:cs="Cambria Math"/>
          </w:rPr>
          <m:t>c</m:t>
        </m:r>
      </m:oMath>
      <w:r>
        <w:t>为</w:t>
      </w:r>
      <m:oMath>
        <m:sSub>
          <m:sSubPr>
            <m:ctrlPr>
              <w:rPr>
                <w:rFonts w:ascii="Cambria Math" w:hAnsi="Cambria Math"/>
              </w:rPr>
            </m:ctrlPr>
          </m:sSubPr>
          <m:e>
            <m:r>
              <w:rPr>
                <w:rFonts w:ascii="Cambria Math" w:hAnsi="Cambria Math" w:cs="Cambria Math"/>
              </w:rPr>
              <m:t>T</m:t>
            </m:r>
          </m:e>
          <m:sub>
            <m:r>
              <m:rPr>
                <m:nor/>
              </m:rPr>
              <w:rPr>
                <w:rFonts w:ascii="Cambria Math" w:hAnsi="Cambria Math" w:cs="Cambria Math"/>
              </w:rPr>
              <m:t>1</m:t>
            </m:r>
          </m:sub>
        </m:sSub>
      </m:oMath>
      <w:r w:rsidR="001A5E20">
        <w:t>，</w:t>
      </w:r>
      <w:r>
        <w:t>故选</w:t>
      </w:r>
      <w:r>
        <w:t>A</w:t>
      </w:r>
      <w:r>
        <w:t>。</w:t>
      </w:r>
    </w:p>
    <w:p w:rsidR="00AB5E40" w:rsidP="00FE1A35">
      <w:pPr>
        <w:snapToGrid w:val="0"/>
        <w:spacing w:line="360" w:lineRule="auto"/>
        <w:jc w:val="left"/>
      </w:pPr>
      <w:r w:rsidRPr="00290F73">
        <w:t>5</w:t>
      </w:r>
      <w:r>
        <w:t>．如图，两带电小球的质量均为</w:t>
      </w:r>
      <w:r>
        <w:rPr>
          <w:rFonts w:eastAsia="Times New Roman"/>
          <w:i/>
        </w:rPr>
        <w:t>m</w:t>
      </w:r>
      <w:r>
        <w:t>，小球</w:t>
      </w:r>
      <w:r>
        <w:t>A</w:t>
      </w:r>
      <w:r>
        <w:t>用一端固定在墙上的绝缘轻绳连接，小球</w:t>
      </w:r>
      <w:r>
        <w:t>B</w:t>
      </w:r>
      <w:r>
        <w:t>用固定的绝缘轻杆连接。</w:t>
      </w:r>
      <w:r>
        <w:t>A</w:t>
      </w:r>
      <w:r>
        <w:t>球静止时，轻绳与竖直方向的夹角为</w:t>
      </w:r>
      <m:oMath>
        <m:r>
          <m:rPr>
            <m:sty m:val="p"/>
          </m:rPr>
          <w:rPr>
            <w:rFonts w:ascii="Cambria Math" w:hAnsi="Cambria Math" w:cs="Cambria Math"/>
          </w:rPr>
          <m:t>60</m:t>
        </m:r>
        <m:r>
          <w:rPr>
            <w:rFonts w:ascii="Cambria Math" w:hAnsi="Cambria Math" w:cs="Cambria Math"/>
          </w:rPr>
          <m:t>°</m:t>
        </m:r>
      </m:oMath>
      <w:r>
        <w:t>，两球连线与轻绳的夹角为</w:t>
      </w:r>
      <m:oMath>
        <m:r>
          <m:rPr>
            <m:sty m:val="p"/>
          </m:rPr>
          <w:rPr>
            <w:rFonts w:ascii="Cambria Math" w:hAnsi="Cambria Math" w:cs="Cambria Math"/>
          </w:rPr>
          <m:t>30</m:t>
        </m:r>
        <m:r>
          <w:rPr>
            <w:rFonts w:ascii="Cambria Math" w:hAnsi="Cambria Math" w:cs="Cambria Math"/>
          </w:rPr>
          <m:t>°</m:t>
        </m:r>
      </m:oMath>
      <w:r>
        <w:t>，整个系统在同一竖直平面内，重力加速度大小为</w:t>
      </w:r>
      <w:r>
        <w:rPr>
          <w:rFonts w:eastAsia="Times New Roman"/>
          <w:i/>
        </w:rPr>
        <w:t>g</w:t>
      </w:r>
      <w:r>
        <w:t>。下列说法正确的是</w:t>
      </w:r>
      <w:r w:rsidRPr="00806CA3" w:rsidR="00806CA3">
        <w:t>(</w:t>
      </w:r>
      <w:r>
        <w:t>　　</w:t>
      </w:r>
      <w:r w:rsidRPr="00806CA3" w:rsidR="00806CA3">
        <w:t>)</w:t>
      </w:r>
    </w:p>
    <w:p w:rsidR="00AB5E40" w:rsidP="00FE1A35">
      <w:pPr>
        <w:snapToGrid w:val="0"/>
        <w:spacing w:line="360" w:lineRule="auto"/>
        <w:jc w:val="left"/>
      </w:pPr>
      <w:r>
        <w:rPr>
          <w:rFonts w:eastAsia="Times New Roman"/>
          <w:noProof/>
          <w:kern w:val="0"/>
          <w:sz w:val="24"/>
          <w:szCs w:val="24"/>
        </w:rPr>
        <w:drawing>
          <wp:inline distT="0" distB="0" distL="0" distR="0">
            <wp:extent cx="1944085" cy="2084832"/>
            <wp:effectExtent l="0" t="0" r="0" b="0"/>
            <wp:docPr id="100021" name="图片 100021" descr="@@@70a82604-32b7-4a7a-8c1c-ebc1d964bd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6"/>
                    <a:stretch>
                      <a:fillRect/>
                    </a:stretch>
                  </pic:blipFill>
                  <pic:spPr>
                    <a:xfrm>
                      <a:off x="0" y="0"/>
                      <a:ext cx="1946724" cy="2087663"/>
                    </a:xfrm>
                    <a:prstGeom prst="rect">
                      <a:avLst/>
                    </a:prstGeom>
                  </pic:spPr>
                </pic:pic>
              </a:graphicData>
            </a:graphic>
          </wp:inline>
        </w:drawing>
      </w:r>
    </w:p>
    <w:p w:rsidR="00AB5E40" w:rsidP="00FE1A35">
      <w:pPr>
        <w:snapToGrid w:val="0"/>
        <w:spacing w:line="360" w:lineRule="auto"/>
        <w:jc w:val="left"/>
      </w:pPr>
      <w:r>
        <w:t>A</w:t>
      </w:r>
      <w:r>
        <w:t>．</w:t>
      </w:r>
      <w:r>
        <w:t>A</w:t>
      </w:r>
      <w:r>
        <w:t>球静止时，轻绳上拉力为</w:t>
      </w:r>
      <m:oMath>
        <m:r>
          <m:rPr>
            <m:sty m:val="p"/>
          </m:rPr>
          <w:rPr>
            <w:rFonts w:ascii="Cambria Math" w:hAnsi="Cambria Math" w:cs="Cambria Math"/>
          </w:rPr>
          <m:t>2</m:t>
        </m:r>
        <m:r>
          <w:rPr>
            <w:rFonts w:ascii="Cambria Math" w:hAnsi="Cambria Math" w:cs="Cambria Math"/>
          </w:rPr>
          <m:t>mg</m:t>
        </m:r>
      </m:oMath>
    </w:p>
    <w:p w:rsidR="00AB5E40" w:rsidP="00FE1A35">
      <w:pPr>
        <w:snapToGrid w:val="0"/>
        <w:spacing w:line="360" w:lineRule="auto"/>
        <w:jc w:val="left"/>
      </w:pPr>
      <w:r>
        <w:t>B</w:t>
      </w:r>
      <w:r>
        <w:t>．</w:t>
      </w:r>
      <w:r>
        <w:t>A</w:t>
      </w:r>
      <w:r>
        <w:t>球静止时，</w:t>
      </w:r>
      <w:r>
        <w:t>A</w:t>
      </w:r>
      <w:r>
        <w:t>球与</w:t>
      </w:r>
      <w:r>
        <w:t>B</w:t>
      </w:r>
      <w:r>
        <w:t>球间的库仑力为</w:t>
      </w:r>
      <m:oMath>
        <m:r>
          <m:rPr>
            <m:sty m:val="p"/>
          </m:rPr>
          <w:rPr>
            <w:rFonts w:ascii="Cambria Math" w:hAnsi="Cambria Math" w:cs="Cambria Math"/>
          </w:rPr>
          <m:t>2</m:t>
        </m:r>
        <m:r>
          <w:rPr>
            <w:rFonts w:ascii="Cambria Math" w:hAnsi="Cambria Math" w:cs="Cambria Math"/>
          </w:rPr>
          <m:t>mg</m:t>
        </m:r>
      </m:oMath>
    </w:p>
    <w:p w:rsidR="00AB5E40" w:rsidP="00FE1A35">
      <w:pPr>
        <w:snapToGrid w:val="0"/>
        <w:spacing w:line="360" w:lineRule="auto"/>
        <w:jc w:val="left"/>
        <w:rPr>
          <w:rFonts w:eastAsia="Times New Roman"/>
          <w:i/>
        </w:rPr>
      </w:pPr>
      <w:r>
        <w:t>C</w:t>
      </w:r>
      <w:r>
        <w:t>．若将轻绳剪断，则剪断瞬间</w:t>
      </w:r>
      <w:r>
        <w:t>A</w:t>
      </w:r>
      <w:r>
        <w:t>球加速度大小为</w:t>
      </w:r>
      <w:r>
        <w:rPr>
          <w:rFonts w:eastAsia="Times New Roman"/>
          <w:i/>
        </w:rPr>
        <w:t>g</w:t>
      </w:r>
    </w:p>
    <w:p w:rsidR="00AB5E40" w:rsidP="00FE1A35">
      <w:pPr>
        <w:snapToGrid w:val="0"/>
        <w:spacing w:line="360" w:lineRule="auto"/>
        <w:jc w:val="left"/>
      </w:pPr>
      <w:r>
        <w:t>D</w:t>
      </w:r>
      <w:r>
        <w:t>．若将轻绳剪断，则剪断瞬间轻杆对</w:t>
      </w:r>
      <w:r>
        <w:t>B</w:t>
      </w:r>
      <w:r>
        <w:t>球的作用力变小</w:t>
      </w:r>
    </w:p>
    <w:p w:rsidR="00AB5E40" w:rsidP="00FE1A35">
      <w:pPr>
        <w:snapToGrid w:val="0"/>
        <w:spacing w:line="360" w:lineRule="auto"/>
        <w:jc w:val="left"/>
      </w:pPr>
      <w:r>
        <w:t>【答案】</w:t>
      </w:r>
      <w:r>
        <w:t>C</w:t>
      </w:r>
    </w:p>
    <w:p w:rsidR="00AB5E40" w:rsidP="00FE1A35">
      <w:pPr>
        <w:snapToGrid w:val="0"/>
        <w:spacing w:line="360" w:lineRule="auto"/>
        <w:jc w:val="left"/>
      </w:pPr>
      <w:r>
        <w:t>【解析】</w:t>
      </w:r>
      <w:r w:rsidR="0011343C">
        <w:t>根据题意</w:t>
      </w:r>
      <w:r w:rsidR="0011343C">
        <w:t>A</w:t>
      </w:r>
      <w:r w:rsidR="0011343C">
        <w:t>球静止时，对</w:t>
      </w:r>
      <w:r w:rsidR="0011343C">
        <w:t>A</w:t>
      </w:r>
      <w:r w:rsidR="0011343C">
        <w:t>球受力分析，如图所示</w:t>
      </w:r>
    </w:p>
    <w:p w:rsidR="00AB5E40" w:rsidP="00FE1A35">
      <w:pPr>
        <w:snapToGrid w:val="0"/>
        <w:spacing w:line="360" w:lineRule="auto"/>
      </w:pPr>
      <w:r>
        <w:rPr>
          <w:rFonts w:eastAsia="Times New Roman"/>
          <w:noProof/>
          <w:kern w:val="0"/>
          <w:sz w:val="24"/>
          <w:szCs w:val="24"/>
        </w:rPr>
        <w:drawing>
          <wp:inline distT="0" distB="0" distL="0" distR="0">
            <wp:extent cx="1480604" cy="1616659"/>
            <wp:effectExtent l="0" t="0" r="5715" b="3175"/>
            <wp:docPr id="100023" name="图片 100023" descr="@@@f654b29e-ffe3-407f-b4b0-0be08fd933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7"/>
                    <a:stretch>
                      <a:fillRect/>
                    </a:stretch>
                  </pic:blipFill>
                  <pic:spPr>
                    <a:xfrm>
                      <a:off x="0" y="0"/>
                      <a:ext cx="1486711" cy="1623327"/>
                    </a:xfrm>
                    <a:prstGeom prst="rect">
                      <a:avLst/>
                    </a:prstGeom>
                  </pic:spPr>
                </pic:pic>
              </a:graphicData>
            </a:graphic>
          </wp:inline>
        </w:drawing>
      </w:r>
    </w:p>
    <w:p w:rsidR="00AB5E40" w:rsidRPr="00085EFE" w:rsidP="00FE1A35">
      <w:pPr>
        <w:snapToGrid w:val="0"/>
        <w:spacing w:line="360" w:lineRule="auto"/>
        <w:jc w:val="left"/>
      </w:pPr>
      <w:r>
        <w:rPr>
          <w:rFonts w:hint="eastAsia"/>
        </w:rPr>
        <w:t>根据力的平衡得：</w:t>
      </w:r>
      <w:bookmarkStart w:id="0" w:name="OLE_LINK1"/>
      <w:bookmarkStart w:id="1" w:name="OLE_LINK2"/>
      <w:r w:rsidRPr="003B6CDD">
        <w:rPr>
          <w:i/>
        </w:rPr>
        <w:t>F</w:t>
      </w:r>
      <w:r w:rsidRPr="003B6CDD">
        <w:rPr>
          <w:rFonts w:hint="eastAsia"/>
          <w:vertAlign w:val="subscript"/>
        </w:rPr>
        <w:t>库</w:t>
      </w:r>
      <w:r>
        <w:t>=</w:t>
      </w:r>
      <w:r w:rsidRPr="003B6CDD">
        <w:rPr>
          <w:i/>
        </w:rPr>
        <w:t>T</w:t>
      </w:r>
      <w:r>
        <w:rPr>
          <w:rFonts w:hint="eastAsia"/>
        </w:rPr>
        <w:t>cos</w:t>
      </w:r>
      <w:r>
        <w:t>30</w:t>
      </w:r>
      <w:r>
        <w:rPr>
          <w:rFonts w:hint="eastAsia"/>
        </w:rPr>
        <w:t>°</w:t>
      </w:r>
      <w:r>
        <w:rPr>
          <w:rFonts w:hint="eastAsia"/>
        </w:rPr>
        <w:t>+</w:t>
      </w:r>
      <w:r w:rsidRPr="003B6CDD">
        <w:rPr>
          <w:rFonts w:hint="eastAsia"/>
          <w:i/>
        </w:rPr>
        <w:t>mg</w:t>
      </w:r>
      <w:r>
        <w:rPr>
          <w:rFonts w:hint="eastAsia"/>
        </w:rPr>
        <w:t>cos</w:t>
      </w:r>
      <w:r>
        <w:t>30</w:t>
      </w:r>
      <w:r>
        <w:rPr>
          <w:rFonts w:hint="eastAsia"/>
        </w:rPr>
        <w:t>°</w:t>
      </w:r>
      <w:bookmarkEnd w:id="0"/>
      <w:bookmarkEnd w:id="1"/>
      <w:r>
        <w:rPr>
          <w:rFonts w:hint="eastAsia"/>
        </w:rPr>
        <w:t>，</w:t>
      </w:r>
      <w:r>
        <w:rPr>
          <w:i/>
          <w:kern w:val="0"/>
        </w:rPr>
        <w:t xml:space="preserve"> T</w:t>
      </w:r>
      <w:r w:rsidRPr="003B6CDD">
        <w:rPr>
          <w:rFonts w:hint="eastAsia"/>
          <w:kern w:val="0"/>
        </w:rPr>
        <w:t>sin</w:t>
      </w:r>
      <w:r>
        <w:rPr>
          <w:kern w:val="0"/>
        </w:rPr>
        <w:t>30</w:t>
      </w:r>
      <w:r>
        <w:rPr>
          <w:rFonts w:hint="eastAsia"/>
          <w:kern w:val="0"/>
        </w:rPr>
        <w:t>°</w:t>
      </w:r>
      <w:r>
        <w:rPr>
          <w:kern w:val="0"/>
        </w:rPr>
        <w:t>=</w:t>
      </w:r>
      <w:r>
        <w:rPr>
          <w:i/>
          <w:kern w:val="0"/>
        </w:rPr>
        <w:t>mg</w:t>
      </w:r>
      <w:r w:rsidRPr="003B6CDD">
        <w:rPr>
          <w:rFonts w:hint="eastAsia"/>
          <w:kern w:val="0"/>
        </w:rPr>
        <w:t>sin</w:t>
      </w:r>
      <w:r>
        <w:rPr>
          <w:kern w:val="0"/>
        </w:rPr>
        <w:t>30</w:t>
      </w:r>
      <w:r>
        <w:rPr>
          <w:rFonts w:hint="eastAsia"/>
          <w:kern w:val="0"/>
        </w:rPr>
        <w:t>°，解得</w:t>
      </w:r>
      <w:r>
        <w:rPr>
          <w:i/>
          <w:kern w:val="0"/>
        </w:rPr>
        <w:t>T</w:t>
      </w:r>
      <w:r>
        <w:rPr>
          <w:kern w:val="0"/>
        </w:rPr>
        <w:t>=</w:t>
      </w:r>
      <w:r w:rsidRPr="003B6CDD">
        <w:rPr>
          <w:rFonts w:hint="eastAsia"/>
          <w:i/>
          <w:kern w:val="0"/>
        </w:rPr>
        <w:t>mg</w:t>
      </w:r>
      <w:r>
        <w:rPr>
          <w:rFonts w:hint="eastAsia"/>
          <w:i/>
          <w:kern w:val="0"/>
        </w:rPr>
        <w:t>，</w:t>
      </w:r>
      <w:r w:rsidRPr="003B6CDD">
        <w:rPr>
          <w:i/>
        </w:rPr>
        <w:t>F</w:t>
      </w:r>
      <w:r w:rsidRPr="003B6CDD">
        <w:rPr>
          <w:rFonts w:hint="eastAsia"/>
          <w:vertAlign w:val="subscript"/>
        </w:rPr>
        <w:t>库</w:t>
      </w:r>
      <w:r w:rsidRPr="003B6CDD">
        <w:rPr>
          <w:rFonts w:hint="eastAsia"/>
        </w:rPr>
        <w:t>=</w:t>
      </w:r>
      <m:oMath>
        <m:rad>
          <m:radPr>
            <m:degHide/>
            <m:ctrlPr>
              <w:rPr>
                <w:rFonts w:ascii="Cambria Math" w:hAnsi="Cambria Math"/>
              </w:rPr>
            </m:ctrlPr>
          </m:radPr>
          <m:deg/>
          <m:e>
            <m:r>
              <w:rPr>
                <w:rFonts w:ascii="Cambria Math" w:hAnsi="Cambria Math"/>
              </w:rPr>
              <m:t>3</m:t>
            </m:r>
          </m:e>
        </m:rad>
      </m:oMath>
      <w:r w:rsidRPr="003B6CDD">
        <w:rPr>
          <w:rFonts w:hint="eastAsia"/>
          <w:i/>
          <w:kern w:val="0"/>
        </w:rPr>
        <w:t>mg</w:t>
      </w:r>
      <w:r>
        <w:rPr>
          <w:rFonts w:hint="eastAsia"/>
          <w:i/>
          <w:kern w:val="0"/>
        </w:rPr>
        <w:t>，</w:t>
      </w:r>
      <w:r w:rsidRPr="003B6CDD">
        <w:rPr>
          <w:rFonts w:hint="eastAsia"/>
          <w:kern w:val="0"/>
        </w:rPr>
        <w:t>A</w:t>
      </w:r>
      <w:r>
        <w:rPr>
          <w:rFonts w:hint="eastAsia"/>
          <w:kern w:val="0"/>
        </w:rPr>
        <w:t>、</w:t>
      </w:r>
      <w:r w:rsidRPr="003B6CDD">
        <w:rPr>
          <w:kern w:val="0"/>
        </w:rPr>
        <w:t>B</w:t>
      </w:r>
      <w:r w:rsidRPr="003B6CDD">
        <w:rPr>
          <w:rFonts w:hint="eastAsia"/>
          <w:kern w:val="0"/>
        </w:rPr>
        <w:t>错误</w:t>
      </w:r>
      <w:r>
        <w:rPr>
          <w:rFonts w:hint="eastAsia"/>
          <w:kern w:val="0"/>
        </w:rPr>
        <w:t>；剪断轻绳前，小球</w:t>
      </w:r>
      <w:r>
        <w:rPr>
          <w:rFonts w:hint="eastAsia"/>
          <w:kern w:val="0"/>
        </w:rPr>
        <w:t>A</w:t>
      </w:r>
      <w:r>
        <w:rPr>
          <w:rFonts w:hint="eastAsia"/>
          <w:kern w:val="0"/>
        </w:rPr>
        <w:t>所受合力为零，库仑力和重力的合力与轻绳</w:t>
      </w:r>
      <w:r w:rsidR="00085EFE">
        <w:rPr>
          <w:rFonts w:hint="eastAsia"/>
          <w:kern w:val="0"/>
        </w:rPr>
        <w:t>拉力等大反向，即库仑力与重力的合力大小为</w:t>
      </w:r>
      <w:r w:rsidRPr="003B6CDD" w:rsidR="00085EFE">
        <w:rPr>
          <w:rFonts w:hint="eastAsia"/>
          <w:i/>
          <w:kern w:val="0"/>
        </w:rPr>
        <w:t>mg</w:t>
      </w:r>
      <w:r w:rsidR="00085EFE">
        <w:rPr>
          <w:rFonts w:hint="eastAsia"/>
          <w:i/>
          <w:kern w:val="0"/>
        </w:rPr>
        <w:t>，</w:t>
      </w:r>
      <w:r w:rsidRPr="00085EFE" w:rsidR="00085EFE">
        <w:rPr>
          <w:rFonts w:hint="eastAsia"/>
          <w:kern w:val="0"/>
        </w:rPr>
        <w:t>剪断轻绳后瞬间，绳子拉力消失，库仑力</w:t>
      </w:r>
      <w:r w:rsidR="00085EFE">
        <w:rPr>
          <w:rFonts w:hint="eastAsia"/>
          <w:kern w:val="0"/>
        </w:rPr>
        <w:t>与重力均不变，则小球</w:t>
      </w:r>
      <w:r w:rsidR="00085EFE">
        <w:rPr>
          <w:rFonts w:hint="eastAsia"/>
          <w:kern w:val="0"/>
        </w:rPr>
        <w:t>A</w:t>
      </w:r>
      <w:r w:rsidR="00085EFE">
        <w:rPr>
          <w:rFonts w:hint="eastAsia"/>
          <w:kern w:val="0"/>
        </w:rPr>
        <w:t>所受合力大小为</w:t>
      </w:r>
      <w:r w:rsidRPr="003B6CDD" w:rsidR="00085EFE">
        <w:rPr>
          <w:rFonts w:hint="eastAsia"/>
          <w:i/>
          <w:kern w:val="0"/>
        </w:rPr>
        <w:t>mg</w:t>
      </w:r>
      <w:r w:rsidRPr="00085EFE" w:rsidR="00085EFE">
        <w:rPr>
          <w:rFonts w:hint="eastAsia"/>
          <w:kern w:val="0"/>
        </w:rPr>
        <w:t>，由</w:t>
      </w:r>
      <w:r w:rsidR="00085EFE">
        <w:rPr>
          <w:rFonts w:hint="eastAsia"/>
          <w:kern w:val="0"/>
        </w:rPr>
        <w:t>牛顿第二定律得小球</w:t>
      </w:r>
      <w:r w:rsidR="00085EFE">
        <w:rPr>
          <w:rFonts w:hint="eastAsia"/>
          <w:kern w:val="0"/>
        </w:rPr>
        <w:t>A</w:t>
      </w:r>
      <w:r w:rsidR="00085EFE">
        <w:rPr>
          <w:rFonts w:hint="eastAsia"/>
          <w:kern w:val="0"/>
        </w:rPr>
        <w:t>的瞬时加速度大小</w:t>
      </w:r>
      <w:r w:rsidRPr="00085EFE" w:rsidR="00085EFE">
        <w:rPr>
          <w:rFonts w:hint="eastAsia"/>
          <w:i/>
          <w:kern w:val="0"/>
        </w:rPr>
        <w:t>a</w:t>
      </w:r>
      <w:r w:rsidRPr="00085EFE" w:rsidR="00085EFE">
        <w:rPr>
          <w:i/>
          <w:kern w:val="0"/>
        </w:rPr>
        <w:t>=</w:t>
      </w:r>
      <w:r w:rsidRPr="00085EFE" w:rsidR="00085EFE">
        <w:rPr>
          <w:rFonts w:hint="eastAsia"/>
          <w:i/>
          <w:kern w:val="0"/>
        </w:rPr>
        <w:t>g</w:t>
      </w:r>
      <w:r w:rsidR="00085EFE">
        <w:rPr>
          <w:rFonts w:hint="eastAsia"/>
          <w:i/>
          <w:kern w:val="0"/>
        </w:rPr>
        <w:t>，</w:t>
      </w:r>
      <w:r w:rsidR="00085EFE">
        <w:rPr>
          <w:rFonts w:hint="eastAsia"/>
          <w:kern w:val="0"/>
        </w:rPr>
        <w:t>C</w:t>
      </w:r>
      <w:r w:rsidR="00085EFE">
        <w:rPr>
          <w:rFonts w:hint="eastAsia"/>
          <w:kern w:val="0"/>
        </w:rPr>
        <w:t>正确，由于剪断轻绳前后瞬间，</w:t>
      </w:r>
      <w:r w:rsidR="00085EFE">
        <w:rPr>
          <w:rFonts w:hint="eastAsia"/>
          <w:kern w:val="0"/>
        </w:rPr>
        <w:t>B</w:t>
      </w:r>
      <w:r w:rsidR="00085EFE">
        <w:rPr>
          <w:rFonts w:hint="eastAsia"/>
          <w:kern w:val="0"/>
        </w:rPr>
        <w:t>球受力不变且状态不变，因此剪断轻绳瞬间轻杆对</w:t>
      </w:r>
      <w:r w:rsidR="00085EFE">
        <w:rPr>
          <w:rFonts w:hint="eastAsia"/>
          <w:kern w:val="0"/>
        </w:rPr>
        <w:t>B</w:t>
      </w:r>
      <w:r w:rsidR="00085EFE">
        <w:rPr>
          <w:rFonts w:hint="eastAsia"/>
          <w:kern w:val="0"/>
        </w:rPr>
        <w:t>球的作用力不变，</w:t>
      </w:r>
      <w:r w:rsidR="00085EFE">
        <w:rPr>
          <w:rFonts w:hint="eastAsia"/>
          <w:kern w:val="0"/>
        </w:rPr>
        <w:t>D</w:t>
      </w:r>
      <w:r w:rsidR="00085EFE">
        <w:rPr>
          <w:rFonts w:hint="eastAsia"/>
          <w:kern w:val="0"/>
        </w:rPr>
        <w:t>错误。</w:t>
      </w:r>
    </w:p>
    <w:p w:rsidR="00AB5E40" w:rsidP="00FE1A35">
      <w:pPr>
        <w:snapToGrid w:val="0"/>
        <w:spacing w:line="360" w:lineRule="auto"/>
        <w:jc w:val="left"/>
      </w:pPr>
      <w:r w:rsidRPr="00290F73">
        <w:t>6</w:t>
      </w:r>
      <w:r>
        <w:t>．如图，某小组设计了灯泡亮度可调的电路，</w:t>
      </w:r>
      <w:r>
        <w:rPr>
          <w:rFonts w:eastAsia="Times New Roman"/>
          <w:i/>
        </w:rPr>
        <w:t>a</w:t>
      </w:r>
      <w:r>
        <w:t>、</w:t>
      </w:r>
      <w:r>
        <w:rPr>
          <w:rFonts w:eastAsia="Times New Roman"/>
          <w:i/>
        </w:rPr>
        <w:t>b</w:t>
      </w:r>
      <w:r>
        <w:t>、</w:t>
      </w:r>
      <w:r>
        <w:rPr>
          <w:rFonts w:eastAsia="Times New Roman"/>
          <w:i/>
        </w:rPr>
        <w:t>c</w:t>
      </w:r>
      <w:r>
        <w:t>为固定的三个触点，理想变压器原、副线圈匝数比为</w:t>
      </w:r>
      <w:r>
        <w:rPr>
          <w:rFonts w:eastAsia="Times New Roman"/>
          <w:i/>
        </w:rPr>
        <w:t>k</w:t>
      </w:r>
      <w:r>
        <w:t>，灯泡</w:t>
      </w:r>
      <w:r>
        <w:t>L</w:t>
      </w:r>
      <w:r>
        <w:t>和三个电阻的阻值均恒为</w:t>
      </w:r>
      <w:r>
        <w:rPr>
          <w:rFonts w:eastAsia="Times New Roman"/>
          <w:i/>
        </w:rPr>
        <w:t>R</w:t>
      </w:r>
      <w:r>
        <w:t>，交变电源输出电压的有效值恒为</w:t>
      </w:r>
      <w:r>
        <w:rPr>
          <w:rFonts w:eastAsia="Times New Roman"/>
          <w:i/>
        </w:rPr>
        <w:t>U</w:t>
      </w:r>
      <w:r>
        <w:t>。开关</w:t>
      </w:r>
      <w:r>
        <w:t>S</w:t>
      </w:r>
      <w:r>
        <w:t>与不同触点相连，下列说法正确的是</w:t>
      </w:r>
      <w:r w:rsidRPr="00806CA3" w:rsidR="00806CA3">
        <w:t>(</w:t>
      </w:r>
      <w:r>
        <w:t>　　</w:t>
      </w:r>
      <w:r w:rsidRPr="00806CA3" w:rsidR="00806CA3">
        <w:t>)</w:t>
      </w:r>
    </w:p>
    <w:p w:rsidR="00AB5E40" w:rsidP="00FE1A35">
      <w:pPr>
        <w:snapToGrid w:val="0"/>
        <w:spacing w:line="360" w:lineRule="auto"/>
        <w:jc w:val="left"/>
      </w:pPr>
      <w:r>
        <w:rPr>
          <w:rFonts w:eastAsia="Times New Roman"/>
          <w:noProof/>
          <w:kern w:val="0"/>
          <w:sz w:val="24"/>
          <w:szCs w:val="24"/>
        </w:rPr>
        <w:drawing>
          <wp:inline distT="0" distB="0" distL="0" distR="0">
            <wp:extent cx="1967789" cy="983895"/>
            <wp:effectExtent l="0" t="0" r="0" b="6985"/>
            <wp:docPr id="100025" name="图片 100025" descr="@@@4614a125-e902-487e-aae6-01a78c9a0a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8"/>
                    <a:stretch>
                      <a:fillRect/>
                    </a:stretch>
                  </pic:blipFill>
                  <pic:spPr>
                    <a:xfrm>
                      <a:off x="0" y="0"/>
                      <a:ext cx="1971784" cy="985893"/>
                    </a:xfrm>
                    <a:prstGeom prst="rect">
                      <a:avLst/>
                    </a:prstGeom>
                  </pic:spPr>
                </pic:pic>
              </a:graphicData>
            </a:graphic>
          </wp:inline>
        </w:drawing>
      </w:r>
    </w:p>
    <w:p w:rsidR="00AB5E40" w:rsidP="00FE1A35">
      <w:pPr>
        <w:snapToGrid w:val="0"/>
        <w:spacing w:line="360" w:lineRule="auto"/>
        <w:jc w:val="left"/>
      </w:pPr>
      <w:r>
        <w:t>A</w:t>
      </w:r>
      <w:r>
        <w:t>．</w:t>
      </w:r>
      <w:r>
        <w:t>S</w:t>
      </w:r>
      <w:r>
        <w:t>与</w:t>
      </w:r>
      <w:r>
        <w:rPr>
          <w:rFonts w:eastAsia="Times New Roman"/>
          <w:i/>
        </w:rPr>
        <w:t>a</w:t>
      </w:r>
      <w:r>
        <w:t>相连，灯泡的电功率最大</w:t>
      </w:r>
    </w:p>
    <w:p w:rsidR="00AB5E40" w:rsidP="00FE1A35">
      <w:pPr>
        <w:snapToGrid w:val="0"/>
        <w:spacing w:line="360" w:lineRule="auto"/>
        <w:jc w:val="left"/>
      </w:pPr>
      <w:r>
        <w:t>B</w:t>
      </w:r>
      <w:r>
        <w:t>．</w:t>
      </w:r>
      <w:r>
        <w:t>S</w:t>
      </w:r>
      <w:r>
        <w:t>与</w:t>
      </w:r>
      <w:r>
        <w:rPr>
          <w:rFonts w:eastAsia="Times New Roman"/>
          <w:i/>
        </w:rPr>
        <w:t>a</w:t>
      </w:r>
      <w:r>
        <w:t>相连，灯泡两端的电压为</w:t>
      </w:r>
      <m:oMath>
        <m:f>
          <m:fPr>
            <m:ctrlPr>
              <w:rPr>
                <w:rFonts w:ascii="Cambria Math" w:hAnsi="Cambria Math"/>
              </w:rPr>
            </m:ctrlPr>
          </m:fPr>
          <m:num>
            <m:r>
              <w:rPr>
                <w:rFonts w:ascii="Cambria Math" w:hAnsi="Cambria Math" w:cs="Cambria Math"/>
              </w:rPr>
              <m:t>kU</m:t>
            </m:r>
          </m:num>
          <m:den>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r>
              <w:rPr>
                <w:rFonts w:ascii="Cambria Math" w:hAnsi="Cambria Math" w:cs="Cambria Math"/>
              </w:rPr>
              <m:t>+</m:t>
            </m:r>
            <m:r>
              <m:rPr>
                <m:sty m:val="p"/>
              </m:rPr>
              <w:rPr>
                <w:rFonts w:ascii="Cambria Math" w:hAnsi="Cambria Math" w:cs="Cambria Math"/>
              </w:rPr>
              <m:t>3</m:t>
            </m:r>
          </m:den>
        </m:f>
      </m:oMath>
    </w:p>
    <w:p w:rsidR="00AB5E40" w:rsidP="00FE1A35">
      <w:pPr>
        <w:snapToGrid w:val="0"/>
        <w:spacing w:line="360" w:lineRule="auto"/>
        <w:jc w:val="left"/>
      </w:pPr>
      <w:r>
        <w:t>C</w:t>
      </w:r>
      <w:r>
        <w:t>．</w:t>
      </w:r>
      <w:r>
        <w:t>S</w:t>
      </w:r>
      <w:r>
        <w:t>与</w:t>
      </w:r>
      <w:r>
        <w:rPr>
          <w:rFonts w:eastAsia="Times New Roman"/>
          <w:i/>
        </w:rPr>
        <w:t>b</w:t>
      </w:r>
      <w:r>
        <w:t>相连，流过灯泡的电流为</w:t>
      </w:r>
      <m:oMath>
        <m:f>
          <m:fPr>
            <m:ctrlPr>
              <w:rPr>
                <w:rFonts w:ascii="Cambria Math" w:hAnsi="Cambria Math"/>
              </w:rPr>
            </m:ctrlPr>
          </m:fPr>
          <m:num>
            <m:r>
              <w:rPr>
                <w:rFonts w:ascii="Cambria Math" w:hAnsi="Cambria Math" w:cs="Cambria Math"/>
              </w:rPr>
              <m:t>U</m:t>
            </m:r>
          </m:num>
          <m:den>
            <m:d>
              <m:dPr>
                <m:ctrlPr>
                  <w:rPr>
                    <w:rFonts w:ascii="Cambria Math" w:hAnsi="Cambria Math"/>
                  </w:rPr>
                </m:ctrlPr>
              </m:dPr>
              <m:e>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r>
                  <w:rPr>
                    <w:rFonts w:ascii="Cambria Math" w:hAnsi="Cambria Math" w:cs="Cambria Math"/>
                  </w:rPr>
                  <m:t>+</m:t>
                </m:r>
                <m:r>
                  <m:rPr>
                    <m:sty m:val="p"/>
                  </m:rPr>
                  <w:rPr>
                    <w:rFonts w:ascii="Cambria Math" w:hAnsi="Cambria Math" w:cs="Cambria Math"/>
                  </w:rPr>
                  <m:t>2</m:t>
                </m:r>
              </m:e>
            </m:d>
            <m:r>
              <w:rPr>
                <w:rFonts w:ascii="Cambria Math" w:hAnsi="Cambria Math" w:cs="Cambria Math"/>
              </w:rPr>
              <m:t>R</m:t>
            </m:r>
          </m:den>
        </m:f>
      </m:oMath>
    </w:p>
    <w:p w:rsidR="00AB5E40" w:rsidP="00FE1A35">
      <w:pPr>
        <w:snapToGrid w:val="0"/>
        <w:spacing w:line="360" w:lineRule="auto"/>
        <w:jc w:val="left"/>
      </w:pPr>
      <w:r>
        <w:t>D</w:t>
      </w:r>
      <w:r>
        <w:t>．</w:t>
      </w:r>
      <w:r>
        <w:t>S</w:t>
      </w:r>
      <w:r>
        <w:t>与</w:t>
      </w:r>
      <w:r>
        <w:rPr>
          <w:rFonts w:eastAsia="Times New Roman"/>
          <w:i/>
        </w:rPr>
        <w:t>c</w:t>
      </w:r>
      <w:r>
        <w:t>相连，灯泡的电功率为</w:t>
      </w:r>
      <m:oMath>
        <m:f>
          <m:fPr>
            <m:ctrlPr>
              <w:rPr>
                <w:rFonts w:ascii="Cambria Math" w:hAnsi="Cambria Math"/>
              </w:rPr>
            </m:ctrlPr>
          </m:fPr>
          <m:num>
            <m:sSup>
              <m:sSupPr>
                <m:ctrlPr>
                  <w:rPr>
                    <w:rFonts w:ascii="Cambria Math" w:hAnsi="Cambria Math"/>
                  </w:rPr>
                </m:ctrlPr>
              </m:sSupPr>
              <m:e>
                <m:r>
                  <w:rPr>
                    <w:rFonts w:ascii="Cambria Math" w:hAnsi="Cambria Math" w:cs="Cambria Math"/>
                  </w:rPr>
                  <m:t>U</m:t>
                </m:r>
              </m:e>
              <m:sup>
                <m:r>
                  <m:rPr>
                    <m:sty m:val="p"/>
                  </m:rPr>
                  <w:rPr>
                    <w:rFonts w:ascii="Cambria Math" w:hAnsi="Cambria Math" w:cs="Cambria Math"/>
                  </w:rPr>
                  <m:t>2</m:t>
                </m:r>
              </m:sup>
            </m:sSup>
          </m:num>
          <m:den>
            <m:d>
              <m:dPr>
                <m:ctrlPr>
                  <w:rPr>
                    <w:rFonts w:ascii="Cambria Math" w:hAnsi="Cambria Math"/>
                  </w:rPr>
                </m:ctrlPr>
              </m:dPr>
              <m:e>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r>
                  <w:rPr>
                    <w:rFonts w:ascii="Cambria Math" w:hAnsi="Cambria Math" w:cs="Cambria Math"/>
                  </w:rPr>
                  <m:t>+</m:t>
                </m:r>
                <m:r>
                  <m:rPr>
                    <m:sty m:val="p"/>
                  </m:rPr>
                  <w:rPr>
                    <w:rFonts w:ascii="Cambria Math" w:hAnsi="Cambria Math" w:cs="Cambria Math"/>
                  </w:rPr>
                  <m:t>1</m:t>
                </m:r>
              </m:e>
            </m:d>
            <m:r>
              <w:rPr>
                <w:rFonts w:ascii="Cambria Math" w:hAnsi="Cambria Math" w:cs="Cambria Math"/>
              </w:rPr>
              <m:t>R</m:t>
            </m:r>
          </m:den>
        </m:f>
      </m:oMath>
    </w:p>
    <w:p w:rsidR="00AB5E40" w:rsidP="00FE1A35">
      <w:pPr>
        <w:snapToGrid w:val="0"/>
        <w:spacing w:line="360" w:lineRule="auto"/>
        <w:jc w:val="left"/>
      </w:pPr>
      <w:r>
        <w:t>【答案】</w:t>
      </w:r>
      <w:r>
        <w:t>B</w:t>
      </w:r>
    </w:p>
    <w:p w:rsidR="00AB5E40" w:rsidP="00FE1A35">
      <w:pPr>
        <w:snapToGrid w:val="0"/>
        <w:spacing w:line="360" w:lineRule="auto"/>
        <w:jc w:val="left"/>
      </w:pPr>
      <w:r>
        <w:t>【解析】</w:t>
      </w:r>
      <w:r w:rsidR="00196812">
        <w:rPr>
          <w:rFonts w:hint="eastAsia"/>
        </w:rPr>
        <w:t>对理想变压器与副线圈电路等效为一个电阻</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等</m:t>
            </m:r>
          </m:sub>
        </m:sSub>
      </m:oMath>
      <w:r w:rsidR="00196812">
        <w:rPr>
          <w:rFonts w:hint="eastAsia"/>
        </w:rPr>
        <w:t>，则有</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等</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1</m:t>
                </m:r>
              </m:sub>
            </m:sSub>
          </m:num>
          <m:den>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1</m:t>
                </m:r>
              </m:sub>
            </m:sSub>
          </m:den>
        </m:f>
      </m:oMath>
      <w:r w:rsidR="00D9727A">
        <w:t>，</w:t>
      </w:r>
      <w:r w:rsidR="0011343C">
        <w:t>灯泡</w:t>
      </w:r>
      <w:r w:rsidR="0011343C">
        <w:t>L</w:t>
      </w:r>
      <w:r w:rsidR="0011343C">
        <w:t>的阻值</w:t>
      </w:r>
      <m:oMath>
        <m:r>
          <w:rPr>
            <w:rFonts w:ascii="Cambria Math" w:hAnsi="Cambria Math" w:cs="Cambria Math"/>
          </w:rPr>
          <m:t>R=</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2</m:t>
                </m:r>
              </m:sub>
            </m:sSub>
          </m:num>
          <m:den>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2</m:t>
                </m:r>
              </m:sub>
            </m:sSub>
          </m:den>
        </m:f>
      </m:oMath>
      <w:r w:rsidR="00D9727A">
        <w:t>，</w:t>
      </w:r>
      <w:r w:rsidR="0011343C">
        <w:t>由理想变压器原理，电压关系</w:t>
      </w:r>
      <m:oMath>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1</m:t>
                </m:r>
              </m:sub>
            </m:sSub>
          </m:num>
          <m:den>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2</m:t>
                </m:r>
              </m:sub>
            </m:sSub>
          </m:den>
        </m:f>
        <m:r>
          <w:rPr>
            <w:rFonts w:ascii="Cambria Math" w:hAnsi="Cambria Math" w:cs="Cambria Math"/>
          </w:rPr>
          <m:t>=</m:t>
        </m:r>
        <m:f>
          <m:fPr>
            <m:ctrlPr>
              <w:rPr>
                <w:rFonts w:ascii="Cambria Math" w:hAnsi="Cambria Math"/>
              </w:rPr>
            </m:ctrlPr>
          </m:fPr>
          <m:num>
            <m:r>
              <w:rPr>
                <w:rFonts w:ascii="Cambria Math" w:hAnsi="Cambria Math" w:cs="Cambria Math"/>
              </w:rPr>
              <m:t>k</m:t>
            </m:r>
          </m:num>
          <m:den>
            <m:r>
              <m:rPr>
                <m:sty m:val="p"/>
              </m:rPr>
              <w:rPr>
                <w:rFonts w:ascii="Cambria Math" w:hAnsi="Cambria Math" w:cs="Cambria Math"/>
              </w:rPr>
              <m:t>1</m:t>
            </m:r>
          </m:den>
        </m:f>
      </m:oMath>
    </w:p>
    <w:p w:rsidR="00196812" w:rsidP="00D9727A">
      <w:pPr>
        <w:snapToGrid w:val="0"/>
        <w:spacing w:line="360" w:lineRule="auto"/>
        <w:jc w:val="left"/>
      </w:pPr>
      <w:r>
        <w:t>电流关系</w:t>
      </w:r>
      <m:oMath>
        <m:f>
          <m:fPr>
            <m:ctrlPr>
              <w:rPr>
                <w:rFonts w:ascii="Cambria Math" w:hAnsi="Cambria Math"/>
              </w:rPr>
            </m:ctrlPr>
          </m:fPr>
          <m:num>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1</m:t>
                </m:r>
              </m:sub>
            </m:sSub>
          </m:num>
          <m:den>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2</m:t>
                </m:r>
              </m:sub>
            </m:sSub>
          </m:den>
        </m:f>
        <m:r>
          <w:rPr>
            <w:rFonts w:ascii="Cambria Math" w:hAnsi="Cambria Math" w:cs="Cambria Math"/>
          </w:rPr>
          <m:t>=</m:t>
        </m:r>
        <m:f>
          <m:fPr>
            <m:ctrlPr>
              <w:rPr>
                <w:rFonts w:ascii="Cambria Math" w:hAnsi="Cambria Math"/>
              </w:rPr>
            </m:ctrlPr>
          </m:fPr>
          <m:num>
            <m:r>
              <m:rPr>
                <m:sty m:val="p"/>
              </m:rPr>
              <w:rPr>
                <w:rFonts w:ascii="Cambria Math" w:hAnsi="Cambria Math" w:cs="Cambria Math"/>
              </w:rPr>
              <m:t>1</m:t>
            </m:r>
          </m:num>
          <m:den>
            <m:r>
              <w:rPr>
                <w:rFonts w:ascii="Cambria Math" w:hAnsi="Cambria Math" w:cs="Cambria Math"/>
              </w:rPr>
              <m:t>k</m:t>
            </m:r>
          </m:den>
        </m:f>
      </m:oMath>
      <w:r w:rsidR="00D9727A">
        <w:t>，</w:t>
      </w:r>
      <w:r>
        <w:t>联立解得</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等</m:t>
            </m:r>
          </m:sub>
        </m:sSub>
        <m:r>
          <w:rPr>
            <w:rFonts w:ascii="Cambria Math" w:hAnsi="Cambria Math" w:cs="Cambria Math"/>
          </w:rPr>
          <m:t>=</m:t>
        </m:r>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r>
          <w:rPr>
            <w:rFonts w:ascii="Cambria Math" w:hAnsi="Cambria Math" w:cs="Cambria Math"/>
          </w:rPr>
          <m:t>R</m:t>
        </m:r>
      </m:oMath>
      <w:r w:rsidR="00D9727A">
        <w:rPr>
          <w:rFonts w:hint="eastAsia"/>
        </w:rPr>
        <w:t>。</w:t>
      </w:r>
    </w:p>
    <w:p w:rsidR="00196812" w:rsidP="00D9727A">
      <w:pPr>
        <w:snapToGrid w:val="0"/>
        <w:spacing w:line="360" w:lineRule="auto"/>
        <w:jc w:val="left"/>
      </w:pPr>
      <w:r>
        <w:rPr>
          <w:rFonts w:hint="eastAsia"/>
        </w:rPr>
        <w:t>等效电路如图所示：</w:t>
      </w:r>
    </w:p>
    <w:p w:rsidR="00E42B79" w:rsidP="00D9727A">
      <w:pPr>
        <w:snapToGrid w:val="0"/>
        <w:spacing w:line="360" w:lineRule="auto"/>
        <w:jc w:val="left"/>
      </w:pPr>
      <w:r>
        <w:rPr>
          <w:noProof/>
        </w:rPr>
        <w:drawing>
          <wp:inline distT="0" distB="0" distL="0" distR="0">
            <wp:extent cx="2052000" cy="145008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xmlns:r="http://schemas.openxmlformats.org/officeDocument/2006/relationships" r:embed="rId19"/>
                    <a:stretch>
                      <a:fillRect/>
                    </a:stretch>
                  </pic:blipFill>
                  <pic:spPr>
                    <a:xfrm>
                      <a:off x="0" y="0"/>
                      <a:ext cx="2062388" cy="1457421"/>
                    </a:xfrm>
                    <a:prstGeom prst="rect">
                      <a:avLst/>
                    </a:prstGeom>
                  </pic:spPr>
                </pic:pic>
              </a:graphicData>
            </a:graphic>
          </wp:inline>
        </w:drawing>
      </w:r>
    </w:p>
    <w:p w:rsidR="00AB5E40" w:rsidP="00D9727A">
      <w:pPr>
        <w:snapToGrid w:val="0"/>
        <w:spacing w:line="360" w:lineRule="auto"/>
        <w:jc w:val="left"/>
      </w:pPr>
      <w:r>
        <w:rPr>
          <w:rFonts w:hint="eastAsia"/>
        </w:rPr>
        <w:t>又</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等</m:t>
            </m:r>
          </m:sub>
        </m:sSub>
      </m:oMath>
      <w:r>
        <w:rPr>
          <w:rFonts w:hint="eastAsia"/>
        </w:rPr>
        <w:t>的电功率等于灯泡的电功率，</w:t>
      </w:r>
      <w:r>
        <w:rPr>
          <w:rFonts w:hint="eastAsia"/>
        </w:rPr>
        <w:t>S</w:t>
      </w:r>
      <w:r>
        <w:rPr>
          <w:rFonts w:hint="eastAsia"/>
        </w:rPr>
        <w:t>与</w:t>
      </w:r>
      <w:r w:rsidRPr="00716445" w:rsidR="00716445">
        <w:rPr>
          <w:rFonts w:hint="eastAsia"/>
          <w:i/>
        </w:rPr>
        <w:t>c</w:t>
      </w:r>
      <w:r>
        <w:rPr>
          <w:rFonts w:hint="eastAsia"/>
        </w:rPr>
        <w:t>相连时回路中电流最大，</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等</m:t>
            </m:r>
          </m:sub>
        </m:sSub>
      </m:oMath>
      <w:r>
        <w:rPr>
          <w:rFonts w:hint="eastAsia"/>
        </w:rPr>
        <w:t>的电功率最大，即电灯泡的电功率最大，</w:t>
      </w:r>
      <w:r>
        <w:rPr>
          <w:rFonts w:hint="eastAsia"/>
        </w:rPr>
        <w:t>A</w:t>
      </w:r>
      <w:r>
        <w:rPr>
          <w:rFonts w:hint="eastAsia"/>
        </w:rPr>
        <w:t>错误</w:t>
      </w:r>
      <w:r w:rsidR="0011343C">
        <w:t>；</w:t>
      </w:r>
      <w:r w:rsidR="0011343C">
        <w:t>S</w:t>
      </w:r>
      <w:r w:rsidR="0011343C">
        <w:t>与</w:t>
      </w:r>
      <w:r w:rsidR="0011343C">
        <w:rPr>
          <w:rFonts w:eastAsia="Times New Roman"/>
          <w:i/>
        </w:rPr>
        <w:t>a</w:t>
      </w:r>
      <w:r w:rsidR="0011343C">
        <w:t>相连，变压器原线圈电压</w:t>
      </w:r>
      <m:oMath>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1</m:t>
            </m:r>
          </m:sub>
        </m:sSub>
        <m:r>
          <w:rPr>
            <w:rFonts w:ascii="Cambria Math" w:hAnsi="Cambria Math" w:cs="Cambria Math"/>
          </w:rPr>
          <m:t>=</m:t>
        </m:r>
        <m:f>
          <m:fPr>
            <m:ctrlPr>
              <w:rPr>
                <w:rFonts w:ascii="Cambria Math" w:hAnsi="Cambria Math"/>
              </w:rPr>
            </m:ctrlPr>
          </m:fPr>
          <m:num>
            <m:r>
              <w:rPr>
                <w:rFonts w:ascii="Cambria Math" w:hAnsi="Cambria Math" w:cs="Cambria Math"/>
              </w:rPr>
              <m:t>U</m:t>
            </m:r>
          </m:num>
          <m:den>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r>
              <w:rPr>
                <w:rFonts w:ascii="Cambria Math" w:hAnsi="Cambria Math" w:cs="Cambria Math"/>
              </w:rPr>
              <m:t>R+</m:t>
            </m:r>
            <m:r>
              <m:rPr>
                <m:sty m:val="p"/>
              </m:rPr>
              <w:rPr>
                <w:rFonts w:ascii="Cambria Math" w:hAnsi="Cambria Math" w:cs="Cambria Math"/>
              </w:rPr>
              <m:t>3</m:t>
            </m:r>
            <m:r>
              <w:rPr>
                <w:rFonts w:ascii="Cambria Math" w:hAnsi="Cambria Math" w:cs="Cambria Math"/>
              </w:rPr>
              <m:t>R</m:t>
            </m:r>
          </m:den>
        </m:f>
        <m:r>
          <w:rPr>
            <w:rFonts w:ascii="Cambria Math" w:hAnsi="Cambria Math" w:cs="Cambria Math"/>
          </w:rPr>
          <m:t>⋅</m:t>
        </m:r>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r>
          <w:rPr>
            <w:rFonts w:ascii="Cambria Math" w:hAnsi="Cambria Math" w:cs="Cambria Math"/>
          </w:rPr>
          <m:t>R</m:t>
        </m:r>
      </m:oMath>
      <w:r w:rsidR="00D9727A">
        <w:t>，</w:t>
      </w:r>
      <w:r w:rsidR="0011343C">
        <w:t>灯泡两端的电压为</w:t>
      </w:r>
      <m:oMath>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2</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1</m:t>
                </m:r>
              </m:sub>
            </m:sSub>
          </m:num>
          <m:den>
            <m:r>
              <w:rPr>
                <w:rFonts w:ascii="Cambria Math" w:hAnsi="Cambria Math" w:cs="Cambria Math"/>
              </w:rPr>
              <m:t>k</m:t>
            </m:r>
          </m:den>
        </m:f>
        <m:r>
          <w:rPr>
            <w:rFonts w:ascii="Cambria Math" w:hAnsi="Cambria Math" w:cs="Cambria Math"/>
          </w:rPr>
          <m:t>=</m:t>
        </m:r>
        <m:f>
          <m:fPr>
            <m:ctrlPr>
              <w:rPr>
                <w:rFonts w:ascii="Cambria Math" w:hAnsi="Cambria Math"/>
              </w:rPr>
            </m:ctrlPr>
          </m:fPr>
          <m:num>
            <m:r>
              <w:rPr>
                <w:rFonts w:ascii="Cambria Math" w:hAnsi="Cambria Math" w:cs="Cambria Math"/>
              </w:rPr>
              <m:t>kU</m:t>
            </m:r>
          </m:num>
          <m:den>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r>
              <w:rPr>
                <w:rFonts w:ascii="Cambria Math" w:hAnsi="Cambria Math" w:cs="Cambria Math"/>
              </w:rPr>
              <m:t>+</m:t>
            </m:r>
            <m:r>
              <m:rPr>
                <m:sty m:val="p"/>
              </m:rPr>
              <w:rPr>
                <w:rFonts w:ascii="Cambria Math" w:hAnsi="Cambria Math" w:cs="Cambria Math"/>
              </w:rPr>
              <m:t>3</m:t>
            </m:r>
          </m:den>
        </m:f>
      </m:oMath>
      <w:r w:rsidR="00D9727A">
        <w:t>，</w:t>
      </w:r>
      <w:r w:rsidR="0011343C">
        <w:t>B</w:t>
      </w:r>
      <w:r w:rsidR="0011343C">
        <w:t>正确；</w:t>
      </w:r>
      <w:r w:rsidR="0011343C">
        <w:t>S</w:t>
      </w:r>
      <w:r w:rsidR="0011343C">
        <w:t>与</w:t>
      </w:r>
      <w:r w:rsidR="0011343C">
        <w:rPr>
          <w:rFonts w:eastAsia="Times New Roman"/>
          <w:i/>
        </w:rPr>
        <w:t>b</w:t>
      </w:r>
      <w:r w:rsidR="0011343C">
        <w:t>相连，变压器原线圈电路接入两个电阻，变压器原线圈的电流</w:t>
      </w:r>
      <m:oMath>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1</m:t>
            </m:r>
          </m:sub>
        </m:sSub>
        <m:r>
          <w:rPr>
            <w:rFonts w:ascii="Cambria Math" w:hAnsi="Cambria Math" w:cs="Cambria Math"/>
          </w:rPr>
          <m:t>=</m:t>
        </m:r>
        <m:f>
          <m:fPr>
            <m:ctrlPr>
              <w:rPr>
                <w:rFonts w:ascii="Cambria Math" w:hAnsi="Cambria Math"/>
              </w:rPr>
            </m:ctrlPr>
          </m:fPr>
          <m:num>
            <m:r>
              <w:rPr>
                <w:rFonts w:ascii="Cambria Math" w:hAnsi="Cambria Math" w:cs="Cambria Math"/>
              </w:rPr>
              <m:t>U</m:t>
            </m:r>
          </m:num>
          <m:den>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r>
              <w:rPr>
                <w:rFonts w:ascii="Cambria Math" w:hAnsi="Cambria Math" w:cs="Cambria Math"/>
              </w:rPr>
              <m:t>R+</m:t>
            </m:r>
            <m:r>
              <m:rPr>
                <m:sty m:val="p"/>
              </m:rPr>
              <w:rPr>
                <w:rFonts w:ascii="Cambria Math" w:hAnsi="Cambria Math" w:cs="Cambria Math"/>
              </w:rPr>
              <m:t>2</m:t>
            </m:r>
            <m:r>
              <w:rPr>
                <w:rFonts w:ascii="Cambria Math" w:hAnsi="Cambria Math" w:cs="Cambria Math"/>
              </w:rPr>
              <m:t>R</m:t>
            </m:r>
          </m:den>
        </m:f>
      </m:oMath>
      <w:r w:rsidR="00D9727A">
        <w:t>，</w:t>
      </w:r>
      <w:r w:rsidR="0011343C">
        <w:t>流过灯泡的电流</w:t>
      </w:r>
      <m:oMath>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2</m:t>
            </m:r>
          </m:sub>
        </m:sSub>
        <m:r>
          <w:rPr>
            <w:rFonts w:ascii="Cambria Math" w:hAnsi="Cambria Math" w:cs="Cambria Math"/>
          </w:rPr>
          <m:t>=k</m:t>
        </m:r>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1</m:t>
            </m:r>
          </m:sub>
        </m:sSub>
        <m:r>
          <w:rPr>
            <w:rFonts w:ascii="Cambria Math" w:hAnsi="Cambria Math" w:cs="Cambria Math"/>
          </w:rPr>
          <m:t>=</m:t>
        </m:r>
        <m:f>
          <m:fPr>
            <m:ctrlPr>
              <w:rPr>
                <w:rFonts w:ascii="Cambria Math" w:hAnsi="Cambria Math"/>
              </w:rPr>
            </m:ctrlPr>
          </m:fPr>
          <m:num>
            <m:r>
              <w:rPr>
                <w:rFonts w:ascii="Cambria Math" w:hAnsi="Cambria Math" w:cs="Cambria Math"/>
              </w:rPr>
              <m:t>kU</m:t>
            </m:r>
          </m:num>
          <m:den>
            <m:d>
              <m:dPr>
                <m:ctrlPr>
                  <w:rPr>
                    <w:rFonts w:ascii="Cambria Math" w:hAnsi="Cambria Math"/>
                  </w:rPr>
                </m:ctrlPr>
              </m:dPr>
              <m:e>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r>
                  <w:rPr>
                    <w:rFonts w:ascii="Cambria Math" w:hAnsi="Cambria Math" w:cs="Cambria Math"/>
                  </w:rPr>
                  <m:t>+</m:t>
                </m:r>
                <m:r>
                  <m:rPr>
                    <m:sty m:val="p"/>
                  </m:rPr>
                  <w:rPr>
                    <w:rFonts w:ascii="Cambria Math" w:hAnsi="Cambria Math" w:cs="Cambria Math"/>
                  </w:rPr>
                  <m:t>2</m:t>
                </m:r>
              </m:e>
            </m:d>
            <m:r>
              <w:rPr>
                <w:rFonts w:ascii="Cambria Math" w:hAnsi="Cambria Math" w:cs="Cambria Math"/>
              </w:rPr>
              <m:t>R</m:t>
            </m:r>
          </m:den>
        </m:f>
      </m:oMath>
      <w:r w:rsidR="00D9727A">
        <w:t>，</w:t>
      </w:r>
      <w:r w:rsidR="0011343C">
        <w:t>C</w:t>
      </w:r>
      <w:r w:rsidR="0011343C">
        <w:t>错误；</w:t>
      </w:r>
      <w:r w:rsidR="0011343C">
        <w:t>S</w:t>
      </w:r>
      <w:r w:rsidR="0011343C">
        <w:t>与</w:t>
      </w:r>
      <w:r w:rsidR="0011343C">
        <w:rPr>
          <w:rFonts w:eastAsia="Times New Roman"/>
          <w:i/>
        </w:rPr>
        <w:t>c</w:t>
      </w:r>
      <w:r w:rsidR="0011343C">
        <w:t>相连，变压器原线圈电路接入一个电阻，变压器原线圈的电流</w:t>
      </w:r>
      <m:oMath>
        <m:sSub>
          <m:sSubPr>
            <m:ctrlPr>
              <w:rPr>
                <w:rFonts w:ascii="Cambria Math" w:hAnsi="Cambria Math"/>
              </w:rPr>
            </m:ctrlPr>
          </m:sSubPr>
          <m:e>
            <m:r>
              <w:rPr>
                <w:rFonts w:ascii="Cambria Math" w:hAnsi="Cambria Math" w:cs="Cambria Math"/>
              </w:rPr>
              <m:t>I</m:t>
            </m:r>
          </m:e>
          <m:sub>
            <m:r>
              <m:rPr>
                <m:sty m:val="p"/>
              </m:rPr>
              <w:rPr>
                <w:rFonts w:ascii="Cambria Math" w:hAnsi="Cambria Math" w:cs="Cambria Math"/>
              </w:rPr>
              <m:t>1</m:t>
            </m:r>
          </m:sub>
        </m:sSub>
        <m:r>
          <w:rPr>
            <w:rFonts w:ascii="Cambria Math" w:hAnsi="Cambria Math" w:cs="Cambria Math"/>
          </w:rPr>
          <m:t>=</m:t>
        </m:r>
        <m:f>
          <m:fPr>
            <m:ctrlPr>
              <w:rPr>
                <w:rFonts w:ascii="Cambria Math" w:hAnsi="Cambria Math"/>
              </w:rPr>
            </m:ctrlPr>
          </m:fPr>
          <m:num>
            <m:r>
              <w:rPr>
                <w:rFonts w:ascii="Cambria Math" w:hAnsi="Cambria Math" w:cs="Cambria Math"/>
              </w:rPr>
              <m:t>U</m:t>
            </m:r>
          </m:num>
          <m:den>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r>
              <w:rPr>
                <w:rFonts w:ascii="Cambria Math" w:hAnsi="Cambria Math" w:cs="Cambria Math"/>
              </w:rPr>
              <m:t>R+R</m:t>
            </m:r>
          </m:den>
        </m:f>
      </m:oMath>
      <w:r w:rsidR="00D9727A">
        <w:t>，</w:t>
      </w:r>
      <w:r w:rsidR="0011343C">
        <w:t>灯泡的电功率为</w:t>
      </w:r>
      <m:oMath>
        <m:sSub>
          <m:sSubPr>
            <m:ctrlPr>
              <w:rPr>
                <w:rFonts w:ascii="Cambria Math" w:hAnsi="Cambria Math"/>
              </w:rPr>
            </m:ctrlPr>
          </m:sSubPr>
          <m:e>
            <m:r>
              <w:rPr>
                <w:rFonts w:ascii="Cambria Math" w:hAnsi="Cambria Math" w:cs="Cambria Math"/>
              </w:rPr>
              <m:t>P</m:t>
            </m:r>
          </m:e>
          <m:sub>
            <m:r>
              <m:rPr>
                <m:nor/>
              </m:rPr>
              <w:rPr>
                <w:rFonts w:ascii="Cambria Math" w:hAnsi="Cambria Math" w:cs="Cambria Math"/>
              </w:rPr>
              <m:t>L</m:t>
            </m:r>
          </m:sub>
        </m:sSub>
        <m:r>
          <w:rPr>
            <w:rFonts w:ascii="Cambria Math" w:hAnsi="Cambria Math" w:cs="Cambria Math"/>
          </w:rPr>
          <m:t>=</m:t>
        </m:r>
        <m:sSubSup>
          <m:sSubSupPr>
            <m:ctrlPr>
              <w:rPr>
                <w:rFonts w:ascii="Cambria Math" w:hAnsi="Cambria Math"/>
              </w:rPr>
            </m:ctrlPr>
          </m:sSubSupPr>
          <m:e>
            <m:r>
              <w:rPr>
                <w:rFonts w:ascii="Cambria Math" w:hAnsi="Cambria Math" w:cs="Cambria Math"/>
              </w:rPr>
              <m:t>I</m:t>
            </m:r>
          </m:e>
          <m:sub>
            <m:r>
              <m:rPr>
                <m:sty m:val="p"/>
              </m:rPr>
              <w:rPr>
                <w:rFonts w:ascii="Cambria Math" w:hAnsi="Cambria Math" w:cs="Cambria Math"/>
              </w:rPr>
              <m:t>1</m:t>
            </m:r>
          </m:sub>
          <m:sup>
            <m:r>
              <m:rPr>
                <m:sty m:val="p"/>
              </m:rPr>
              <w:rPr>
                <w:rFonts w:ascii="Cambria Math" w:hAnsi="Cambria Math" w:cs="Cambria Math"/>
              </w:rPr>
              <m:t>2</m:t>
            </m:r>
          </m:sup>
        </m:sSubSup>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等</m:t>
            </m:r>
          </m:sub>
        </m:sSub>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sSup>
              <m:sSupPr>
                <m:ctrlPr>
                  <w:rPr>
                    <w:rFonts w:ascii="Cambria Math" w:hAnsi="Cambria Math"/>
                  </w:rPr>
                </m:ctrlPr>
              </m:sSupPr>
              <m:e>
                <m:r>
                  <w:rPr>
                    <w:rFonts w:ascii="Cambria Math" w:hAnsi="Cambria Math" w:cs="Cambria Math"/>
                  </w:rPr>
                  <m:t>U</m:t>
                </m:r>
              </m:e>
              <m:sup>
                <m:r>
                  <m:rPr>
                    <m:sty m:val="p"/>
                  </m:rPr>
                  <w:rPr>
                    <w:rFonts w:ascii="Cambria Math" w:hAnsi="Cambria Math" w:cs="Cambria Math"/>
                  </w:rPr>
                  <m:t>2</m:t>
                </m:r>
              </m:sup>
            </m:sSup>
          </m:num>
          <m:den>
            <m:d>
              <m:dPr>
                <m:ctrlPr>
                  <w:rPr>
                    <w:rFonts w:ascii="Cambria Math" w:hAnsi="Cambria Math"/>
                  </w:rPr>
                </m:ctrlPr>
              </m:dPr>
              <m:e>
                <m:sSup>
                  <m:sSupPr>
                    <m:ctrlPr>
                      <w:rPr>
                        <w:rFonts w:ascii="Cambria Math" w:hAnsi="Cambria Math"/>
                      </w:rPr>
                    </m:ctrlPr>
                  </m:sSupPr>
                  <m:e>
                    <m:r>
                      <w:rPr>
                        <w:rFonts w:ascii="Cambria Math" w:hAnsi="Cambria Math" w:cs="Cambria Math"/>
                      </w:rPr>
                      <m:t>k</m:t>
                    </m:r>
                  </m:e>
                  <m:sup>
                    <m:r>
                      <m:rPr>
                        <m:sty m:val="p"/>
                      </m:rPr>
                      <w:rPr>
                        <w:rFonts w:ascii="Cambria Math" w:hAnsi="Cambria Math" w:cs="Cambria Math"/>
                      </w:rPr>
                      <m:t>2</m:t>
                    </m:r>
                  </m:sup>
                </m:sSup>
                <m:r>
                  <w:rPr>
                    <w:rFonts w:ascii="Cambria Math" w:hAnsi="Cambria Math" w:cs="Cambria Math"/>
                  </w:rPr>
                  <m:t>+</m:t>
                </m:r>
                <m:r>
                  <m:rPr>
                    <m:sty m:val="p"/>
                  </m:rPr>
                  <w:rPr>
                    <w:rFonts w:ascii="Cambria Math" w:hAnsi="Cambria Math" w:cs="Cambria Math"/>
                  </w:rPr>
                  <m:t>1</m:t>
                </m:r>
              </m:e>
            </m:d>
            <m:r>
              <w:rPr>
                <w:rFonts w:ascii="Cambria Math" w:hAnsi="Cambria Math" w:cs="Cambria Math"/>
              </w:rPr>
              <m:t>R</m:t>
            </m:r>
          </m:den>
        </m:f>
      </m:oMath>
      <w:r w:rsidR="00D9727A">
        <w:t>，</w:t>
      </w:r>
      <w:r w:rsidR="0011343C">
        <w:t>D</w:t>
      </w:r>
      <w:r w:rsidR="00D9727A">
        <w:t>错误</w:t>
      </w:r>
      <w:r w:rsidR="00D9727A">
        <w:rPr>
          <w:rFonts w:hint="eastAsia"/>
        </w:rPr>
        <w:t>。</w:t>
      </w:r>
    </w:p>
    <w:p w:rsidR="00AB5E40" w:rsidP="00FE1A35">
      <w:pPr>
        <w:snapToGrid w:val="0"/>
        <w:spacing w:line="360" w:lineRule="auto"/>
        <w:jc w:val="left"/>
        <w:rPr>
          <w:rFonts w:ascii="宋体" w:hAnsi="宋体" w:cs="宋体"/>
          <w:b/>
          <w:color w:val="000000"/>
        </w:rPr>
      </w:pPr>
      <w:r>
        <w:rPr>
          <w:rFonts w:ascii="宋体" w:hAnsi="宋体" w:cs="宋体"/>
          <w:b/>
          <w:color w:val="000000"/>
        </w:rPr>
        <w:t>二、多选题</w:t>
      </w:r>
    </w:p>
    <w:p w:rsidR="00AB5E40" w:rsidP="00FE1A35">
      <w:pPr>
        <w:snapToGrid w:val="0"/>
        <w:spacing w:line="360" w:lineRule="auto"/>
        <w:jc w:val="left"/>
      </w:pPr>
      <w:r w:rsidRPr="00290F73">
        <w:t>7</w:t>
      </w:r>
      <w:r>
        <w:t>．如图，</w:t>
      </w:r>
      <m:oMath>
        <m:r>
          <w:rPr>
            <w:rFonts w:ascii="Cambria Math" w:hAnsi="Cambria Math" w:cs="Cambria Math"/>
          </w:rPr>
          <m:t>A</m:t>
        </m:r>
        <m:d>
          <m:dPr>
            <m:ctrlPr>
              <w:rPr>
                <w:rFonts w:ascii="Cambria Math" w:hAnsi="Cambria Math"/>
              </w:rPr>
            </m:ctrlPr>
          </m:dPr>
          <m:e>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0</m:t>
            </m:r>
          </m:e>
        </m:d>
        <m:r>
          <w:rPr>
            <w:rFonts w:ascii="Cambria Math" w:hAnsi="Cambria Math" w:cs="Cambria Math"/>
          </w:rPr>
          <m:t>、</m:t>
        </m:r>
        <m:r>
          <w:rPr>
            <w:rFonts w:ascii="Cambria Math" w:hAnsi="Cambria Math" w:cs="Cambria Math"/>
          </w:rPr>
          <m:t>B</m:t>
        </m:r>
        <m:d>
          <m:dPr>
            <m:ctrlPr>
              <w:rPr>
                <w:rFonts w:ascii="Cambria Math" w:hAnsi="Cambria Math"/>
              </w:rPr>
            </m:ctrlPr>
          </m:dPr>
          <m:e>
            <m:r>
              <m:rPr>
                <m:sty m:val="p"/>
              </m:rPr>
              <w:rPr>
                <w:rFonts w:ascii="Cambria Math" w:hAnsi="Cambria Math" w:cs="Cambria Math"/>
              </w:rPr>
              <m:t>4</m:t>
            </m:r>
            <m:r>
              <w:rPr>
                <w:rFonts w:ascii="Cambria Math" w:hAnsi="Cambria Math" w:cs="Cambria Math"/>
              </w:rPr>
              <m:t>,</m:t>
            </m:r>
            <m:r>
              <m:rPr>
                <m:sty m:val="p"/>
              </m:rPr>
              <w:rPr>
                <w:rFonts w:ascii="Cambria Math" w:hAnsi="Cambria Math" w:cs="Cambria Math"/>
              </w:rPr>
              <m:t>0</m:t>
            </m:r>
          </m:e>
        </m:d>
        <m:r>
          <w:rPr>
            <w:rFonts w:ascii="Cambria Math" w:hAnsi="Cambria Math" w:cs="Cambria Math"/>
          </w:rPr>
          <m:t>、</m:t>
        </m:r>
        <m:r>
          <w:rPr>
            <w:rFonts w:ascii="Cambria Math" w:hAnsi="Cambria Math" w:cs="Cambria Math"/>
          </w:rPr>
          <m:t>C</m:t>
        </m:r>
        <m:d>
          <m:dPr>
            <m:ctrlPr>
              <w:rPr>
                <w:rFonts w:ascii="Cambria Math" w:hAnsi="Cambria Math"/>
              </w:rPr>
            </m:ctrlPr>
          </m:dPr>
          <m:e>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3</m:t>
            </m:r>
          </m:e>
        </m:d>
      </m:oMath>
      <w:r>
        <w:t>在</w:t>
      </w:r>
      <m:oMath>
        <m:r>
          <w:rPr>
            <w:rFonts w:ascii="Cambria Math" w:hAnsi="Cambria Math" w:cs="Cambria Math"/>
          </w:rPr>
          <m:t>xy</m:t>
        </m:r>
      </m:oMath>
      <w:r>
        <w:t>平面内，两波源分别置于</w:t>
      </w:r>
      <w:r>
        <w:rPr>
          <w:rFonts w:eastAsia="Times New Roman"/>
          <w:i/>
        </w:rPr>
        <w:t>A</w:t>
      </w:r>
      <w:r>
        <w:t>、</w:t>
      </w:r>
      <w:r>
        <w:rPr>
          <w:rFonts w:eastAsia="Times New Roman"/>
          <w:i/>
        </w:rPr>
        <w:t>B</w:t>
      </w:r>
      <w:r>
        <w:t>两点。</w:t>
      </w:r>
      <m:oMath>
        <m:r>
          <w:rPr>
            <w:rFonts w:ascii="Cambria Math" w:hAnsi="Cambria Math" w:cs="Cambria Math"/>
          </w:rPr>
          <m:t>t=</m:t>
        </m:r>
        <m:r>
          <m:rPr>
            <m:sty m:val="p"/>
          </m:rPr>
          <w:rPr>
            <w:rFonts w:ascii="Cambria Math" w:hAnsi="Cambria Math" w:cs="Cambria Math"/>
          </w:rPr>
          <m:t>0</m:t>
        </m:r>
      </m:oMath>
      <w:r>
        <w:t>时，两波源从平衡位置起振，起振方向相同且垂直于</w:t>
      </w:r>
      <m:oMath>
        <m:r>
          <w:rPr>
            <w:rFonts w:ascii="Cambria Math" w:hAnsi="Cambria Math" w:cs="Cambria Math"/>
          </w:rPr>
          <m:t>xy</m:t>
        </m:r>
      </m:oMath>
      <w:r>
        <w:t>平面。频率均为</w:t>
      </w:r>
      <m:oMath>
        <m:r>
          <m:rPr>
            <m:nor/>
          </m:rPr>
          <w:rPr>
            <w:rFonts w:ascii="Cambria Math" w:hAnsi="Cambria Math" w:cs="Cambria Math"/>
          </w:rPr>
          <m:t>2.5Hz</m:t>
        </m:r>
      </m:oMath>
      <w:r>
        <w:t>。两波源持续产生振幅相同的简谐横波，波分别沿</w:t>
      </w:r>
      <m:oMath>
        <m:r>
          <w:rPr>
            <w:rFonts w:ascii="Cambria Math" w:hAnsi="Cambria Math" w:cs="Cambria Math"/>
          </w:rPr>
          <m:t>AC</m:t>
        </m:r>
        <m:r>
          <w:rPr>
            <w:rFonts w:ascii="Cambria Math" w:hAnsi="Cambria Math" w:cs="Cambria Math"/>
          </w:rPr>
          <m:t>、</m:t>
        </m:r>
        <m:r>
          <w:rPr>
            <w:rFonts w:ascii="Cambria Math" w:hAnsi="Cambria Math" w:cs="Cambria Math"/>
          </w:rPr>
          <m:t>BC</m:t>
        </m:r>
      </m:oMath>
      <w:r>
        <w:t>方向传播，波速均为</w:t>
      </w:r>
      <m:oMath>
        <m:r>
          <m:rPr>
            <m:nor/>
          </m:rPr>
          <w:rPr>
            <w:rFonts w:ascii="Cambria Math" w:hAnsi="Cambria Math" w:cs="Cambria Math"/>
          </w:rPr>
          <m:t>10m/s</m:t>
        </m:r>
      </m:oMath>
      <w:r>
        <w:t>。下列说法正确的是</w:t>
      </w:r>
      <w:r w:rsidRPr="00806CA3" w:rsidR="00806CA3">
        <w:t>(</w:t>
      </w:r>
      <w:r>
        <w:t>　　</w:t>
      </w:r>
      <w:r w:rsidRPr="00806CA3" w:rsidR="00806CA3">
        <w:t>)</w:t>
      </w:r>
    </w:p>
    <w:p w:rsidR="00AB5E40" w:rsidP="00FE1A35">
      <w:pPr>
        <w:snapToGrid w:val="0"/>
        <w:spacing w:line="360" w:lineRule="auto"/>
        <w:jc w:val="left"/>
      </w:pPr>
      <w:r>
        <w:rPr>
          <w:rFonts w:eastAsia="Times New Roman"/>
          <w:noProof/>
          <w:kern w:val="0"/>
          <w:sz w:val="24"/>
          <w:szCs w:val="24"/>
        </w:rPr>
        <w:drawing>
          <wp:inline distT="0" distB="0" distL="0" distR="0">
            <wp:extent cx="1711757" cy="1144672"/>
            <wp:effectExtent l="0" t="0" r="3175" b="0"/>
            <wp:docPr id="100027" name="图片 100027" descr="@@@19c405aa-102b-4cf6-8672-3e346f4bb3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0"/>
                    <a:stretch>
                      <a:fillRect/>
                    </a:stretch>
                  </pic:blipFill>
                  <pic:spPr>
                    <a:xfrm>
                      <a:off x="0" y="0"/>
                      <a:ext cx="1714270" cy="1146353"/>
                    </a:xfrm>
                    <a:prstGeom prst="rect">
                      <a:avLst/>
                    </a:prstGeom>
                  </pic:spPr>
                </pic:pic>
              </a:graphicData>
            </a:graphic>
          </wp:inline>
        </w:drawing>
      </w:r>
    </w:p>
    <w:p w:rsidR="00AB5E40" w:rsidP="00FE1A35">
      <w:pPr>
        <w:tabs>
          <w:tab w:val="left" w:pos="4156"/>
        </w:tabs>
        <w:snapToGrid w:val="0"/>
        <w:spacing w:line="360" w:lineRule="auto"/>
        <w:jc w:val="left"/>
      </w:pPr>
      <w:r>
        <w:t>A</w:t>
      </w:r>
      <w:r>
        <w:t>．两横波的波长均为</w:t>
      </w:r>
      <m:oMath>
        <m:r>
          <m:rPr>
            <m:nor/>
          </m:rPr>
          <w:rPr>
            <w:rFonts w:ascii="Cambria Math" w:hAnsi="Cambria Math" w:cs="Cambria Math"/>
          </w:rPr>
          <m:t>4m</m:t>
        </m:r>
      </m:oMath>
      <w:r>
        <w:tab/>
        <w:t>B</w:t>
      </w:r>
      <w:r>
        <w:t>．</w:t>
      </w:r>
      <m:oMath>
        <m:r>
          <w:rPr>
            <w:rFonts w:ascii="Cambria Math" w:hAnsi="Cambria Math" w:cs="Cambria Math"/>
          </w:rPr>
          <m:t>t=</m:t>
        </m:r>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4</m:t>
        </m:r>
        <m:r>
          <m:rPr>
            <m:nor/>
          </m:rPr>
          <w:rPr>
            <w:rFonts w:ascii="Cambria Math" w:hAnsi="Cambria Math" w:cs="Cambria Math"/>
          </w:rPr>
          <m:t>s</m:t>
        </m:r>
      </m:oMath>
      <w:r>
        <w:t>时，</w:t>
      </w:r>
      <w:r>
        <w:rPr>
          <w:rFonts w:eastAsia="Times New Roman"/>
          <w:i/>
        </w:rPr>
        <w:t>C</w:t>
      </w:r>
      <w:r>
        <w:t>处质点加速度为</w:t>
      </w:r>
      <w:r w:rsidRPr="00290F73">
        <w:t>0</w:t>
      </w:r>
    </w:p>
    <w:p w:rsidR="00AB5E40" w:rsidP="00FE1A35">
      <w:pPr>
        <w:tabs>
          <w:tab w:val="left" w:pos="4156"/>
        </w:tabs>
        <w:snapToGrid w:val="0"/>
        <w:spacing w:line="360" w:lineRule="auto"/>
        <w:jc w:val="left"/>
      </w:pPr>
      <w:r>
        <w:t>C</w:t>
      </w:r>
      <w:r>
        <w:t>．</w:t>
      </w:r>
      <m:oMath>
        <m:r>
          <w:rPr>
            <w:rFonts w:ascii="Cambria Math" w:hAnsi="Cambria Math" w:cs="Cambria Math"/>
          </w:rPr>
          <m:t>t=</m:t>
        </m:r>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4</m:t>
        </m:r>
        <m:r>
          <m:rPr>
            <m:nor/>
          </m:rPr>
          <w:rPr>
            <w:rFonts w:ascii="Cambria Math" w:hAnsi="Cambria Math" w:cs="Cambria Math"/>
          </w:rPr>
          <m:t>s</m:t>
        </m:r>
      </m:oMath>
      <w:r>
        <w:t>时，</w:t>
      </w:r>
      <w:r>
        <w:rPr>
          <w:rFonts w:eastAsia="Times New Roman"/>
          <w:i/>
        </w:rPr>
        <w:t>C</w:t>
      </w:r>
      <w:r>
        <w:t>处质点速度不为</w:t>
      </w:r>
      <w:r w:rsidRPr="00290F73">
        <w:t>0</w:t>
      </w:r>
      <w:r>
        <w:tab/>
        <w:t>D</w:t>
      </w:r>
      <w:r>
        <w:t>．</w:t>
      </w:r>
      <m:oMath>
        <m:r>
          <w:rPr>
            <w:rFonts w:ascii="Cambria Math" w:hAnsi="Cambria Math" w:cs="Cambria Math"/>
          </w:rPr>
          <m:t>t=</m:t>
        </m:r>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6</m:t>
        </m:r>
        <m:r>
          <m:rPr>
            <m:nor/>
          </m:rPr>
          <w:rPr>
            <w:rFonts w:ascii="Cambria Math" w:hAnsi="Cambria Math" w:cs="Cambria Math"/>
          </w:rPr>
          <m:t>s</m:t>
        </m:r>
      </m:oMath>
      <w:r>
        <w:t>时，</w:t>
      </w:r>
      <w:r>
        <w:rPr>
          <w:rFonts w:eastAsia="Times New Roman"/>
          <w:i/>
        </w:rPr>
        <w:t>C</w:t>
      </w:r>
      <w:r>
        <w:t>处质点速度为</w:t>
      </w:r>
      <w:r w:rsidRPr="00290F73">
        <w:t>0</w:t>
      </w:r>
    </w:p>
    <w:p w:rsidR="00AB5E40" w:rsidP="00FE1A35">
      <w:pPr>
        <w:snapToGrid w:val="0"/>
        <w:spacing w:line="360" w:lineRule="auto"/>
        <w:jc w:val="left"/>
      </w:pPr>
      <w:r>
        <w:t>【答案】</w:t>
      </w:r>
      <w:r>
        <w:t>AD</w:t>
      </w:r>
    </w:p>
    <w:p w:rsidR="00AB5E40" w:rsidP="00FE1A35">
      <w:pPr>
        <w:snapToGrid w:val="0"/>
        <w:spacing w:line="360" w:lineRule="auto"/>
        <w:jc w:val="left"/>
      </w:pPr>
      <w:r>
        <w:t>【解析】</w:t>
      </w:r>
      <w:r w:rsidR="0011343C">
        <w:t>两横波的波长均为</w:t>
      </w:r>
      <m:oMath>
        <m:r>
          <w:rPr>
            <w:rFonts w:ascii="Cambria Math" w:hAnsi="Cambria Math" w:cs="Cambria Math"/>
          </w:rPr>
          <m:t>λ=</m:t>
        </m:r>
        <m:f>
          <m:fPr>
            <m:ctrlPr>
              <w:rPr>
                <w:rFonts w:ascii="Cambria Math" w:hAnsi="Cambria Math"/>
              </w:rPr>
            </m:ctrlPr>
          </m:fPr>
          <m:num>
            <m:r>
              <w:rPr>
                <w:rFonts w:ascii="Cambria Math" w:hAnsi="Cambria Math" w:cs="Cambria Math"/>
              </w:rPr>
              <m:t>v</m:t>
            </m:r>
          </m:num>
          <m:den>
            <m:r>
              <w:rPr>
                <w:rFonts w:ascii="Cambria Math" w:hAnsi="Cambria Math" w:cs="Cambria Math"/>
              </w:rPr>
              <m:t>f</m:t>
            </m:r>
          </m:den>
        </m:f>
        <m:r>
          <w:rPr>
            <w:rFonts w:ascii="Cambria Math" w:hAnsi="Cambria Math" w:cs="Cambria Math"/>
          </w:rPr>
          <m:t>=</m:t>
        </m:r>
        <m:r>
          <m:rPr>
            <m:sty m:val="p"/>
          </m:rPr>
          <w:rPr>
            <w:rFonts w:ascii="Cambria Math" w:hAnsi="Cambria Math" w:cs="Cambria Math"/>
          </w:rPr>
          <m:t>4</m:t>
        </m:r>
        <m:r>
          <m:rPr>
            <m:nor/>
          </m:rPr>
          <w:rPr>
            <w:rFonts w:ascii="Cambria Math" w:hAnsi="Cambria Math" w:cs="Cambria Math"/>
          </w:rPr>
          <m:t>m</m:t>
        </m:r>
      </m:oMath>
      <w:r w:rsidR="00985768">
        <w:t>，</w:t>
      </w:r>
      <w:r w:rsidR="0011343C">
        <w:t>故</w:t>
      </w:r>
      <w:r w:rsidR="0011343C">
        <w:t>A</w:t>
      </w:r>
      <w:r w:rsidR="0011343C">
        <w:t>正确；两列波传到</w:t>
      </w:r>
      <w:r w:rsidR="0011343C">
        <w:rPr>
          <w:rFonts w:eastAsia="Times New Roman"/>
          <w:i/>
        </w:rPr>
        <w:t>C</w:t>
      </w:r>
      <w:r w:rsidR="0011343C">
        <w:t>处所需时间分别为</w:t>
      </w:r>
      <m:oMath>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1</m:t>
            </m:r>
          </m:sub>
        </m:sSub>
        <m:r>
          <w:rPr>
            <w:rFonts w:ascii="Cambria Math" w:hAnsi="Cambria Math" w:cs="Cambria Math"/>
          </w:rPr>
          <m:t>=</m:t>
        </m:r>
        <m:f>
          <m:fPr>
            <m:ctrlPr>
              <w:rPr>
                <w:rFonts w:ascii="Cambria Math" w:hAnsi="Cambria Math"/>
              </w:rPr>
            </m:ctrlPr>
          </m:fPr>
          <m:num>
            <m:r>
              <m:rPr>
                <m:sty m:val="p"/>
              </m:rPr>
              <w:rPr>
                <w:rFonts w:ascii="Cambria Math" w:hAnsi="Cambria Math" w:cs="Cambria Math"/>
              </w:rPr>
              <m:t>3</m:t>
            </m:r>
          </m:num>
          <m:den>
            <m:r>
              <m:rPr>
                <m:sty m:val="p"/>
              </m:rPr>
              <w:rPr>
                <w:rFonts w:ascii="Cambria Math" w:hAnsi="Cambria Math" w:cs="Cambria Math"/>
              </w:rPr>
              <m:t>10</m:t>
            </m:r>
          </m:den>
        </m:f>
        <m:r>
          <m:rPr>
            <m:nor/>
          </m:rPr>
          <w:rPr>
            <w:rFonts w:ascii="Cambria Math" w:hAnsi="Cambria Math" w:cs="Cambria Math"/>
          </w:rPr>
          <m:t>s=0.3s</m:t>
        </m:r>
      </m:oMath>
      <w:r w:rsidR="0011343C">
        <w:t>，</w:t>
      </w:r>
      <m:oMath>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2</m:t>
            </m:r>
          </m:sub>
        </m:sSub>
        <m:r>
          <w:rPr>
            <w:rFonts w:ascii="Cambria Math" w:hAnsi="Cambria Math" w:cs="Cambria Math"/>
          </w:rPr>
          <m:t>=</m:t>
        </m:r>
        <m:f>
          <m:fPr>
            <m:ctrlPr>
              <w:rPr>
                <w:rFonts w:ascii="Cambria Math" w:hAnsi="Cambria Math"/>
              </w:rPr>
            </m:ctrlPr>
          </m:fPr>
          <m:num>
            <m:rad>
              <m:radPr>
                <m:degHide/>
                <m:ctrlPr>
                  <w:rPr>
                    <w:rFonts w:ascii="Cambria Math" w:hAnsi="Cambria Math"/>
                  </w:rPr>
                </m:ctrlPr>
              </m:radPr>
              <m:deg/>
              <m:e>
                <m:sSup>
                  <m:sSupPr>
                    <m:ctrlPr>
                      <w:rPr>
                        <w:rFonts w:ascii="Cambria Math" w:hAnsi="Cambria Math"/>
                      </w:rPr>
                    </m:ctrlPr>
                  </m:sSupPr>
                  <m:e>
                    <m:r>
                      <m:rPr>
                        <m:sty m:val="p"/>
                      </m:rPr>
                      <w:rPr>
                        <w:rFonts w:ascii="Cambria Math" w:hAnsi="Cambria Math" w:cs="Cambria Math"/>
                      </w:rPr>
                      <m:t>3</m:t>
                    </m:r>
                  </m:e>
                  <m:sup>
                    <m:r>
                      <m:rPr>
                        <m:sty m:val="p"/>
                      </m:rPr>
                      <w:rPr>
                        <w:rFonts w:ascii="Cambria Math" w:hAnsi="Cambria Math" w:cs="Cambria Math"/>
                      </w:rPr>
                      <m:t>2</m:t>
                    </m:r>
                  </m:sup>
                </m:sSup>
                <m:r>
                  <w:rPr>
                    <w:rFonts w:ascii="Cambria Math" w:hAnsi="Cambria Math" w:cs="Cambria Math"/>
                  </w:rPr>
                  <m:t>+</m:t>
                </m:r>
                <m:sSup>
                  <m:sSupPr>
                    <m:ctrlPr>
                      <w:rPr>
                        <w:rFonts w:ascii="Cambria Math" w:hAnsi="Cambria Math"/>
                      </w:rPr>
                    </m:ctrlPr>
                  </m:sSupPr>
                  <m:e>
                    <m:r>
                      <m:rPr>
                        <m:sty m:val="p"/>
                      </m:rPr>
                      <w:rPr>
                        <w:rFonts w:ascii="Cambria Math" w:hAnsi="Cambria Math" w:cs="Cambria Math"/>
                      </w:rPr>
                      <m:t>4</m:t>
                    </m:r>
                  </m:e>
                  <m:sup>
                    <m:r>
                      <m:rPr>
                        <m:sty m:val="p"/>
                      </m:rPr>
                      <w:rPr>
                        <w:rFonts w:ascii="Cambria Math" w:hAnsi="Cambria Math" w:cs="Cambria Math"/>
                      </w:rPr>
                      <m:t>2</m:t>
                    </m:r>
                  </m:sup>
                </m:sSup>
              </m:e>
            </m:rad>
          </m:num>
          <m:den>
            <m:r>
              <m:rPr>
                <m:sty m:val="p"/>
              </m:rPr>
              <w:rPr>
                <w:rFonts w:ascii="Cambria Math" w:hAnsi="Cambria Math" w:cs="Cambria Math"/>
              </w:rPr>
              <m:t>10</m:t>
            </m:r>
          </m:den>
        </m:f>
        <m:r>
          <m:rPr>
            <m:nor/>
          </m:rPr>
          <w:rPr>
            <w:rFonts w:ascii="Cambria Math" w:hAnsi="Cambria Math" w:cs="Cambria Math"/>
          </w:rPr>
          <m:t>s=0.5s</m:t>
        </m:r>
      </m:oMath>
      <w:r w:rsidR="0011343C">
        <w:t>，</w:t>
      </w:r>
      <m:oMath>
        <m:r>
          <w:rPr>
            <w:rFonts w:ascii="Cambria Math" w:hAnsi="Cambria Math" w:cs="Cambria Math"/>
          </w:rPr>
          <m:t>T=</m:t>
        </m:r>
        <m:f>
          <m:fPr>
            <m:ctrlPr>
              <w:rPr>
                <w:rFonts w:ascii="Cambria Math" w:hAnsi="Cambria Math"/>
              </w:rPr>
            </m:ctrlPr>
          </m:fPr>
          <m:num>
            <m:r>
              <m:rPr>
                <m:sty m:val="p"/>
              </m:rPr>
              <w:rPr>
                <w:rFonts w:ascii="Cambria Math" w:hAnsi="Cambria Math" w:cs="Cambria Math"/>
              </w:rPr>
              <m:t>1</m:t>
            </m:r>
          </m:num>
          <m:den>
            <m:r>
              <w:rPr>
                <w:rFonts w:ascii="Cambria Math" w:hAnsi="Cambria Math" w:cs="Cambria Math"/>
              </w:rPr>
              <m:t>f</m:t>
            </m:r>
          </m:den>
        </m:f>
        <m:r>
          <w:rPr>
            <w:rFonts w:ascii="Cambria Math" w:hAnsi="Cambria Math" w:cs="Cambria Math"/>
          </w:rPr>
          <m:t>=</m:t>
        </m:r>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4</m:t>
        </m:r>
        <m:r>
          <m:rPr>
            <m:nor/>
          </m:rPr>
          <w:rPr>
            <w:rFonts w:ascii="Cambria Math" w:hAnsi="Cambria Math" w:cs="Cambria Math"/>
          </w:rPr>
          <m:t>s</m:t>
        </m:r>
      </m:oMath>
      <w:r w:rsidR="00985768">
        <w:t>，</w:t>
      </w:r>
      <w:r w:rsidR="0011343C">
        <w:t>故</w:t>
      </w:r>
      <m:oMath>
        <m:r>
          <w:rPr>
            <w:rFonts w:ascii="Cambria Math" w:hAnsi="Cambria Math" w:cs="Cambria Math"/>
          </w:rPr>
          <m:t>t=</m:t>
        </m:r>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4</m:t>
        </m:r>
        <m:r>
          <m:rPr>
            <m:nor/>
          </m:rPr>
          <w:rPr>
            <w:rFonts w:ascii="Cambria Math" w:hAnsi="Cambria Math" w:cs="Cambria Math"/>
          </w:rPr>
          <m:t>s</m:t>
        </m:r>
      </m:oMath>
      <w:r w:rsidR="0011343C">
        <w:t>时，</w:t>
      </w:r>
      <w:r w:rsidR="00196812">
        <w:rPr>
          <w:rFonts w:hint="eastAsia"/>
        </w:rPr>
        <w:t>只有</w:t>
      </w:r>
      <w:r w:rsidR="0011343C">
        <w:rPr>
          <w:rFonts w:eastAsia="Times New Roman"/>
          <w:i/>
        </w:rPr>
        <w:t>A</w:t>
      </w:r>
      <w:r w:rsidR="0011343C">
        <w:t>处波传到</w:t>
      </w:r>
      <w:r w:rsidR="0011343C">
        <w:rPr>
          <w:rFonts w:eastAsia="Times New Roman"/>
          <w:i/>
        </w:rPr>
        <w:t>C</w:t>
      </w:r>
      <w:r w:rsidR="0011343C">
        <w:t>处且振动了</w:t>
      </w:r>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4</m:t>
            </m:r>
          </m:den>
        </m:f>
        <m:r>
          <w:rPr>
            <w:rFonts w:ascii="Cambria Math" w:hAnsi="Cambria Math" w:cs="Cambria Math"/>
          </w:rPr>
          <m:t>T</m:t>
        </m:r>
      </m:oMath>
      <w:r w:rsidR="0011343C">
        <w:t>，故</w:t>
      </w:r>
      <w:r w:rsidR="0011343C">
        <w:rPr>
          <w:rFonts w:eastAsia="Times New Roman"/>
          <w:i/>
        </w:rPr>
        <w:t>C</w:t>
      </w:r>
      <w:r w:rsidR="0011343C">
        <w:t>处质点处于正向或负向最大位移处，加速度最大，速度为零，故</w:t>
      </w:r>
      <w:r w:rsidR="0011343C">
        <w:t>B</w:t>
      </w:r>
      <w:r w:rsidR="00985768">
        <w:rPr>
          <w:rFonts w:hint="eastAsia"/>
        </w:rPr>
        <w:t>、</w:t>
      </w:r>
      <w:r w:rsidR="0011343C">
        <w:t>C</w:t>
      </w:r>
      <w:r w:rsidR="0011343C">
        <w:t>错误；分析可知</w:t>
      </w:r>
      <m:oMath>
        <m:r>
          <w:rPr>
            <w:rFonts w:ascii="Cambria Math" w:hAnsi="Cambria Math" w:cs="Cambria Math"/>
          </w:rPr>
          <m:t>t=</m:t>
        </m:r>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6</m:t>
        </m:r>
        <m:r>
          <m:rPr>
            <m:nor/>
          </m:rPr>
          <w:rPr>
            <w:rFonts w:ascii="Cambria Math" w:hAnsi="Cambria Math" w:cs="Cambria Math"/>
          </w:rPr>
          <m:t>s</m:t>
        </m:r>
      </m:oMath>
      <w:r w:rsidR="0011343C">
        <w:t>时两列波都已传播到</w:t>
      </w:r>
      <w:r w:rsidR="0011343C">
        <w:rPr>
          <w:rFonts w:eastAsia="Times New Roman"/>
          <w:i/>
        </w:rPr>
        <w:t>C</w:t>
      </w:r>
      <w:r w:rsidR="0011343C">
        <w:t>处，</w:t>
      </w:r>
      <w:r w:rsidR="0011343C">
        <w:rPr>
          <w:rFonts w:eastAsia="Times New Roman"/>
          <w:i/>
        </w:rPr>
        <w:t>C</w:t>
      </w:r>
      <w:r w:rsidR="0011343C">
        <w:t>处质点到两波源的距离差为</w:t>
      </w:r>
      <m:oMath>
        <m:r>
          <m:rPr>
            <m:sty m:val="p"/>
          </m:rPr>
          <w:rPr>
            <w:rFonts w:ascii="Cambria Math" w:hAnsi="Cambria Math" w:cs="Cambria Math"/>
          </w:rPr>
          <m:t>Δ</m:t>
        </m:r>
        <m:r>
          <w:rPr>
            <w:rFonts w:ascii="Cambria Math" w:hAnsi="Cambria Math" w:cs="Cambria Math"/>
          </w:rPr>
          <m:t>x=</m:t>
        </m:r>
        <m:r>
          <m:rPr>
            <m:sty m:val="p"/>
          </m:rPr>
          <w:rPr>
            <w:rFonts w:ascii="Cambria Math" w:hAnsi="Cambria Math" w:cs="Cambria Math"/>
          </w:rPr>
          <m:t>5</m:t>
        </m:r>
        <m:r>
          <m:rPr>
            <m:nor/>
          </m:rPr>
          <w:rPr>
            <w:rFonts w:ascii="Cambria Math" w:hAnsi="Cambria Math" w:cs="Cambria Math"/>
          </w:rPr>
          <m:t>m</m:t>
        </m:r>
        <m:r>
          <w:rPr>
            <w:rFonts w:ascii="Cambria Math" w:hAnsi="Cambria Math" w:cs="Cambria Math"/>
          </w:rPr>
          <m:t>-</m:t>
        </m:r>
        <m:r>
          <m:rPr>
            <m:sty m:val="p"/>
          </m:rPr>
          <w:rPr>
            <w:rFonts w:ascii="Cambria Math" w:hAnsi="Cambria Math" w:cs="Cambria Math"/>
          </w:rPr>
          <m:t>3</m:t>
        </m:r>
        <m:r>
          <m:rPr>
            <m:nor/>
          </m:rPr>
          <w:rPr>
            <w:rFonts w:ascii="Cambria Math" w:hAnsi="Cambria Math" w:cs="Cambria Math"/>
          </w:rPr>
          <m:t>m</m:t>
        </m:r>
        <m:r>
          <w:rPr>
            <w:rFonts w:ascii="Cambria Math" w:hAnsi="Cambria Math" w:cs="Cambria Math"/>
          </w:rPr>
          <m:t>=</m:t>
        </m:r>
        <m:r>
          <m:rPr>
            <m:sty m:val="p"/>
          </m:rPr>
          <w:rPr>
            <w:rFonts w:ascii="Cambria Math" w:hAnsi="Cambria Math" w:cs="Cambria Math"/>
          </w:rPr>
          <m:t>2</m:t>
        </m:r>
        <m:r>
          <m:rPr>
            <m:nor/>
          </m:rPr>
          <w:rPr>
            <w:rFonts w:ascii="Cambria Math" w:hAnsi="Cambria Math" w:cs="Cambria Math"/>
          </w:rPr>
          <m:t>m=</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λ</m:t>
        </m:r>
      </m:oMath>
    </w:p>
    <w:p w:rsidR="00AB5E40" w:rsidP="00FE1A35">
      <w:pPr>
        <w:snapToGrid w:val="0"/>
        <w:spacing w:line="360" w:lineRule="auto"/>
        <w:jc w:val="left"/>
      </w:pPr>
      <w:r>
        <w:t>故</w:t>
      </w:r>
      <w:r>
        <w:rPr>
          <w:rFonts w:eastAsia="Times New Roman"/>
          <w:i/>
        </w:rPr>
        <w:t>C</w:t>
      </w:r>
      <w:r>
        <w:t>处为振动减弱点，由于两列波振幅相同，故</w:t>
      </w:r>
      <w:r>
        <w:rPr>
          <w:rFonts w:eastAsia="Times New Roman"/>
          <w:i/>
        </w:rPr>
        <w:t>C</w:t>
      </w:r>
      <w:r>
        <w:t>处位移始终为零，速度为零，故</w:t>
      </w:r>
      <w:r>
        <w:t>D</w:t>
      </w:r>
      <w:r>
        <w:t>正确。</w:t>
      </w:r>
    </w:p>
    <w:p w:rsidR="00AB5E40" w:rsidP="00FE1A35">
      <w:pPr>
        <w:snapToGrid w:val="0"/>
        <w:spacing w:line="360" w:lineRule="auto"/>
        <w:jc w:val="left"/>
      </w:pPr>
      <w:r w:rsidRPr="00290F73">
        <w:t>8</w:t>
      </w:r>
      <w:r>
        <w:t>．一匀强电场的方向平行于</w:t>
      </w:r>
      <m:oMath>
        <m:r>
          <w:rPr>
            <w:rFonts w:ascii="Cambria Math" w:hAnsi="Cambria Math" w:cs="Cambria Math"/>
          </w:rPr>
          <m:t>xOy</m:t>
        </m:r>
      </m:oMath>
      <w:r>
        <w:t>平面，平面内</w:t>
      </w:r>
      <w:r>
        <w:rPr>
          <w:rFonts w:eastAsia="Times New Roman"/>
          <w:i/>
        </w:rPr>
        <w:t>A</w:t>
      </w:r>
      <w:r>
        <w:t>点和</w:t>
      </w:r>
      <w:r>
        <w:rPr>
          <w:rFonts w:eastAsia="Times New Roman"/>
          <w:i/>
        </w:rPr>
        <w:t>B</w:t>
      </w:r>
      <w:r>
        <w:t>点的位置如图所示。电荷量为</w:t>
      </w:r>
      <m:oMath>
        <m:r>
          <w:rPr>
            <w:rFonts w:ascii="Cambria Math" w:hAnsi="Cambria Math" w:cs="Cambria Math"/>
          </w:rPr>
          <m:t>+q</m:t>
        </m:r>
        <m:r>
          <w:rPr>
            <w:rFonts w:ascii="Cambria Math" w:hAnsi="Cambria Math" w:cs="Cambria Math"/>
          </w:rPr>
          <m:t>、</m:t>
        </m:r>
        <m:r>
          <w:rPr>
            <w:rFonts w:ascii="Cambria Math" w:hAnsi="Cambria Math" w:cs="Cambria Math"/>
          </w:rPr>
          <m:t>-q</m:t>
        </m:r>
      </m:oMath>
      <w:r>
        <w:t>和</w:t>
      </w:r>
      <m:oMath>
        <m:r>
          <w:rPr>
            <w:rFonts w:ascii="Cambria Math" w:hAnsi="Cambria Math" w:cs="Cambria Math"/>
          </w:rPr>
          <m:t>+</m:t>
        </m:r>
        <m:r>
          <m:rPr>
            <m:sty m:val="p"/>
          </m:rPr>
          <w:rPr>
            <w:rFonts w:ascii="Cambria Math" w:hAnsi="Cambria Math" w:cs="Cambria Math"/>
          </w:rPr>
          <m:t>2</m:t>
        </m:r>
        <m:r>
          <w:rPr>
            <w:rFonts w:ascii="Cambria Math" w:hAnsi="Cambria Math" w:cs="Cambria Math"/>
          </w:rPr>
          <m:t>q</m:t>
        </m:r>
      </m:oMath>
      <w:r>
        <w:t>的三个试探电荷先后分别置于</w:t>
      </w:r>
      <w:r>
        <w:rPr>
          <w:rFonts w:eastAsia="Times New Roman"/>
          <w:i/>
        </w:rPr>
        <w:t>O</w:t>
      </w:r>
      <w:r>
        <w:t>点、</w:t>
      </w:r>
      <w:r>
        <w:rPr>
          <w:rFonts w:eastAsia="Times New Roman"/>
          <w:i/>
        </w:rPr>
        <w:t>A</w:t>
      </w:r>
      <w:r>
        <w:t>点和</w:t>
      </w:r>
      <w:r>
        <w:rPr>
          <w:rFonts w:eastAsia="Times New Roman"/>
          <w:i/>
        </w:rPr>
        <w:t>B</w:t>
      </w:r>
      <w:r>
        <w:t>点时，电势能均为</w:t>
      </w:r>
      <m:oMath>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p</m:t>
            </m:r>
          </m:sub>
        </m:sSub>
        <m:d>
          <m:dPr>
            <m:ctrlPr>
              <w:rPr>
                <w:rFonts w:ascii="Cambria Math" w:hAnsi="Cambria Math"/>
              </w:rPr>
            </m:ctrlPr>
          </m:dPr>
          <m:e>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p</m:t>
                </m:r>
              </m:sub>
            </m:sSub>
            <m:r>
              <w:rPr>
                <w:rFonts w:ascii="Cambria Math" w:hAnsi="Cambria Math" w:cs="Cambria Math"/>
              </w:rPr>
              <m:t>&gt;</m:t>
            </m:r>
            <m:r>
              <m:rPr>
                <m:sty m:val="p"/>
              </m:rPr>
              <w:rPr>
                <w:rFonts w:ascii="Cambria Math" w:hAnsi="Cambria Math" w:cs="Cambria Math"/>
              </w:rPr>
              <m:t>0</m:t>
            </m:r>
          </m:e>
        </m:d>
      </m:oMath>
      <w:r>
        <w:t>。下列说法正确的是</w:t>
      </w:r>
      <w:r w:rsidRPr="00806CA3" w:rsidR="00806CA3">
        <w:t>(</w:t>
      </w:r>
      <w:r>
        <w:t>　　</w:t>
      </w:r>
      <w:r w:rsidRPr="00806CA3" w:rsidR="00806CA3">
        <w:t>)</w:t>
      </w:r>
    </w:p>
    <w:p w:rsidR="00AB5E40" w:rsidP="00FE1A35">
      <w:pPr>
        <w:snapToGrid w:val="0"/>
        <w:spacing w:line="360" w:lineRule="auto"/>
        <w:jc w:val="left"/>
      </w:pPr>
      <w:r>
        <w:rPr>
          <w:rFonts w:eastAsia="Times New Roman"/>
          <w:noProof/>
          <w:kern w:val="0"/>
          <w:sz w:val="24"/>
          <w:szCs w:val="24"/>
        </w:rPr>
        <w:drawing>
          <wp:inline distT="0" distB="0" distL="0" distR="0">
            <wp:extent cx="1548193" cy="1084521"/>
            <wp:effectExtent l="0" t="0" r="0" b="1905"/>
            <wp:docPr id="100029" name="图片 100029" descr="@@@ea84c2c8-fda0-4ac0-aa54-06f866b2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21"/>
                    <a:stretch>
                      <a:fillRect/>
                    </a:stretch>
                  </pic:blipFill>
                  <pic:spPr>
                    <a:xfrm>
                      <a:off x="0" y="0"/>
                      <a:ext cx="1553398" cy="1088167"/>
                    </a:xfrm>
                    <a:prstGeom prst="rect">
                      <a:avLst/>
                    </a:prstGeom>
                  </pic:spPr>
                </pic:pic>
              </a:graphicData>
            </a:graphic>
          </wp:inline>
        </w:drawing>
      </w:r>
    </w:p>
    <w:p w:rsidR="00AB5E40" w:rsidP="00FE1A35">
      <w:pPr>
        <w:tabs>
          <w:tab w:val="left" w:pos="4156"/>
        </w:tabs>
        <w:snapToGrid w:val="0"/>
        <w:spacing w:line="360" w:lineRule="auto"/>
        <w:jc w:val="left"/>
      </w:pPr>
      <w:r>
        <w:t>A</w:t>
      </w:r>
      <w:r>
        <w:t>．</w:t>
      </w:r>
      <m:oMath>
        <m:r>
          <w:rPr>
            <w:rFonts w:ascii="Cambria Math" w:hAnsi="Cambria Math" w:cs="Cambria Math"/>
          </w:rPr>
          <m:t>OA</m:t>
        </m:r>
      </m:oMath>
      <w:r>
        <w:t>中点的电势为零</w:t>
      </w:r>
      <w:r>
        <w:tab/>
        <w:t>B</w:t>
      </w:r>
      <w:r>
        <w:t>．电场的方向与</w:t>
      </w:r>
      <w:r>
        <w:rPr>
          <w:rFonts w:eastAsia="Times New Roman"/>
          <w:i/>
        </w:rPr>
        <w:t>x</w:t>
      </w:r>
      <w:r>
        <w:t>轴正方向成</w:t>
      </w:r>
      <m:oMath>
        <m:r>
          <m:rPr>
            <m:sty m:val="p"/>
          </m:rPr>
          <w:rPr>
            <w:rFonts w:ascii="Cambria Math" w:hAnsi="Cambria Math" w:cs="Cambria Math"/>
          </w:rPr>
          <m:t>60</m:t>
        </m:r>
        <m:r>
          <w:rPr>
            <w:rFonts w:ascii="Cambria Math" w:hAnsi="Cambria Math" w:cs="Cambria Math"/>
          </w:rPr>
          <m:t>°</m:t>
        </m:r>
      </m:oMath>
      <w:r>
        <w:t>角</w:t>
      </w:r>
    </w:p>
    <w:p w:rsidR="00AB5E40" w:rsidP="00FE1A35">
      <w:pPr>
        <w:tabs>
          <w:tab w:val="left" w:pos="4156"/>
        </w:tabs>
        <w:snapToGrid w:val="0"/>
        <w:spacing w:line="360" w:lineRule="auto"/>
        <w:jc w:val="left"/>
      </w:pPr>
      <w:r>
        <w:t>C</w:t>
      </w:r>
      <w:r>
        <w:t>．电场强度的大小为</w:t>
      </w:r>
      <m:oMath>
        <m:f>
          <m:fPr>
            <m:ctrlPr>
              <w:rPr>
                <w:rFonts w:ascii="Cambria Math" w:hAnsi="Cambria Math"/>
              </w:rPr>
            </m:ctrlPr>
          </m:fPr>
          <m:num>
            <m:rad>
              <m:radPr>
                <m:degHide/>
                <m:ctrlPr>
                  <w:rPr>
                    <w:rFonts w:ascii="Cambria Math" w:hAnsi="Cambria Math"/>
                  </w:rPr>
                </m:ctrlPr>
              </m:radPr>
              <m:deg/>
              <m:e>
                <m:r>
                  <m:rPr>
                    <m:sty m:val="p"/>
                  </m:rPr>
                  <w:rPr>
                    <w:rFonts w:ascii="Cambria Math" w:hAnsi="Cambria Math" w:cs="Cambria Math"/>
                  </w:rPr>
                  <m:t>2</m:t>
                </m:r>
              </m:e>
            </m:rad>
            <m:sSub>
              <m:sSubPr>
                <m:ctrlPr>
                  <w:rPr>
                    <w:rFonts w:ascii="Cambria Math" w:hAnsi="Cambria Math"/>
                  </w:rPr>
                </m:ctrlPr>
              </m:sSubPr>
              <m:e>
                <m:r>
                  <w:rPr>
                    <w:rFonts w:ascii="Cambria Math" w:hAnsi="Cambria Math" w:cs="Cambria Math"/>
                  </w:rPr>
                  <m:t>E</m:t>
                </m:r>
              </m:e>
              <m:sub>
                <m:r>
                  <w:rPr>
                    <w:rFonts w:ascii="Cambria Math" w:hAnsi="Cambria Math" w:cs="Cambria Math"/>
                  </w:rPr>
                  <m:t>P</m:t>
                </m:r>
              </m:sub>
            </m:sSub>
          </m:num>
          <m:den>
            <m:r>
              <w:rPr>
                <w:rFonts w:ascii="Cambria Math" w:hAnsi="Cambria Math" w:cs="Cambria Math"/>
              </w:rPr>
              <m:t>qd</m:t>
            </m:r>
          </m:den>
        </m:f>
      </m:oMath>
      <w:r>
        <w:tab/>
        <w:t>D</w:t>
      </w:r>
      <w:r>
        <w:t>．电场强度的大小为</w:t>
      </w:r>
      <m:oMath>
        <m:f>
          <m:fPr>
            <m:ctrlPr>
              <w:rPr>
                <w:rFonts w:ascii="Cambria Math" w:hAnsi="Cambria Math"/>
              </w:rPr>
            </m:ctrlPr>
          </m:fPr>
          <m:num>
            <m:r>
              <m:rPr>
                <m:sty m:val="p"/>
              </m:rPr>
              <w:rPr>
                <w:rFonts w:ascii="Cambria Math" w:hAnsi="Cambria Math" w:cs="Cambria Math"/>
              </w:rPr>
              <m:t>2</m:t>
            </m:r>
            <m:rad>
              <m:radPr>
                <m:degHide/>
                <m:ctrlPr>
                  <w:rPr>
                    <w:rFonts w:ascii="Cambria Math" w:hAnsi="Cambria Math"/>
                  </w:rPr>
                </m:ctrlPr>
              </m:radPr>
              <m:deg/>
              <m:e>
                <m:r>
                  <m:rPr>
                    <m:sty m:val="p"/>
                  </m:rPr>
                  <w:rPr>
                    <w:rFonts w:ascii="Cambria Math" w:hAnsi="Cambria Math" w:cs="Cambria Math"/>
                  </w:rPr>
                  <m:t>2</m:t>
                </m:r>
              </m:e>
            </m:rad>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p</m:t>
                </m:r>
              </m:sub>
            </m:sSub>
          </m:num>
          <m:den>
            <m:r>
              <w:rPr>
                <w:rFonts w:ascii="Cambria Math" w:hAnsi="Cambria Math" w:cs="Cambria Math"/>
              </w:rPr>
              <m:t>qd</m:t>
            </m:r>
          </m:den>
        </m:f>
      </m:oMath>
    </w:p>
    <w:p w:rsidR="00AB5E40" w:rsidP="00FE1A35">
      <w:pPr>
        <w:snapToGrid w:val="0"/>
        <w:spacing w:line="360" w:lineRule="auto"/>
        <w:jc w:val="left"/>
      </w:pPr>
      <w:r>
        <w:t>【答案】</w:t>
      </w:r>
      <w:r>
        <w:t>AD</w:t>
      </w:r>
    </w:p>
    <w:p w:rsidR="00196812" w:rsidP="00FE1A35">
      <w:pPr>
        <w:snapToGrid w:val="0"/>
        <w:spacing w:line="360" w:lineRule="auto"/>
        <w:jc w:val="left"/>
      </w:pPr>
      <w:r>
        <w:t>【解析】</w:t>
      </w:r>
      <w:r w:rsidR="0011343C">
        <w:t>根据题意可知</w:t>
      </w:r>
      <w:r w:rsidR="0011343C">
        <w:rPr>
          <w:rFonts w:eastAsia="Times New Roman"/>
          <w:i/>
        </w:rPr>
        <w:t>O</w:t>
      </w:r>
      <w:r w:rsidR="0011343C">
        <w:t>点、</w:t>
      </w:r>
      <w:r w:rsidR="0011343C">
        <w:rPr>
          <w:rFonts w:eastAsia="Times New Roman"/>
          <w:i/>
        </w:rPr>
        <w:t>A</w:t>
      </w:r>
      <w:r w:rsidR="0011343C">
        <w:t>点和</w:t>
      </w:r>
      <w:r w:rsidR="0011343C">
        <w:rPr>
          <w:rFonts w:eastAsia="Times New Roman"/>
          <w:i/>
        </w:rPr>
        <w:t>B</w:t>
      </w:r>
      <w:r w:rsidR="0011343C">
        <w:t>点的电势分别为</w:t>
      </w:r>
      <m:oMath>
        <m:sSub>
          <m:sSubPr>
            <m:ctrlPr>
              <w:rPr>
                <w:rFonts w:ascii="Cambria Math" w:hAnsi="Cambria Math"/>
              </w:rPr>
            </m:ctrlPr>
          </m:sSubPr>
          <m:e>
            <m:r>
              <w:rPr>
                <w:rFonts w:ascii="Cambria Math" w:hAnsi="Cambria Math" w:cs="Cambria Math"/>
              </w:rPr>
              <m:t>φ</m:t>
            </m:r>
          </m:e>
          <m:sub>
            <m:r>
              <w:rPr>
                <w:rFonts w:ascii="Cambria Math" w:hAnsi="Cambria Math" w:cs="Cambria Math"/>
              </w:rPr>
              <m:t>O</m:t>
            </m:r>
          </m:sub>
        </m:sSub>
        <m:r>
          <w:rPr>
            <w:rFonts w:ascii="Cambria Math" w:hAnsi="Cambria Math" w:cs="Cambria Math"/>
          </w:rPr>
          <m:t>=</m:t>
        </m:r>
        <w:bookmarkStart w:id="2" w:name="OLE_LINK3"/>
        <w:bookmarkStart w:id="3" w:name="OLE_LINK4"/>
        <m:f>
          <m:fPr>
            <m:ctrlPr>
              <w:rPr>
                <w:rFonts w:ascii="Cambria Math" w:hAnsi="Cambria Math"/>
              </w:rPr>
            </m:ctrlPr>
          </m:fPr>
          <m:num>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p</m:t>
                </m:r>
              </m:sub>
            </m:sSub>
          </m:num>
          <m:den>
            <m:r>
              <w:rPr>
                <w:rFonts w:ascii="Cambria Math" w:hAnsi="Cambria Math" w:cs="Cambria Math"/>
              </w:rPr>
              <m:t>q</m:t>
            </m:r>
          </m:den>
        </m:f>
      </m:oMath>
      <w:bookmarkEnd w:id="2"/>
      <w:bookmarkEnd w:id="3"/>
      <w:r w:rsidR="0011343C">
        <w:t>，</w:t>
      </w:r>
      <m:oMath>
        <m:sSub>
          <m:sSubPr>
            <m:ctrlPr>
              <w:rPr>
                <w:rFonts w:ascii="Cambria Math" w:hAnsi="Cambria Math"/>
              </w:rPr>
            </m:ctrlPr>
          </m:sSubPr>
          <m:e>
            <m:r>
              <w:rPr>
                <w:rFonts w:ascii="Cambria Math" w:hAnsi="Cambria Math" w:cs="Cambria Math"/>
              </w:rPr>
              <m:t>φ</m:t>
            </m:r>
          </m:e>
          <m:sub>
            <m:r>
              <w:rPr>
                <w:rFonts w:ascii="Cambria Math" w:hAnsi="Cambria Math" w:cs="Cambria Math"/>
              </w:rPr>
              <m:t>A</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p</m:t>
                </m:r>
              </m:sub>
            </m:sSub>
          </m:num>
          <m:den>
            <m:r>
              <w:rPr>
                <w:rFonts w:ascii="Cambria Math" w:hAnsi="Cambria Math" w:cs="Cambria Math"/>
              </w:rPr>
              <m:t>q</m:t>
            </m:r>
          </m:den>
        </m:f>
      </m:oMath>
      <w:r w:rsidR="0011343C">
        <w:t>，</w:t>
      </w:r>
      <m:oMath>
        <m:sSub>
          <m:sSubPr>
            <m:ctrlPr>
              <w:rPr>
                <w:rFonts w:ascii="Cambria Math" w:hAnsi="Cambria Math"/>
              </w:rPr>
            </m:ctrlPr>
          </m:sSubPr>
          <m:e>
            <m:r>
              <w:rPr>
                <w:rFonts w:ascii="Cambria Math" w:hAnsi="Cambria Math" w:cs="Cambria Math"/>
              </w:rPr>
              <m:t>φ</m:t>
            </m:r>
          </m:e>
          <m:sub>
            <m:r>
              <w:rPr>
                <w:rFonts w:ascii="Cambria Math" w:hAnsi="Cambria Math" w:cs="Cambria Math"/>
              </w:rPr>
              <m:t>B</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p</m:t>
                </m:r>
              </m:sub>
            </m:sSub>
          </m:num>
          <m:den>
            <m:r>
              <m:rPr>
                <m:sty m:val="p"/>
              </m:rPr>
              <w:rPr>
                <w:rFonts w:ascii="Cambria Math" w:hAnsi="Cambria Math" w:cs="Cambria Math"/>
              </w:rPr>
              <m:t>2</m:t>
            </m:r>
            <m:r>
              <w:rPr>
                <w:rFonts w:ascii="Cambria Math" w:hAnsi="Cambria Math" w:cs="Cambria Math"/>
              </w:rPr>
              <m:t>q</m:t>
            </m:r>
          </m:den>
        </m:f>
      </m:oMath>
      <w:r w:rsidR="005451D7">
        <w:t>，</w:t>
      </w:r>
      <w:r w:rsidR="0011343C">
        <w:t>故</w:t>
      </w:r>
      <m:oMath>
        <m:r>
          <w:rPr>
            <w:rFonts w:ascii="Cambria Math" w:hAnsi="Cambria Math" w:cs="Cambria Math"/>
          </w:rPr>
          <m:t>OA</m:t>
        </m:r>
      </m:oMath>
      <w:r w:rsidR="0011343C">
        <w:t>中点的电势为</w:t>
      </w:r>
      <m:oMath>
        <m:sSub>
          <m:sSubPr>
            <m:ctrlPr>
              <w:rPr>
                <w:rFonts w:ascii="Cambria Math" w:hAnsi="Cambria Math"/>
              </w:rPr>
            </m:ctrlPr>
          </m:sSubPr>
          <m:e>
            <m:r>
              <w:rPr>
                <w:rFonts w:ascii="Cambria Math" w:hAnsi="Cambria Math" w:cs="Cambria Math"/>
              </w:rPr>
              <m:t>φ</m:t>
            </m:r>
          </m:e>
          <m:sub>
            <m:r>
              <w:rPr>
                <w:rFonts w:ascii="Cambria Math" w:hAnsi="Cambria Math" w:cs="Cambria Math"/>
              </w:rPr>
              <m:t>M</m:t>
            </m:r>
          </m:sub>
        </m:sSub>
        <m:r>
          <w:rPr>
            <w:rFonts w:ascii="Cambria Math" w:hAnsi="Cambria Math" w:cs="Cambria Math"/>
          </w:rPr>
          <m:t>=</m:t>
        </m:r>
        <w:bookmarkStart w:id="4" w:name="OLE_LINK7"/>
        <m:f>
          <m:fPr>
            <m:ctrlPr>
              <w:rPr>
                <w:rFonts w:ascii="Cambria Math" w:hAnsi="Cambria Math"/>
              </w:rPr>
            </m:ctrlPr>
          </m:fPr>
          <m:num>
            <m:sSub>
              <m:sSubPr>
                <m:ctrlPr>
                  <w:rPr>
                    <w:rFonts w:ascii="Cambria Math" w:hAnsi="Cambria Math"/>
                  </w:rPr>
                </m:ctrlPr>
              </m:sSubPr>
              <m:e>
                <m:r>
                  <w:rPr>
                    <w:rFonts w:ascii="Cambria Math" w:hAnsi="Cambria Math" w:cs="Cambria Math"/>
                  </w:rPr>
                  <m:t>φ</m:t>
                </m:r>
              </m:e>
              <m:sub>
                <m:r>
                  <w:rPr>
                    <w:rFonts w:ascii="Cambria Math" w:hAnsi="Cambria Math" w:cs="Cambria Math"/>
                  </w:rPr>
                  <m:t>O</m:t>
                </m:r>
              </m:sub>
            </m:sSub>
            <m:r>
              <w:rPr>
                <w:rFonts w:ascii="Cambria Math" w:hAnsi="Cambria Math" w:cs="Cambria Math"/>
              </w:rPr>
              <m:t>+</m:t>
            </m:r>
            <m:sSub>
              <m:sSubPr>
                <m:ctrlPr>
                  <w:rPr>
                    <w:rFonts w:ascii="Cambria Math" w:hAnsi="Cambria Math"/>
                  </w:rPr>
                </m:ctrlPr>
              </m:sSubPr>
              <m:e>
                <m:r>
                  <w:rPr>
                    <w:rFonts w:ascii="Cambria Math" w:hAnsi="Cambria Math" w:cs="Cambria Math"/>
                  </w:rPr>
                  <m:t>φ</m:t>
                </m:r>
              </m:e>
              <m:sub>
                <m:r>
                  <w:rPr>
                    <w:rFonts w:ascii="Cambria Math" w:hAnsi="Cambria Math" w:cs="Cambria Math"/>
                  </w:rPr>
                  <m:t>A</m:t>
                </m:r>
              </m:sub>
            </m:sSub>
          </m:num>
          <m:den>
            <m:r>
              <m:rPr>
                <m:sty m:val="p"/>
              </m:rPr>
              <w:rPr>
                <w:rFonts w:ascii="Cambria Math" w:hAnsi="Cambria Math" w:cs="Cambria Math"/>
              </w:rPr>
              <m:t>2</m:t>
            </m:r>
          </m:den>
        </m:f>
        <w:bookmarkEnd w:id="4"/>
        <m:r>
          <w:rPr>
            <w:rFonts w:ascii="Cambria Math" w:hAnsi="Cambria Math" w:cs="Cambria Math"/>
          </w:rPr>
          <m:t>=</m:t>
        </m:r>
        <m:r>
          <m:rPr>
            <m:sty m:val="p"/>
          </m:rPr>
          <w:rPr>
            <w:rFonts w:ascii="Cambria Math" w:hAnsi="Cambria Math" w:cs="Cambria Math"/>
          </w:rPr>
          <m:t>0</m:t>
        </m:r>
      </m:oMath>
      <w:r w:rsidR="005451D7">
        <w:t>，</w:t>
      </w:r>
      <w:r w:rsidR="0011343C">
        <w:t>故</w:t>
      </w:r>
      <w:r w:rsidR="0011343C">
        <w:t>A</w:t>
      </w:r>
      <w:r w:rsidR="0011343C">
        <w:t>正确；</w:t>
      </w:r>
    </w:p>
    <w:p w:rsidR="00196812" w:rsidRPr="001F6B18" w:rsidP="00FE1A35">
      <w:pPr>
        <w:snapToGrid w:val="0"/>
        <w:spacing w:line="360" w:lineRule="auto"/>
        <w:jc w:val="left"/>
      </w:pPr>
      <w:r>
        <w:rPr>
          <w:rFonts w:hint="eastAsia"/>
        </w:rPr>
        <w:t>在</w:t>
      </w:r>
      <w:r w:rsidRPr="00C64131">
        <w:rPr>
          <w:rFonts w:hint="eastAsia"/>
          <w:i/>
        </w:rPr>
        <w:t>O</w:t>
      </w:r>
      <w:r w:rsidRPr="00C64131">
        <w:rPr>
          <w:i/>
        </w:rPr>
        <w:t>A</w:t>
      </w:r>
      <w:r>
        <w:rPr>
          <w:rFonts w:hint="eastAsia"/>
        </w:rPr>
        <w:t>线段上找出一与</w:t>
      </w:r>
      <w:r w:rsidRPr="00C64131">
        <w:rPr>
          <w:rFonts w:hint="eastAsia"/>
          <w:i/>
        </w:rPr>
        <w:t>B</w:t>
      </w:r>
      <w:r>
        <w:rPr>
          <w:rFonts w:hint="eastAsia"/>
        </w:rPr>
        <w:t>点等势的点</w:t>
      </w:r>
      <w:r w:rsidRPr="00333D68">
        <w:rPr>
          <w:rFonts w:hint="eastAsia"/>
          <w:i/>
        </w:rPr>
        <w:t>M</w:t>
      </w:r>
      <w:r>
        <w:rPr>
          <w:rFonts w:hint="eastAsia"/>
        </w:rPr>
        <w:t>，可知</w:t>
      </w:r>
      <w:r w:rsidRPr="00196812">
        <w:rPr>
          <w:i/>
        </w:rPr>
        <w:t>x</w:t>
      </w:r>
      <w:r w:rsidRPr="00333D68">
        <w:rPr>
          <w:i/>
          <w:vertAlign w:val="subscript"/>
        </w:rPr>
        <w:t>OM</w:t>
      </w:r>
      <w:r>
        <w:t>=</w:t>
      </w:r>
      <m:oMath>
        <m:f>
          <m:fPr>
            <m:ctrlPr>
              <w:rPr>
                <w:rFonts w:ascii="Cambria Math" w:hAnsi="Cambria Math"/>
              </w:rPr>
            </m:ctrlPr>
          </m:fPr>
          <m:num>
            <m:r>
              <m:rPr>
                <m:sty m:val="p"/>
              </m:rPr>
              <w:rPr>
                <w:rFonts w:ascii="Cambria Math" w:hAnsi="Cambria Math"/>
              </w:rPr>
              <m:t>1</m:t>
            </m:r>
          </m:num>
          <m:den>
            <m:r>
              <w:rPr>
                <w:rFonts w:ascii="Cambria Math" w:hAnsi="Cambria Math" w:cs="Cambria Math"/>
              </w:rPr>
              <m:t>4</m:t>
            </m:r>
          </m:den>
        </m:f>
      </m:oMath>
      <w:r w:rsidRPr="00196812">
        <w:rPr>
          <w:i/>
        </w:rPr>
        <w:t>d</w:t>
      </w:r>
      <w:r>
        <w:rPr>
          <w:rFonts w:hint="eastAsia"/>
        </w:rPr>
        <w:t>，</w:t>
      </w:r>
      <w:r w:rsidRPr="00333D68">
        <w:rPr>
          <w:rFonts w:hint="eastAsia"/>
          <w:i/>
        </w:rPr>
        <w:t>B</w:t>
      </w:r>
      <w:r w:rsidRPr="00333D68">
        <w:rPr>
          <w:i/>
        </w:rPr>
        <w:t>M</w:t>
      </w:r>
      <w:r>
        <w:rPr>
          <w:rFonts w:hint="eastAsia"/>
        </w:rPr>
        <w:t>连线为等势线，与</w:t>
      </w:r>
      <w:r w:rsidRPr="00333D68">
        <w:rPr>
          <w:rFonts w:hint="eastAsia"/>
          <w:i/>
        </w:rPr>
        <w:t>B</w:t>
      </w:r>
      <w:r w:rsidRPr="00333D68">
        <w:rPr>
          <w:i/>
        </w:rPr>
        <w:t>M</w:t>
      </w:r>
      <w:r>
        <w:rPr>
          <w:rFonts w:hint="eastAsia"/>
        </w:rPr>
        <w:t>连线垂直的线为电场线，如图所示，根据几何关系可知，电场线与</w:t>
      </w:r>
      <w:r w:rsidRPr="00333D68">
        <w:rPr>
          <w:rFonts w:hint="eastAsia"/>
          <w:i/>
        </w:rPr>
        <w:t>x</w:t>
      </w:r>
      <w:r>
        <w:rPr>
          <w:rFonts w:hint="eastAsia"/>
        </w:rPr>
        <w:t>轴正方向夹角的正切值</w:t>
      </w:r>
      <w:r>
        <w:rPr>
          <w:rFonts w:hint="eastAsia"/>
        </w:rPr>
        <w:t>tan</w:t>
      </w:r>
      <w:bookmarkStart w:id="5" w:name="OLE_LINK5"/>
      <w:bookmarkStart w:id="6" w:name="OLE_LINK6"/>
      <w:r w:rsidRPr="00333D68">
        <w:rPr>
          <w:i/>
        </w:rPr>
        <w:t>θ</w:t>
      </w:r>
      <w:bookmarkEnd w:id="5"/>
      <w:bookmarkEnd w:id="6"/>
      <w:r>
        <w:t>=</w:t>
      </w:r>
      <m:oMath>
        <m:f>
          <m:fPr>
            <m:ctrlPr>
              <w:rPr>
                <w:rFonts w:ascii="Cambria Math" w:hAnsi="Cambria Math"/>
              </w:rPr>
            </m:ctrlPr>
          </m:fPr>
          <m:num>
            <m:r>
              <m:rPr>
                <m:sty m:val="p"/>
              </m:rPr>
              <w:rPr>
                <w:rFonts w:ascii="Cambria Math" w:hAnsi="Cambria Math"/>
              </w:rPr>
              <m:t>3</m:t>
            </m:r>
          </m:num>
          <m:den>
            <m:r>
              <w:rPr>
                <w:rFonts w:ascii="Cambria Math" w:hAnsi="Cambria Math" w:cs="Cambria Math"/>
              </w:rPr>
              <m:t>4</m:t>
            </m:r>
          </m:den>
        </m:f>
      </m:oMath>
      <w:r w:rsidRPr="001F6B18">
        <w:rPr>
          <w:rFonts w:hint="eastAsia"/>
          <w:i/>
        </w:rPr>
        <w:t>d</w:t>
      </w:r>
      <w:r>
        <w:rPr>
          <w:rFonts w:hint="eastAsia"/>
        </w:rPr>
        <w:t>÷</w:t>
      </w:r>
      <w:r>
        <w:t>(</w:t>
      </w:r>
      <m:oMath>
        <m:f>
          <m:fPr>
            <m:ctrlPr>
              <w:rPr>
                <w:rFonts w:ascii="Cambria Math" w:hAnsi="Cambria Math"/>
              </w:rPr>
            </m:ctrlPr>
          </m:fPr>
          <m:num>
            <m:r>
              <m:rPr>
                <m:sty m:val="p"/>
              </m:rPr>
              <w:rPr>
                <w:rFonts w:ascii="Cambria Math" w:hAnsi="Cambria Math"/>
              </w:rPr>
              <m:t>3</m:t>
            </m:r>
          </m:num>
          <m:den>
            <m:r>
              <w:rPr>
                <w:rFonts w:ascii="Cambria Math" w:hAnsi="Cambria Math" w:cs="Cambria Math"/>
              </w:rPr>
              <m:t>4</m:t>
            </m:r>
          </m:den>
        </m:f>
      </m:oMath>
      <w:r w:rsidRPr="00E250B5">
        <w:rPr>
          <w:rFonts w:hint="eastAsia"/>
          <w:i/>
        </w:rPr>
        <w:t>d</w:t>
      </w:r>
      <w:r>
        <w:t>)</w:t>
      </w:r>
      <w:r w:rsidR="001F6B18">
        <w:t>=1</w:t>
      </w:r>
      <w:r w:rsidR="001F6B18">
        <w:rPr>
          <w:rFonts w:hint="eastAsia"/>
        </w:rPr>
        <w:t>，即</w:t>
      </w:r>
      <w:r w:rsidRPr="00E250B5" w:rsidR="001F6B18">
        <w:rPr>
          <w:i/>
        </w:rPr>
        <w:t>θ</w:t>
      </w:r>
      <w:r w:rsidR="001F6B18">
        <w:t>=45</w:t>
      </w:r>
      <w:r w:rsidR="001F6B18">
        <w:rPr>
          <w:rFonts w:hint="eastAsia"/>
        </w:rPr>
        <w:t>°，根据场强与电势差的关系可知，</w:t>
      </w:r>
      <w:r w:rsidRPr="001F6B18" w:rsidR="001F6B18">
        <w:rPr>
          <w:rFonts w:hint="eastAsia"/>
          <w:i/>
        </w:rPr>
        <w:t>E</w:t>
      </w:r>
      <w:r w:rsidR="001F6B18">
        <w:t>=</w:t>
      </w:r>
      <m:oMath>
        <m:f>
          <m:fPr>
            <m:ctrlPr>
              <w:rPr>
                <w:rFonts w:ascii="Cambria Math" w:hAnsi="Cambria Math"/>
              </w:rPr>
            </m:ctrlPr>
          </m:fPr>
          <m:num>
            <m:sSub>
              <m:sSubPr>
                <m:ctrlPr>
                  <w:rPr>
                    <w:rFonts w:ascii="Cambria Math" w:hAnsi="Cambria Math"/>
                  </w:rPr>
                </m:ctrlPr>
              </m:sSubPr>
              <m:e>
                <m:r>
                  <w:rPr>
                    <w:rFonts w:ascii="Cambria Math" w:hAnsi="Cambria Math" w:cs="Cambria Math"/>
                  </w:rPr>
                  <m:t>φ</m:t>
                </m:r>
              </m:e>
              <m:sub>
                <m:r>
                  <w:rPr>
                    <w:rFonts w:ascii="Cambria Math" w:hAnsi="Cambria Math" w:cs="Cambria Math"/>
                  </w:rPr>
                  <m:t>B</m:t>
                </m:r>
              </m:sub>
            </m:sSub>
            <m:r>
              <w:rPr>
                <w:rFonts w:ascii="Cambria Math" w:hAnsi="Cambria Math" w:cs="Cambria Math"/>
              </w:rPr>
              <m:t>-</m:t>
            </m:r>
            <m:sSub>
              <m:sSubPr>
                <m:ctrlPr>
                  <w:rPr>
                    <w:rFonts w:ascii="Cambria Math" w:hAnsi="Cambria Math"/>
                  </w:rPr>
                </m:ctrlPr>
              </m:sSubPr>
              <m:e>
                <m:r>
                  <w:rPr>
                    <w:rFonts w:ascii="Cambria Math" w:hAnsi="Cambria Math" w:cs="Cambria Math"/>
                  </w:rPr>
                  <m:t>φ</m:t>
                </m:r>
              </m:e>
              <m:sub>
                <m:r>
                  <w:rPr>
                    <w:rFonts w:ascii="Cambria Math" w:hAnsi="Cambria Math" w:cs="Cambria Math"/>
                  </w:rPr>
                  <m:t>A</m:t>
                </m:r>
              </m:sub>
            </m:sSub>
          </m:num>
          <m:den>
            <m:f>
              <m:fPr>
                <m:ctrlPr>
                  <w:rPr>
                    <w:rFonts w:ascii="Cambria Math" w:hAnsi="Cambria Math"/>
                  </w:rPr>
                </m:ctrlPr>
              </m:fPr>
              <m:num>
                <m:r>
                  <m:rPr>
                    <m:sty m:val="p"/>
                  </m:rPr>
                  <w:rPr>
                    <w:rFonts w:ascii="Cambria Math" w:hAnsi="Cambria Math"/>
                  </w:rPr>
                  <m:t>3</m:t>
                </m:r>
              </m:num>
              <m:den>
                <m:r>
                  <w:rPr>
                    <w:rFonts w:ascii="Cambria Math" w:hAnsi="Cambria Math" w:cs="Cambria Math"/>
                  </w:rPr>
                  <m:t>4</m:t>
                </m:r>
              </m:den>
            </m:f>
            <m:r>
              <w:rPr>
                <w:rFonts w:ascii="Cambria Math" w:hAnsi="Cambria Math" w:hint="eastAsia"/>
              </w:rPr>
              <m:t>d</m:t>
            </m:r>
            <m:r>
              <m:rPr>
                <m:sty m:val="p"/>
              </m:rPr>
              <w:rPr>
                <w:rFonts w:ascii="Cambria Math" w:hint="eastAsia"/>
              </w:rPr>
              <m:t>cos</m:t>
            </m:r>
            <m:r>
              <m:rPr>
                <m:sty m:val="p"/>
              </m:rPr>
              <w:rPr>
                <w:rFonts w:ascii="Cambria Math"/>
              </w:rPr>
              <m:t>45</m:t>
            </m:r>
            <m:r>
              <m:rPr>
                <m:sty m:val="p"/>
              </m:rPr>
              <w:rPr>
                <w:rFonts w:ascii="Cambria Math" w:hint="eastAsia"/>
              </w:rPr>
              <m:t>°</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2</m:t>
                </m:r>
                <m:rad>
                  <m:radPr>
                    <m:degHide/>
                    <m:ctrlPr>
                      <w:rPr>
                        <w:rFonts w:ascii="Cambria Math" w:hAnsi="Cambria Math" w:cs="Cambria Math"/>
                        <w:i/>
                      </w:rPr>
                    </m:ctrlPr>
                  </m:radPr>
                  <m:deg/>
                  <m:e>
                    <m:r>
                      <w:rPr>
                        <w:rFonts w:ascii="Cambria Math" w:hAnsi="Cambria Math" w:cs="Cambria Math"/>
                      </w:rPr>
                      <m:t>2</m:t>
                    </m:r>
                  </m:e>
                </m:rad>
                <m:r>
                  <w:rPr>
                    <w:rFonts w:ascii="Cambria Math" w:hAnsi="Cambria Math" w:cs="Cambria Math"/>
                  </w:rPr>
                  <m:t>E</m:t>
                </m:r>
              </m:e>
              <m:sub>
                <m:r>
                  <m:rPr>
                    <m:nor/>
                  </m:rPr>
                  <w:rPr>
                    <w:rFonts w:ascii="Cambria Math" w:hAnsi="Cambria Math" w:cs="Cambria Math"/>
                  </w:rPr>
                  <m:t>p</m:t>
                </m:r>
              </m:sub>
            </m:sSub>
          </m:num>
          <m:den>
            <m:r>
              <w:rPr>
                <w:rFonts w:ascii="Cambria Math" w:hAnsi="Cambria Math" w:cs="Cambria Math"/>
              </w:rPr>
              <m:t>q</m:t>
            </m:r>
            <m:r>
              <w:rPr>
                <w:rFonts w:ascii="Cambria Math" w:hAnsi="Cambria Math" w:cs="Cambria Math" w:hint="eastAsia"/>
              </w:rPr>
              <m:t>d</m:t>
            </m:r>
          </m:den>
        </m:f>
      </m:oMath>
      <w:r w:rsidR="001F6B18">
        <w:rPr>
          <w:rFonts w:hint="eastAsia"/>
        </w:rPr>
        <w:t>，</w:t>
      </w:r>
      <w:r w:rsidR="001F6B18">
        <w:t>B</w:t>
      </w:r>
      <w:r w:rsidR="001F6B18">
        <w:rPr>
          <w:rFonts w:hint="eastAsia"/>
        </w:rPr>
        <w:t>、</w:t>
      </w:r>
      <w:r w:rsidR="001F6B18">
        <w:t>C</w:t>
      </w:r>
      <w:r w:rsidR="001F6B18">
        <w:rPr>
          <w:rFonts w:hint="eastAsia"/>
        </w:rPr>
        <w:t>错误，</w:t>
      </w:r>
      <w:r w:rsidR="001F6B18">
        <w:rPr>
          <w:rFonts w:hint="eastAsia"/>
        </w:rPr>
        <w:t>D</w:t>
      </w:r>
      <w:r w:rsidR="001F6B18">
        <w:rPr>
          <w:rFonts w:hint="eastAsia"/>
        </w:rPr>
        <w:t>正确。</w:t>
      </w:r>
    </w:p>
    <w:p w:rsidR="00AB5E40" w:rsidP="00FE1A35">
      <w:pPr>
        <w:snapToGrid w:val="0"/>
        <w:spacing w:line="360" w:lineRule="auto"/>
        <w:jc w:val="left"/>
      </w:pPr>
      <w:r>
        <w:rPr>
          <w:noProof/>
        </w:rPr>
        <w:drawing>
          <wp:inline distT="0" distB="0" distL="0" distR="0">
            <wp:extent cx="1769468" cy="126527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xmlns:r="http://schemas.openxmlformats.org/officeDocument/2006/relationships" r:embed="rId22"/>
                    <a:stretch>
                      <a:fillRect/>
                    </a:stretch>
                  </pic:blipFill>
                  <pic:spPr>
                    <a:xfrm>
                      <a:off x="0" y="0"/>
                      <a:ext cx="1782336" cy="1274477"/>
                    </a:xfrm>
                    <a:prstGeom prst="rect">
                      <a:avLst/>
                    </a:prstGeom>
                  </pic:spPr>
                </pic:pic>
              </a:graphicData>
            </a:graphic>
          </wp:inline>
        </w:drawing>
      </w:r>
    </w:p>
    <w:p w:rsidR="00AB5E40" w:rsidP="00FE1A35">
      <w:pPr>
        <w:snapToGrid w:val="0"/>
        <w:spacing w:line="360" w:lineRule="auto"/>
        <w:jc w:val="left"/>
      </w:pPr>
      <w:r w:rsidRPr="00290F73">
        <w:t>9</w:t>
      </w:r>
      <w:r>
        <w:t>．如图，关于</w:t>
      </w:r>
      <w:r>
        <w:rPr>
          <w:rFonts w:eastAsia="Times New Roman"/>
          <w:i/>
        </w:rPr>
        <w:t>x</w:t>
      </w:r>
      <w:r>
        <w:t>轴对称的光滑导轨固定在水平面内，导轨形状为抛物线，顶点位于</w:t>
      </w:r>
      <w:r>
        <w:rPr>
          <w:rFonts w:eastAsia="Times New Roman"/>
          <w:i/>
        </w:rPr>
        <w:t>O</w:t>
      </w:r>
      <w:r>
        <w:t>点。一足够长的金属杆初始位置与</w:t>
      </w:r>
      <w:r>
        <w:rPr>
          <w:rFonts w:eastAsia="Times New Roman"/>
          <w:i/>
        </w:rPr>
        <w:t>y</w:t>
      </w:r>
      <w:r>
        <w:t>轴重合，金属杆的质量为</w:t>
      </w:r>
      <w:r>
        <w:rPr>
          <w:rFonts w:eastAsia="Times New Roman"/>
          <w:i/>
        </w:rPr>
        <w:t>m</w:t>
      </w:r>
      <w:r>
        <w:t>，单位长度的电阻为</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oMath>
      <w:r>
        <w:t>。整个空间存在竖直向上的匀强磁场，磁感应强度为</w:t>
      </w:r>
      <w:r>
        <w:rPr>
          <w:rFonts w:eastAsia="Times New Roman"/>
          <w:i/>
        </w:rPr>
        <w:t>B</w:t>
      </w:r>
      <w:r>
        <w:t>。现给金属杆一沿</w:t>
      </w:r>
      <w:r>
        <w:rPr>
          <w:rFonts w:eastAsia="Times New Roman"/>
          <w:i/>
        </w:rPr>
        <w:t>x</w:t>
      </w:r>
      <w:r>
        <w:t>轴正方向的初速度</w:t>
      </w:r>
      <m:oMath>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oMath>
      <w:r>
        <w:t>，金属杆运动过程中始终与</w:t>
      </w:r>
      <w:r>
        <w:rPr>
          <w:rFonts w:eastAsia="Times New Roman"/>
          <w:i/>
        </w:rPr>
        <w:t>y</w:t>
      </w:r>
      <w:r>
        <w:t>轴平行，且与电阻不计的导轨接触良好。下列说法正确的是</w:t>
      </w:r>
      <w:r w:rsidRPr="00806CA3" w:rsidR="00806CA3">
        <w:t>(</w:t>
      </w:r>
      <w:r>
        <w:t>　　</w:t>
      </w:r>
      <w:r w:rsidRPr="00806CA3" w:rsidR="00806CA3">
        <w:t>)</w:t>
      </w:r>
    </w:p>
    <w:p w:rsidR="00AB5E40" w:rsidP="00FE1A35">
      <w:pPr>
        <w:snapToGrid w:val="0"/>
        <w:spacing w:line="360" w:lineRule="auto"/>
        <w:jc w:val="left"/>
      </w:pPr>
      <w:bookmarkStart w:id="7" w:name="_GoBack"/>
      <w:r>
        <w:rPr>
          <w:noProof/>
        </w:rPr>
        <w:drawing>
          <wp:inline distT="0" distB="0" distL="0" distR="0">
            <wp:extent cx="1932287" cy="163129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xmlns:r="http://schemas.openxmlformats.org/officeDocument/2006/relationships" r:embed="rId23"/>
                    <a:stretch>
                      <a:fillRect/>
                    </a:stretch>
                  </pic:blipFill>
                  <pic:spPr>
                    <a:xfrm>
                      <a:off x="0" y="0"/>
                      <a:ext cx="1935446" cy="1633957"/>
                    </a:xfrm>
                    <a:prstGeom prst="rect">
                      <a:avLst/>
                    </a:prstGeom>
                  </pic:spPr>
                </pic:pic>
              </a:graphicData>
            </a:graphic>
          </wp:inline>
        </w:drawing>
      </w:r>
      <w:bookmarkEnd w:id="7"/>
    </w:p>
    <w:p w:rsidR="00AB5E40" w:rsidP="00FE1A35">
      <w:pPr>
        <w:snapToGrid w:val="0"/>
        <w:spacing w:line="360" w:lineRule="auto"/>
        <w:jc w:val="left"/>
      </w:pPr>
      <w:r>
        <w:t>A</w:t>
      </w:r>
      <w:r>
        <w:t>．金属杆沿</w:t>
      </w:r>
      <w:r>
        <w:rPr>
          <w:rFonts w:eastAsia="Times New Roman"/>
          <w:i/>
        </w:rPr>
        <w:t>x</w:t>
      </w:r>
      <w:r>
        <w:t>轴正方向运动过程中，金属杆中电流沿</w:t>
      </w:r>
      <w:r>
        <w:rPr>
          <w:rFonts w:eastAsia="Times New Roman"/>
          <w:i/>
        </w:rPr>
        <w:t>y</w:t>
      </w:r>
      <w:r>
        <w:t>轴负方向</w:t>
      </w:r>
    </w:p>
    <w:p w:rsidR="00AB5E40" w:rsidP="00FE1A35">
      <w:pPr>
        <w:snapToGrid w:val="0"/>
        <w:spacing w:line="360" w:lineRule="auto"/>
        <w:jc w:val="left"/>
      </w:pPr>
      <w:r>
        <w:t>B</w:t>
      </w:r>
      <w:r>
        <w:t>．金属杆可以在沿</w:t>
      </w:r>
      <w:r>
        <w:rPr>
          <w:rFonts w:eastAsia="Times New Roman"/>
          <w:i/>
        </w:rPr>
        <w:t>x</w:t>
      </w:r>
      <w:r>
        <w:t>轴正方向的恒力作用下做匀速直线运动</w:t>
      </w:r>
    </w:p>
    <w:p w:rsidR="00AB5E40" w:rsidP="00FE1A35">
      <w:pPr>
        <w:snapToGrid w:val="0"/>
        <w:spacing w:line="360" w:lineRule="auto"/>
        <w:jc w:val="left"/>
      </w:pPr>
      <w:r>
        <w:t>C</w:t>
      </w:r>
      <w:r>
        <w:t>．金属杆停止运动时，与导轨围成的面积为</w:t>
      </w:r>
      <m:oMath>
        <m:f>
          <m:fPr>
            <m:ctrlPr>
              <w:rPr>
                <w:rFonts w:ascii="Cambria Math" w:hAnsi="Cambria Math"/>
              </w:rPr>
            </m:ctrlPr>
          </m:fPr>
          <m:num>
            <m:r>
              <w:rPr>
                <w:rFonts w:ascii="Cambria Math" w:hAnsi="Cambria Math" w:cs="Cambria Math"/>
              </w:rPr>
              <m:t>m</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num>
          <m:den>
            <m:sSup>
              <m:sSupPr>
                <m:ctrlPr>
                  <w:rPr>
                    <w:rFonts w:ascii="Cambria Math" w:hAnsi="Cambria Math"/>
                  </w:rPr>
                </m:ctrlPr>
              </m:sSupPr>
              <m:e>
                <m:r>
                  <w:rPr>
                    <w:rFonts w:ascii="Cambria Math" w:hAnsi="Cambria Math" w:cs="Cambria Math"/>
                  </w:rPr>
                  <m:t>B</m:t>
                </m:r>
              </m:e>
              <m:sup>
                <m:r>
                  <m:rPr>
                    <m:sty m:val="p"/>
                  </m:rPr>
                  <w:rPr>
                    <w:rFonts w:ascii="Cambria Math" w:hAnsi="Cambria Math" w:cs="Cambria Math"/>
                  </w:rPr>
                  <m:t>2</m:t>
                </m:r>
              </m:sup>
            </m:sSup>
          </m:den>
        </m:f>
      </m:oMath>
    </w:p>
    <w:p w:rsidR="00AB5E40" w:rsidP="00FE1A35">
      <w:pPr>
        <w:snapToGrid w:val="0"/>
        <w:spacing w:line="360" w:lineRule="auto"/>
        <w:jc w:val="left"/>
      </w:pPr>
      <w:r>
        <w:t>D</w:t>
      </w:r>
      <w:r>
        <w:t>．若金属杆的初速度减半，则金属杆停止运动时经过的距离小于原来的一半</w:t>
      </w:r>
    </w:p>
    <w:p w:rsidR="00AB5E40" w:rsidP="00FE1A35">
      <w:pPr>
        <w:snapToGrid w:val="0"/>
        <w:spacing w:line="360" w:lineRule="auto"/>
        <w:jc w:val="left"/>
      </w:pPr>
      <w:r>
        <w:t>【答案】</w:t>
      </w:r>
      <w:r>
        <w:t>AC</w:t>
      </w:r>
    </w:p>
    <w:p w:rsidR="00AB5E40" w:rsidP="00FE1A35">
      <w:pPr>
        <w:snapToGrid w:val="0"/>
        <w:spacing w:line="360" w:lineRule="auto"/>
        <w:jc w:val="left"/>
      </w:pPr>
      <w:r>
        <w:t>【解析】</w:t>
      </w:r>
      <w:r w:rsidR="0011343C">
        <w:t>根据右手定则可知金属杆沿</w:t>
      </w:r>
      <w:r w:rsidR="0011343C">
        <w:rPr>
          <w:rFonts w:eastAsia="Times New Roman"/>
          <w:i/>
        </w:rPr>
        <w:t>x</w:t>
      </w:r>
      <w:r w:rsidR="0011343C">
        <w:t>轴正方向运动过程中，金属杆中电流沿</w:t>
      </w:r>
      <w:r w:rsidR="0011343C">
        <w:rPr>
          <w:rFonts w:eastAsia="Times New Roman"/>
          <w:i/>
        </w:rPr>
        <w:t>y</w:t>
      </w:r>
      <w:r w:rsidR="0011343C">
        <w:t>轴负方向，故</w:t>
      </w:r>
      <w:r w:rsidR="0011343C">
        <w:t>A</w:t>
      </w:r>
      <w:r w:rsidR="0011343C">
        <w:t>正确；若金属杆可以在沿</w:t>
      </w:r>
      <w:r w:rsidR="0011343C">
        <w:rPr>
          <w:rFonts w:eastAsia="Times New Roman"/>
          <w:i/>
        </w:rPr>
        <w:t>x</w:t>
      </w:r>
      <w:r w:rsidR="0011343C">
        <w:t>轴正方向的恒力</w:t>
      </w:r>
      <w:r w:rsidR="0011343C">
        <w:rPr>
          <w:rFonts w:eastAsia="Times New Roman"/>
          <w:i/>
        </w:rPr>
        <w:t>F</w:t>
      </w:r>
      <w:r w:rsidR="0011343C">
        <w:t>作用下做匀速直线运动，可知</w:t>
      </w:r>
      <m:oMath>
        <m:r>
          <w:rPr>
            <w:rFonts w:ascii="Cambria Math" w:hAnsi="Cambria Math" w:cs="Cambria Math"/>
          </w:rPr>
          <m:t>F=</m:t>
        </m:r>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安</m:t>
            </m:r>
          </m:sub>
        </m:sSub>
        <m:r>
          <m:rPr>
            <m:nor/>
          </m:rPr>
          <w:rPr>
            <w:rFonts w:ascii="Cambria Math" w:hAnsi="Cambria Math" w:cs="Cambria Math"/>
          </w:rPr>
          <m:t>=</m:t>
        </m:r>
        <m:r>
          <w:rPr>
            <w:rFonts w:ascii="Cambria Math" w:hAnsi="Cambria Math" w:cs="Cambria Math"/>
          </w:rPr>
          <m:t>BIL</m:t>
        </m:r>
      </m:oMath>
      <w:r w:rsidR="0011343C">
        <w:t>，</w:t>
      </w:r>
      <m:oMath>
        <m:r>
          <w:rPr>
            <w:rFonts w:ascii="Cambria Math" w:hAnsi="Cambria Math" w:cs="Cambria Math"/>
          </w:rPr>
          <m:t>I=</m:t>
        </m:r>
        <m:f>
          <m:fPr>
            <m:ctrlPr>
              <w:rPr>
                <w:rFonts w:ascii="Cambria Math" w:hAnsi="Cambria Math"/>
              </w:rPr>
            </m:ctrlPr>
          </m:fPr>
          <m:num>
            <m:r>
              <w:rPr>
                <w:rFonts w:ascii="Cambria Math" w:hAnsi="Cambria Math" w:cs="Cambria Math"/>
              </w:rPr>
              <m:t>BL</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num>
          <m:den>
            <m:r>
              <w:rPr>
                <w:rFonts w:ascii="Cambria Math" w:hAnsi="Cambria Math" w:cs="Cambria Math"/>
              </w:rPr>
              <m:t>R</m:t>
            </m:r>
          </m:den>
        </m:f>
        <m:r>
          <m:rPr>
            <m:nor/>
          </m:rPr>
          <w:rPr>
            <w:rFonts w:ascii="Cambria Math" w:hAnsi="Cambria Math" w:cs="Cambria Math"/>
          </w:rPr>
          <m:t>=</m:t>
        </m:r>
        <m:f>
          <m:fPr>
            <m:ctrlPr>
              <w:rPr>
                <w:rFonts w:ascii="Cambria Math" w:hAnsi="Cambria Math"/>
              </w:rPr>
            </m:ctrlPr>
          </m:fPr>
          <m:num>
            <m:r>
              <w:rPr>
                <w:rFonts w:ascii="Cambria Math" w:hAnsi="Cambria Math" w:cs="Cambria Math"/>
              </w:rPr>
              <m:t>BL</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num>
          <m:den>
            <m:r>
              <w:rPr>
                <w:rFonts w:ascii="Cambria Math" w:hAnsi="Cambria Math" w:cs="Cambria Math"/>
              </w:rPr>
              <m:t>L</m:t>
            </m:r>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den>
        </m:f>
        <m:r>
          <w:rPr>
            <w:rFonts w:ascii="Cambria Math" w:hAnsi="Cambria Math" w:cs="Cambria Math"/>
          </w:rPr>
          <m:t>=</m:t>
        </m:r>
        <m:f>
          <m:fPr>
            <m:ctrlPr>
              <w:rPr>
                <w:rFonts w:ascii="Cambria Math" w:hAnsi="Cambria Math"/>
              </w:rPr>
            </m:ctrlPr>
          </m:fPr>
          <m:num>
            <m:r>
              <w:rPr>
                <w:rFonts w:ascii="Cambria Math" w:hAnsi="Cambria Math" w:cs="Cambria Math"/>
              </w:rPr>
              <m:t>B</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num>
          <m:den>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den>
        </m:f>
      </m:oMath>
      <w:r w:rsidR="00161538">
        <w:t>，</w:t>
      </w:r>
      <w:r w:rsidR="0011343C">
        <w:t>可得</w:t>
      </w:r>
      <m:oMath>
        <m:r>
          <w:rPr>
            <w:rFonts w:ascii="Cambria Math" w:hAnsi="Cambria Math" w:cs="Cambria Math"/>
          </w:rPr>
          <m:t>F=</m:t>
        </m:r>
        <m:f>
          <m:fPr>
            <m:ctrlPr>
              <w:rPr>
                <w:rFonts w:ascii="Cambria Math" w:hAnsi="Cambria Math"/>
              </w:rPr>
            </m:ctrlPr>
          </m:fPr>
          <m:num>
            <m:sSup>
              <m:sSupPr>
                <m:ctrlPr>
                  <w:rPr>
                    <w:rFonts w:ascii="Cambria Math" w:hAnsi="Cambria Math"/>
                  </w:rPr>
                </m:ctrlPr>
              </m:sSupPr>
              <m:e>
                <m:r>
                  <w:rPr>
                    <w:rFonts w:ascii="Cambria Math" w:hAnsi="Cambria Math" w:cs="Cambria Math"/>
                  </w:rPr>
                  <m:t>B</m:t>
                </m:r>
              </m:e>
              <m:sup>
                <m:r>
                  <m:rPr>
                    <m:sty m:val="p"/>
                  </m:rPr>
                  <w:rPr>
                    <w:rFonts w:ascii="Cambria Math" w:hAnsi="Cambria Math" w:cs="Cambria Math"/>
                  </w:rPr>
                  <m:t>2</m:t>
                </m:r>
              </m:sup>
            </m:sSup>
            <m:r>
              <w:rPr>
                <w:rFonts w:ascii="Cambria Math" w:hAnsi="Cambria Math" w:cs="Cambria Math"/>
              </w:rPr>
              <m:t>L</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num>
          <m:den>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den>
        </m:f>
      </m:oMath>
      <w:r w:rsidR="0011343C">
        <w:t xml:space="preserve"> </w:t>
      </w:r>
      <w:r w:rsidR="00161538">
        <w:t>，</w:t>
      </w:r>
      <w:r w:rsidR="0011343C">
        <w:t>由于金属杆运动过程中接入导轨中的长度</w:t>
      </w:r>
      <w:r w:rsidR="0011343C">
        <w:rPr>
          <w:rFonts w:eastAsia="Times New Roman"/>
          <w:i/>
        </w:rPr>
        <w:t>L</w:t>
      </w:r>
      <w:r w:rsidR="0011343C">
        <w:t>在变化，故</w:t>
      </w:r>
      <w:r w:rsidR="0011343C">
        <w:rPr>
          <w:rFonts w:eastAsia="Times New Roman"/>
          <w:i/>
        </w:rPr>
        <w:t>F</w:t>
      </w:r>
      <w:r w:rsidR="0011343C">
        <w:t>在变化，故</w:t>
      </w:r>
      <w:r w:rsidR="0011343C">
        <w:t>B</w:t>
      </w:r>
      <w:r w:rsidR="0011343C">
        <w:t>错误；取一微小时间</w:t>
      </w:r>
      <m:oMath>
        <m:r>
          <m:rPr>
            <m:sty m:val="p"/>
          </m:rPr>
          <w:rPr>
            <w:rFonts w:ascii="Cambria Math" w:hAnsi="Cambria Math" w:cs="Cambria Math"/>
          </w:rPr>
          <m:t>Δ</m:t>
        </m:r>
        <m:r>
          <w:rPr>
            <w:rFonts w:ascii="Cambria Math" w:hAnsi="Cambria Math" w:cs="Cambria Math"/>
          </w:rPr>
          <m:t>t</m:t>
        </m:r>
      </m:oMath>
      <w:r w:rsidR="0011343C">
        <w:t>内，设此时金属杆接入导轨中的长度为</w:t>
      </w:r>
      <m:oMath>
        <m:sSup>
          <m:sSupPr>
            <m:ctrlPr>
              <w:rPr>
                <w:rFonts w:ascii="Cambria Math" w:hAnsi="Cambria Math"/>
              </w:rPr>
            </m:ctrlPr>
          </m:sSupPr>
          <m:e>
            <m:r>
              <w:rPr>
                <w:rFonts w:ascii="Cambria Math" w:hAnsi="Cambria Math" w:cs="Cambria Math"/>
              </w:rPr>
              <m:t>L</m:t>
            </m:r>
          </m:e>
          <m:sup>
            <m:r>
              <w:rPr>
                <w:rFonts w:ascii="Cambria Math" w:hAnsi="Cambria Math" w:cs="Cambria Math"/>
              </w:rPr>
              <m:t>'</m:t>
            </m:r>
          </m:sup>
        </m:sSup>
      </m:oMath>
      <w:r w:rsidR="0011343C">
        <w:t>，根据动量定理有</w:t>
      </w:r>
      <m:oMath>
        <m:r>
          <w:rPr>
            <w:rFonts w:ascii="Cambria Math" w:hAnsi="Cambria Math" w:cs="Cambria Math"/>
          </w:rPr>
          <m:t>-B</m:t>
        </m:r>
        <m:sSup>
          <m:sSupPr>
            <m:ctrlPr>
              <w:rPr>
                <w:rFonts w:ascii="Cambria Math" w:hAnsi="Cambria Math"/>
              </w:rPr>
            </m:ctrlPr>
          </m:sSupPr>
          <m:e>
            <m:r>
              <w:rPr>
                <w:rFonts w:ascii="Cambria Math" w:hAnsi="Cambria Math" w:cs="Cambria Math"/>
              </w:rPr>
              <m:t>I</m:t>
            </m:r>
          </m:e>
          <m:sup>
            <m:r>
              <w:rPr>
                <w:rFonts w:ascii="Cambria Math" w:hAnsi="Cambria Math" w:cs="Cambria Math"/>
              </w:rPr>
              <m:t>'</m:t>
            </m:r>
          </m:sup>
        </m:sSup>
        <m:sSup>
          <m:sSupPr>
            <m:ctrlPr>
              <w:rPr>
                <w:rFonts w:ascii="Cambria Math" w:hAnsi="Cambria Math"/>
              </w:rPr>
            </m:ctrlPr>
          </m:sSupPr>
          <m:e>
            <m:r>
              <w:rPr>
                <w:rFonts w:ascii="Cambria Math" w:hAnsi="Cambria Math" w:cs="Cambria Math"/>
              </w:rPr>
              <m:t>L</m:t>
            </m:r>
          </m:e>
          <m:sup>
            <m:r>
              <w:rPr>
                <w:rFonts w:ascii="Cambria Math" w:hAnsi="Cambria Math" w:cs="Cambria Math"/>
              </w:rPr>
              <m:t>'</m:t>
            </m:r>
          </m:sup>
        </m:sSup>
        <m:r>
          <m:rPr>
            <m:sty m:val="p"/>
          </m:rPr>
          <w:rPr>
            <w:rFonts w:ascii="Cambria Math" w:hAnsi="Cambria Math" w:cs="Cambria Math"/>
          </w:rPr>
          <m:t>Δ</m:t>
        </m:r>
        <m:r>
          <w:rPr>
            <w:rFonts w:ascii="Cambria Math" w:hAnsi="Cambria Math" w:cs="Cambria Math"/>
          </w:rPr>
          <m:t>t=-B</m:t>
        </m:r>
        <m:sSup>
          <m:sSupPr>
            <m:ctrlPr>
              <w:rPr>
                <w:rFonts w:ascii="Cambria Math" w:hAnsi="Cambria Math"/>
              </w:rPr>
            </m:ctrlPr>
          </m:sSupPr>
          <m:e>
            <m:r>
              <w:rPr>
                <w:rFonts w:ascii="Cambria Math" w:hAnsi="Cambria Math" w:cs="Cambria Math"/>
              </w:rPr>
              <m:t>L</m:t>
            </m:r>
          </m:e>
          <m:sup>
            <m:r>
              <w:rPr>
                <w:rFonts w:ascii="Cambria Math" w:hAnsi="Cambria Math" w:cs="Cambria Math"/>
              </w:rPr>
              <m:t>'</m:t>
            </m:r>
          </m:sup>
        </m:sSup>
        <m:sSup>
          <m:sSupPr>
            <m:ctrlPr>
              <w:rPr>
                <w:rFonts w:ascii="Cambria Math" w:hAnsi="Cambria Math"/>
              </w:rPr>
            </m:ctrlPr>
          </m:sSupPr>
          <m:e>
            <m:r>
              <w:rPr>
                <w:rFonts w:ascii="Cambria Math" w:hAnsi="Cambria Math" w:cs="Cambria Math"/>
              </w:rPr>
              <m:t>q</m:t>
            </m:r>
          </m:e>
          <m:sup>
            <m:r>
              <w:rPr>
                <w:rFonts w:ascii="Cambria Math" w:hAnsi="Cambria Math" w:cs="Cambria Math"/>
              </w:rPr>
              <m:t>'</m:t>
            </m:r>
          </m:sup>
        </m:sSup>
        <m:r>
          <w:rPr>
            <w:rFonts w:ascii="Cambria Math" w:hAnsi="Cambria Math" w:cs="Cambria Math"/>
          </w:rPr>
          <m:t>=m</m:t>
        </m:r>
        <m:r>
          <m:rPr>
            <m:sty m:val="p"/>
          </m:rPr>
          <w:rPr>
            <w:rFonts w:ascii="Cambria Math" w:hAnsi="Cambria Math" w:cs="Cambria Math"/>
          </w:rPr>
          <m:t>Δ</m:t>
        </m:r>
        <m:r>
          <w:rPr>
            <w:rFonts w:ascii="Cambria Math" w:hAnsi="Cambria Math" w:cs="Cambria Math"/>
          </w:rPr>
          <m:t>v</m:t>
        </m:r>
      </m:oMath>
      <w:r w:rsidR="00161538">
        <w:t>，</w:t>
      </w:r>
      <w:r w:rsidR="0011343C">
        <w:t>同时有</w:t>
      </w:r>
      <m:oMath>
        <m:r>
          <w:rPr>
            <w:rFonts w:ascii="Cambria Math" w:hAnsi="Cambria Math" w:cs="Cambria Math"/>
          </w:rPr>
          <m:t>q=</m:t>
        </m:r>
        <m:f>
          <m:fPr>
            <m:ctrlPr>
              <w:rPr>
                <w:rFonts w:ascii="Cambria Math" w:hAnsi="Cambria Math"/>
              </w:rPr>
            </m:ctrlPr>
          </m:fPr>
          <m:num>
            <m:f>
              <m:fPr>
                <m:ctrlPr>
                  <w:rPr>
                    <w:rFonts w:ascii="Cambria Math" w:hAnsi="Cambria Math"/>
                  </w:rPr>
                </m:ctrlPr>
              </m:fPr>
              <m:num>
                <m:r>
                  <m:rPr>
                    <m:sty m:val="p"/>
                  </m:rPr>
                  <w:rPr>
                    <w:rFonts w:ascii="Cambria Math" w:hAnsi="Cambria Math" w:cs="Cambria Math"/>
                  </w:rPr>
                  <m:t>Δ</m:t>
                </m:r>
                <m:r>
                  <m:rPr>
                    <m:nor/>
                  </m:rPr>
                  <w:rPr>
                    <w:rFonts w:ascii="Cambria Math" w:hAnsi="Cambria Math" w:cs="Cambria Math"/>
                  </w:rPr>
                  <m:t>Φ</m:t>
                </m:r>
              </m:num>
              <m:den>
                <m:r>
                  <m:rPr>
                    <m:sty m:val="p"/>
                  </m:rPr>
                  <w:rPr>
                    <w:rFonts w:ascii="Cambria Math" w:hAnsi="Cambria Math" w:cs="Cambria Math"/>
                  </w:rPr>
                  <m:t>Δ</m:t>
                </m:r>
                <m:r>
                  <w:rPr>
                    <w:rFonts w:ascii="Cambria Math" w:hAnsi="Cambria Math" w:cs="Cambria Math"/>
                  </w:rPr>
                  <m:t>t</m:t>
                </m:r>
              </m:den>
            </m:f>
          </m:num>
          <m:den>
            <m:sSup>
              <m:sSupPr>
                <m:ctrlPr>
                  <w:rPr>
                    <w:rFonts w:ascii="Cambria Math" w:hAnsi="Cambria Math"/>
                  </w:rPr>
                </m:ctrlPr>
              </m:sSupPr>
              <m:e>
                <m:r>
                  <w:rPr>
                    <w:rFonts w:ascii="Cambria Math" w:hAnsi="Cambria Math" w:cs="Cambria Math"/>
                  </w:rPr>
                  <m:t>L</m:t>
                </m:r>
              </m:e>
              <m:sup>
                <m:r>
                  <w:rPr>
                    <w:rFonts w:ascii="Cambria Math" w:hAnsi="Cambria Math" w:cs="Cambria Math"/>
                  </w:rPr>
                  <m:t>'</m:t>
                </m:r>
              </m:sup>
            </m:sSup>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den>
        </m:f>
        <m:r>
          <w:rPr>
            <w:rFonts w:ascii="Cambria Math" w:hAnsi="Cambria Math" w:cs="Cambria Math"/>
          </w:rPr>
          <m:t>⋅</m:t>
        </m:r>
        <m:r>
          <m:rPr>
            <m:sty m:val="p"/>
          </m:rPr>
          <w:rPr>
            <w:rFonts w:ascii="Cambria Math" w:hAnsi="Cambria Math" w:cs="Cambria Math"/>
          </w:rPr>
          <m:t>Δ</m:t>
        </m:r>
        <m:r>
          <w:rPr>
            <w:rFonts w:ascii="Cambria Math" w:hAnsi="Cambria Math" w:cs="Cambria Math"/>
          </w:rPr>
          <m:t>t=</m:t>
        </m:r>
        <m:f>
          <m:fPr>
            <m:ctrlPr>
              <w:rPr>
                <w:rFonts w:ascii="Cambria Math" w:hAnsi="Cambria Math"/>
              </w:rPr>
            </m:ctrlPr>
          </m:fPr>
          <m:num>
            <m:r>
              <m:rPr>
                <m:sty m:val="p"/>
              </m:rPr>
              <w:rPr>
                <w:rFonts w:ascii="Cambria Math" w:hAnsi="Cambria Math" w:cs="Cambria Math"/>
              </w:rPr>
              <m:t>Δ</m:t>
            </m:r>
            <m:r>
              <m:rPr>
                <m:nor/>
              </m:rPr>
              <w:rPr>
                <w:rFonts w:ascii="Cambria Math" w:hAnsi="Cambria Math" w:cs="Cambria Math"/>
              </w:rPr>
              <m:t>Φ</m:t>
            </m:r>
          </m:num>
          <m:den>
            <m:sSup>
              <m:sSupPr>
                <m:ctrlPr>
                  <w:rPr>
                    <w:rFonts w:ascii="Cambria Math" w:hAnsi="Cambria Math"/>
                  </w:rPr>
                </m:ctrlPr>
              </m:sSupPr>
              <m:e>
                <m:r>
                  <w:rPr>
                    <w:rFonts w:ascii="Cambria Math" w:hAnsi="Cambria Math" w:cs="Cambria Math"/>
                  </w:rPr>
                  <m:t>L</m:t>
                </m:r>
              </m:e>
              <m:sup>
                <m:r>
                  <w:rPr>
                    <w:rFonts w:ascii="Cambria Math" w:hAnsi="Cambria Math" w:cs="Cambria Math"/>
                  </w:rPr>
                  <m:t>'</m:t>
                </m:r>
              </m:sup>
            </m:sSup>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den>
        </m:f>
        <m:r>
          <w:rPr>
            <w:rFonts w:ascii="Cambria Math" w:hAnsi="Cambria Math" w:cs="Cambria Math"/>
          </w:rPr>
          <m:t>=</m:t>
        </m:r>
        <m:f>
          <m:fPr>
            <m:ctrlPr>
              <w:rPr>
                <w:rFonts w:ascii="Cambria Math" w:hAnsi="Cambria Math"/>
              </w:rPr>
            </m:ctrlPr>
          </m:fPr>
          <m:num>
            <m:r>
              <w:rPr>
                <w:rFonts w:ascii="Cambria Math" w:hAnsi="Cambria Math" w:cs="Cambria Math"/>
              </w:rPr>
              <m:t>B⋅</m:t>
            </m:r>
            <m:r>
              <m:rPr>
                <m:sty m:val="p"/>
              </m:rPr>
              <w:rPr>
                <w:rFonts w:ascii="Cambria Math" w:hAnsi="Cambria Math" w:cs="Cambria Math"/>
              </w:rPr>
              <m:t>Δ</m:t>
            </m:r>
            <m:r>
              <w:rPr>
                <w:rFonts w:ascii="Cambria Math" w:hAnsi="Cambria Math" w:cs="Cambria Math"/>
              </w:rPr>
              <m:t>S</m:t>
            </m:r>
          </m:num>
          <m:den>
            <m:sSup>
              <m:sSupPr>
                <m:ctrlPr>
                  <w:rPr>
                    <w:rFonts w:ascii="Cambria Math" w:hAnsi="Cambria Math"/>
                  </w:rPr>
                </m:ctrlPr>
              </m:sSupPr>
              <m:e>
                <m:r>
                  <w:rPr>
                    <w:rFonts w:ascii="Cambria Math" w:hAnsi="Cambria Math" w:cs="Cambria Math"/>
                  </w:rPr>
                  <m:t>L</m:t>
                </m:r>
              </m:e>
              <m:sup>
                <m:r>
                  <w:rPr>
                    <w:rFonts w:ascii="Cambria Math" w:hAnsi="Cambria Math" w:cs="Cambria Math"/>
                  </w:rPr>
                  <m:t>'</m:t>
                </m:r>
              </m:sup>
            </m:sSup>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den>
        </m:f>
      </m:oMath>
      <w:r w:rsidR="00161538">
        <w:t>，</w:t>
      </w:r>
      <w:r w:rsidR="0011343C">
        <w:t>联立得</w:t>
      </w:r>
      <m:oMath>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B</m:t>
                </m:r>
              </m:e>
              <m:sup>
                <m:r>
                  <m:rPr>
                    <m:sty m:val="p"/>
                  </m:rPr>
                  <w:rPr>
                    <w:rFonts w:ascii="Cambria Math" w:hAnsi="Cambria Math" w:cs="Cambria Math"/>
                  </w:rPr>
                  <m:t>2</m:t>
                </m:r>
              </m:sup>
            </m:sSup>
            <m:r>
              <m:rPr>
                <m:sty m:val="p"/>
              </m:rPr>
              <w:rPr>
                <w:rFonts w:ascii="Cambria Math" w:hAnsi="Cambria Math" w:cs="Cambria Math"/>
              </w:rPr>
              <m:t>Δ</m:t>
            </m:r>
            <m:r>
              <w:rPr>
                <w:rFonts w:ascii="Cambria Math" w:hAnsi="Cambria Math" w:cs="Cambria Math"/>
              </w:rPr>
              <m:t>S</m:t>
            </m:r>
          </m:num>
          <m:den>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den>
        </m:f>
        <m:r>
          <w:rPr>
            <w:rFonts w:ascii="Cambria Math" w:hAnsi="Cambria Math" w:cs="Cambria Math"/>
          </w:rPr>
          <m:t>=m</m:t>
        </m:r>
        <m:r>
          <m:rPr>
            <m:sty m:val="p"/>
          </m:rPr>
          <w:rPr>
            <w:rFonts w:ascii="Cambria Math" w:hAnsi="Cambria Math" w:cs="Cambria Math"/>
          </w:rPr>
          <m:t>Δ</m:t>
        </m:r>
        <m:r>
          <w:rPr>
            <w:rFonts w:ascii="Cambria Math" w:hAnsi="Cambria Math" w:cs="Cambria Math"/>
          </w:rPr>
          <m:t>v</m:t>
        </m:r>
      </m:oMath>
      <w:r w:rsidR="00161538">
        <w:t>，</w:t>
      </w:r>
      <w:r w:rsidR="0011343C">
        <w:t>对从开始到金属杆停止运动时整个过程累积可得</w:t>
      </w:r>
      <m:oMath>
        <m:r>
          <w:rPr>
            <w:rFonts w:ascii="Cambria Math" w:hAnsi="Cambria Math" w:cs="Cambria Math"/>
          </w:rPr>
          <m:t>-</m:t>
        </m:r>
        <m:f>
          <m:fPr>
            <m:ctrlPr>
              <w:rPr>
                <w:rFonts w:ascii="Cambria Math" w:hAnsi="Cambria Math"/>
              </w:rPr>
            </m:ctrlPr>
          </m:fPr>
          <m:num>
            <m:sSup>
              <m:sSupPr>
                <m:ctrlPr>
                  <w:rPr>
                    <w:rFonts w:ascii="Cambria Math" w:hAnsi="Cambria Math"/>
                  </w:rPr>
                </m:ctrlPr>
              </m:sSupPr>
              <m:e>
                <m:r>
                  <w:rPr>
                    <w:rFonts w:ascii="Cambria Math" w:hAnsi="Cambria Math" w:cs="Cambria Math"/>
                  </w:rPr>
                  <m:t>B</m:t>
                </m:r>
              </m:e>
              <m:sup>
                <m:r>
                  <m:rPr>
                    <m:sty m:val="p"/>
                  </m:rPr>
                  <w:rPr>
                    <w:rFonts w:ascii="Cambria Math" w:hAnsi="Cambria Math" w:cs="Cambria Math"/>
                  </w:rPr>
                  <m:t>2</m:t>
                </m:r>
              </m:sup>
            </m:sSup>
            <m:r>
              <w:rPr>
                <w:rFonts w:ascii="Cambria Math" w:hAnsi="Cambria Math" w:cs="Cambria Math"/>
              </w:rPr>
              <m:t>S</m:t>
            </m:r>
          </m:num>
          <m:den>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den>
        </m:f>
        <m:r>
          <w:rPr>
            <w:rFonts w:ascii="Cambria Math" w:hAnsi="Cambria Math" w:cs="Cambria Math"/>
          </w:rPr>
          <m:t>=</m:t>
        </m:r>
        <m:r>
          <m:rPr>
            <m:sty m:val="p"/>
          </m:rPr>
          <w:rPr>
            <w:rFonts w:ascii="Cambria Math" w:hAnsi="Cambria Math" w:cs="Cambria Math"/>
          </w:rPr>
          <m:t>0</m:t>
        </m:r>
        <m:r>
          <w:rPr>
            <w:rFonts w:ascii="Cambria Math" w:hAnsi="Cambria Math" w:cs="Cambria Math"/>
          </w:rPr>
          <m:t>-m</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oMath>
      <w:r w:rsidR="00161538">
        <w:t>，</w:t>
      </w:r>
      <w:r w:rsidR="0011343C">
        <w:t>解得此时金属杆与导轨围成的面积为</w:t>
      </w:r>
      <m:oMath>
        <m:r>
          <w:rPr>
            <w:rFonts w:ascii="Cambria Math" w:hAnsi="Cambria Math" w:cs="Cambria Math"/>
          </w:rPr>
          <m:t>S=</m:t>
        </m:r>
        <m:f>
          <m:fPr>
            <m:ctrlPr>
              <w:rPr>
                <w:rFonts w:ascii="Cambria Math" w:hAnsi="Cambria Math"/>
              </w:rPr>
            </m:ctrlPr>
          </m:fPr>
          <m:num>
            <m:r>
              <w:rPr>
                <w:rFonts w:ascii="Cambria Math" w:hAnsi="Cambria Math" w:cs="Cambria Math"/>
              </w:rPr>
              <m:t>m</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num>
          <m:den>
            <m:sSup>
              <m:sSupPr>
                <m:ctrlPr>
                  <w:rPr>
                    <w:rFonts w:ascii="Cambria Math" w:hAnsi="Cambria Math"/>
                  </w:rPr>
                </m:ctrlPr>
              </m:sSupPr>
              <m:e>
                <m:r>
                  <w:rPr>
                    <w:rFonts w:ascii="Cambria Math" w:hAnsi="Cambria Math" w:cs="Cambria Math"/>
                  </w:rPr>
                  <m:t>B</m:t>
                </m:r>
              </m:e>
              <m:sup>
                <m:r>
                  <m:rPr>
                    <m:sty m:val="p"/>
                  </m:rPr>
                  <w:rPr>
                    <w:rFonts w:ascii="Cambria Math" w:hAnsi="Cambria Math" w:cs="Cambria Math"/>
                  </w:rPr>
                  <m:t>2</m:t>
                </m:r>
              </m:sup>
            </m:sSup>
          </m:den>
        </m:f>
      </m:oMath>
      <w:r w:rsidR="00161538">
        <w:t>，</w:t>
      </w:r>
      <w:r w:rsidR="0011343C">
        <w:t>故</w:t>
      </w:r>
      <w:r w:rsidR="0011343C">
        <w:t>C</w:t>
      </w:r>
      <w:r w:rsidR="0011343C">
        <w:t>正确；若金属杆的初速度减半，根据前面分析可知当金属杆停止运动时金属杆与导轨围成的面积为</w:t>
      </w:r>
      <m:oMath>
        <m:sSup>
          <m:sSupPr>
            <m:ctrlPr>
              <w:rPr>
                <w:rFonts w:ascii="Cambria Math" w:hAnsi="Cambria Math"/>
              </w:rPr>
            </m:ctrlPr>
          </m:sSupPr>
          <m:e>
            <m:r>
              <w:rPr>
                <w:rFonts w:ascii="Cambria Math" w:hAnsi="Cambria Math" w:cs="Cambria Math"/>
              </w:rPr>
              <m:t>S</m:t>
            </m:r>
          </m:e>
          <m:sup>
            <m:r>
              <w:rPr>
                <w:rFonts w:ascii="Cambria Math" w:hAnsi="Cambria Math" w:cs="Cambria Math"/>
              </w:rPr>
              <m:t>'</m:t>
            </m:r>
          </m:sup>
        </m:sSup>
        <m:r>
          <w:rPr>
            <w:rFonts w:ascii="Cambria Math" w:hAnsi="Cambria Math" w:cs="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S</m:t>
        </m:r>
      </m:oMath>
      <w:r w:rsidR="0011343C">
        <w:t>，根据抛物线的图像规律可知此时金属杆停止运动时经过的距离大于原来的一半，故</w:t>
      </w:r>
      <w:r w:rsidR="0011343C">
        <w:t>D</w:t>
      </w:r>
      <w:r w:rsidR="0011343C">
        <w:t>错误。</w:t>
      </w:r>
    </w:p>
    <w:p w:rsidR="00AB5E40" w:rsidP="00FE1A35">
      <w:pPr>
        <w:snapToGrid w:val="0"/>
        <w:spacing w:line="360" w:lineRule="auto"/>
        <w:jc w:val="left"/>
      </w:pPr>
      <w:r w:rsidRPr="00290F73">
        <w:t>10</w:t>
      </w:r>
      <w:r>
        <w:t>．如图，某爆炸能量测量装置由装载台和滑轨等构成，</w:t>
      </w:r>
      <w:r>
        <w:t>C</w:t>
      </w:r>
      <w:r>
        <w:t>是可以在滑轨上运动的标准测量件，其规格可以根据测量需求进行调整。滑轨安装在高度为</w:t>
      </w:r>
      <w:r>
        <w:rPr>
          <w:rFonts w:eastAsia="Times New Roman"/>
          <w:i/>
        </w:rPr>
        <w:t>h</w:t>
      </w:r>
      <w:r>
        <w:t>的水平面上。测量时，将弹药放入装载台圆筒内，两端用物块</w:t>
      </w:r>
      <w:r>
        <w:t>A</w:t>
      </w:r>
      <w:r>
        <w:t>和</w:t>
      </w:r>
      <w:r>
        <w:t>B</w:t>
      </w:r>
      <w:r>
        <w:t>封装，装载台与滑轨等高。引爆后，假设弹药释放的能量完全转化为</w:t>
      </w:r>
      <w:r>
        <w:t>A</w:t>
      </w:r>
      <w:r>
        <w:t>和</w:t>
      </w:r>
      <w:r>
        <w:t>B</w:t>
      </w:r>
      <w:r>
        <w:t>的动能。极短时间内</w:t>
      </w:r>
      <w:r>
        <w:t>B</w:t>
      </w:r>
      <w:r>
        <w:t>嵌入</w:t>
      </w:r>
      <w:r>
        <w:t>C</w:t>
      </w:r>
      <w:r>
        <w:t>中形成组合体</w:t>
      </w:r>
      <w:r>
        <w:t>D</w:t>
      </w:r>
      <w:r>
        <w:t>，</w:t>
      </w:r>
      <w:r>
        <w:t>D</w:t>
      </w:r>
      <w:r>
        <w:t>与滑轨间的动摩擦因数为</w:t>
      </w:r>
      <m:oMath>
        <m:r>
          <w:rPr>
            <w:rFonts w:ascii="Cambria Math" w:hAnsi="Cambria Math" w:cs="Cambria Math"/>
          </w:rPr>
          <m:t>μ</m:t>
        </m:r>
      </m:oMath>
      <w:r>
        <w:t>。</w:t>
      </w:r>
      <w:r>
        <w:t>D</w:t>
      </w:r>
      <w:r>
        <w:t>在滑轨上运动</w:t>
      </w:r>
      <m:oMath>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1</m:t>
            </m:r>
          </m:sub>
        </m:sSub>
      </m:oMath>
      <w:r>
        <w:t>距离后抛出，落地点距抛出点水平距离为</w:t>
      </w:r>
      <m:oMath>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2</m:t>
            </m:r>
          </m:sub>
        </m:sSub>
      </m:oMath>
      <w:r>
        <w:t>，根据</w:t>
      </w:r>
      <m:oMath>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2</m:t>
            </m:r>
          </m:sub>
        </m:sSub>
      </m:oMath>
      <w:r>
        <w:t>可计算出弹药释放的能量。某次测量中，</w:t>
      </w:r>
      <w:r>
        <w:t>A</w:t>
      </w:r>
      <w:r>
        <w:t>、</w:t>
      </w:r>
      <w:r>
        <w:t>B</w:t>
      </w:r>
      <w:r>
        <w:t>、</w:t>
      </w:r>
      <w:r>
        <w:t>C</w:t>
      </w:r>
      <w:r>
        <w:t>质量分别为</w:t>
      </w:r>
      <m:oMath>
        <m:r>
          <m:rPr>
            <m:sty m:val="p"/>
          </m:rPr>
          <w:rPr>
            <w:rFonts w:ascii="Cambria Math" w:hAnsi="Cambria Math" w:cs="Cambria Math"/>
          </w:rPr>
          <m:t>3</m:t>
        </m:r>
        <m:r>
          <w:rPr>
            <w:rFonts w:ascii="Cambria Math" w:hAnsi="Cambria Math" w:cs="Cambria Math"/>
          </w:rPr>
          <m:t>m</m:t>
        </m:r>
      </m:oMath>
      <w:r>
        <w:t>、</w:t>
      </w:r>
      <m:oMath>
        <m:r>
          <w:rPr>
            <w:rFonts w:ascii="Cambria Math" w:hAnsi="Cambria Math" w:cs="Cambria Math"/>
          </w:rPr>
          <m:t>m</m:t>
        </m:r>
      </m:oMath>
      <w:r>
        <w:t>、</w:t>
      </w:r>
      <m:oMath>
        <m:r>
          <m:rPr>
            <m:sty m:val="p"/>
          </m:rPr>
          <w:rPr>
            <w:rFonts w:ascii="Cambria Math" w:hAnsi="Cambria Math" w:cs="Cambria Math"/>
          </w:rPr>
          <m:t>5</m:t>
        </m:r>
        <m:r>
          <w:rPr>
            <w:rFonts w:ascii="Cambria Math" w:hAnsi="Cambria Math" w:cs="Cambria Math"/>
          </w:rPr>
          <m:t>m</m:t>
        </m:r>
      </m:oMath>
      <w:r>
        <w:t>，</w:t>
      </w:r>
      <m:oMath>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1</m:t>
            </m:r>
          </m:sub>
        </m:sSub>
        <m:r>
          <w:rPr>
            <w:rFonts w:ascii="Cambria Math" w:hAnsi="Cambria Math" w:cs="Cambria Math"/>
          </w:rPr>
          <m:t>=</m:t>
        </m:r>
        <m:f>
          <m:fPr>
            <m:ctrlPr>
              <w:rPr>
                <w:rFonts w:ascii="Cambria Math" w:hAnsi="Cambria Math"/>
              </w:rPr>
            </m:ctrlPr>
          </m:fPr>
          <m:num>
            <m:r>
              <w:rPr>
                <w:rFonts w:ascii="Cambria Math" w:hAnsi="Cambria Math" w:cs="Cambria Math"/>
              </w:rPr>
              <m:t>h</m:t>
            </m:r>
          </m:num>
          <m:den>
            <m:r>
              <w:rPr>
                <w:rFonts w:ascii="Cambria Math" w:hAnsi="Cambria Math" w:cs="Cambria Math"/>
              </w:rPr>
              <m:t>μ</m:t>
            </m:r>
          </m:den>
        </m:f>
      </m:oMath>
      <w:r>
        <w:t>，整个过程发生在同一竖直平面内，不计空气阻力，重力加速度大小为</w:t>
      </w:r>
      <w:r>
        <w:rPr>
          <w:rFonts w:eastAsia="Times New Roman"/>
          <w:i/>
        </w:rPr>
        <w:t>g</w:t>
      </w:r>
      <w:r>
        <w:t>。则</w:t>
      </w:r>
      <w:r w:rsidRPr="00806CA3" w:rsidR="00806CA3">
        <w:t>(</w:t>
      </w:r>
      <w:r>
        <w:t>　　</w:t>
      </w:r>
      <w:r w:rsidRPr="00806CA3" w:rsidR="00806CA3">
        <w:t>)</w:t>
      </w:r>
    </w:p>
    <w:p w:rsidR="00AB5E40" w:rsidP="00FE1A35">
      <w:pPr>
        <w:snapToGrid w:val="0"/>
        <w:spacing w:line="360" w:lineRule="auto"/>
        <w:jc w:val="left"/>
      </w:pPr>
      <w:r>
        <w:rPr>
          <w:noProof/>
        </w:rPr>
        <w:drawing>
          <wp:inline distT="0" distB="0" distL="0" distR="0">
            <wp:extent cx="3040655" cy="1219200"/>
            <wp:effectExtent l="0" t="0" r="762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xmlns:r="http://schemas.openxmlformats.org/officeDocument/2006/relationships" r:embed="rId24"/>
                    <a:stretch>
                      <a:fillRect/>
                    </a:stretch>
                  </pic:blipFill>
                  <pic:spPr>
                    <a:xfrm>
                      <a:off x="0" y="0"/>
                      <a:ext cx="3046648" cy="1221603"/>
                    </a:xfrm>
                    <a:prstGeom prst="rect">
                      <a:avLst/>
                    </a:prstGeom>
                  </pic:spPr>
                </pic:pic>
              </a:graphicData>
            </a:graphic>
          </wp:inline>
        </w:drawing>
      </w:r>
    </w:p>
    <w:p w:rsidR="00AB5E40" w:rsidP="00FE1A35">
      <w:pPr>
        <w:snapToGrid w:val="0"/>
        <w:spacing w:line="360" w:lineRule="auto"/>
        <w:jc w:val="left"/>
      </w:pPr>
      <w:r>
        <w:t>A</w:t>
      </w:r>
      <w:r>
        <w:t>．</w:t>
      </w:r>
      <w:r>
        <w:t>D</w:t>
      </w:r>
      <w:r>
        <w:t>的初动能与爆炸后瞬间</w:t>
      </w:r>
      <w:r>
        <w:t>A</w:t>
      </w:r>
      <w:r>
        <w:t>的动能相等</w:t>
      </w:r>
    </w:p>
    <w:p w:rsidR="00AB5E40" w:rsidP="00FE1A35">
      <w:pPr>
        <w:snapToGrid w:val="0"/>
        <w:spacing w:line="360" w:lineRule="auto"/>
        <w:jc w:val="left"/>
      </w:pPr>
      <w:r>
        <w:t>B</w:t>
      </w:r>
      <w:r>
        <w:t>．</w:t>
      </w:r>
      <w:r>
        <w:t>D</w:t>
      </w:r>
      <w:r>
        <w:t>的初动能与其落地时的动能相等</w:t>
      </w:r>
    </w:p>
    <w:p w:rsidR="00AB5E40" w:rsidP="00FE1A35">
      <w:pPr>
        <w:snapToGrid w:val="0"/>
        <w:spacing w:line="360" w:lineRule="auto"/>
        <w:jc w:val="left"/>
      </w:pPr>
      <w:r>
        <w:t>C</w:t>
      </w:r>
      <w:r>
        <w:t>．弹药释放的能量为</w:t>
      </w:r>
      <m:oMath>
        <m:r>
          <m:rPr>
            <m:sty m:val="p"/>
          </m:rPr>
          <w:rPr>
            <w:rFonts w:ascii="Cambria Math" w:hAnsi="Cambria Math" w:cs="Cambria Math"/>
          </w:rPr>
          <m:t>36</m:t>
        </m:r>
        <m:r>
          <w:rPr>
            <w:rFonts w:ascii="Cambria Math" w:hAnsi="Cambria Math" w:cs="Cambria Math"/>
          </w:rPr>
          <m:t>mgh</m:t>
        </m:r>
        <m:d>
          <m:dPr>
            <m:ctrlPr>
              <w:rPr>
                <w:rFonts w:ascii="Cambria Math" w:hAnsi="Cambria Math"/>
              </w:rPr>
            </m:ctrlPr>
          </m:dPr>
          <m:e>
            <m:r>
              <m:rPr>
                <m:sty m:val="p"/>
              </m:rPr>
              <w:rPr>
                <w:rFonts w:ascii="Cambria Math" w:hAnsi="Cambria Math" w:cs="Cambria Math"/>
              </w:rPr>
              <m:t>1</m:t>
            </m:r>
            <m:r>
              <w:rPr>
                <w:rFonts w:ascii="Cambria Math" w:hAnsi="Cambria Math" w:cs="Cambria Math"/>
              </w:rPr>
              <m:t>+</m:t>
            </m:r>
            <m:f>
              <m:fPr>
                <m:ctrlPr>
                  <w:rPr>
                    <w:rFonts w:ascii="Cambria Math" w:hAnsi="Cambria Math"/>
                  </w:rPr>
                </m:ctrlPr>
              </m:fPr>
              <m:num>
                <m:sSubSup>
                  <m:sSubSupPr>
                    <m:ctrlPr>
                      <w:rPr>
                        <w:rFonts w:ascii="Cambria Math" w:hAnsi="Cambria Math"/>
                      </w:rPr>
                    </m:ctrlPr>
                  </m:sSubSupPr>
                  <m:e>
                    <m:r>
                      <w:rPr>
                        <w:rFonts w:ascii="Cambria Math" w:hAnsi="Cambria Math" w:cs="Cambria Math"/>
                      </w:rPr>
                      <m:t>S</m:t>
                    </m:r>
                  </m:e>
                  <m:sub>
                    <m:r>
                      <m:rPr>
                        <m:sty m:val="p"/>
                      </m:rPr>
                      <w:rPr>
                        <w:rFonts w:ascii="Cambria Math" w:hAnsi="Cambria Math" w:cs="Cambria Math"/>
                      </w:rPr>
                      <m:t>2</m:t>
                    </m:r>
                  </m:sub>
                  <m:sup>
                    <m:r>
                      <m:rPr>
                        <m:sty m:val="p"/>
                      </m:rPr>
                      <w:rPr>
                        <w:rFonts w:ascii="Cambria Math" w:hAnsi="Cambria Math" w:cs="Cambria Math"/>
                      </w:rPr>
                      <m:t>2</m:t>
                    </m:r>
                  </m:sup>
                </m:sSubSup>
              </m:num>
              <m:den>
                <m:r>
                  <m:rPr>
                    <m:sty m:val="p"/>
                  </m:rPr>
                  <w:rPr>
                    <w:rFonts w:ascii="Cambria Math" w:hAnsi="Cambria Math" w:cs="Cambria Math"/>
                  </w:rPr>
                  <m:t>4</m:t>
                </m:r>
                <m:sSup>
                  <m:sSupPr>
                    <m:ctrlPr>
                      <w:rPr>
                        <w:rFonts w:ascii="Cambria Math" w:hAnsi="Cambria Math"/>
                      </w:rPr>
                    </m:ctrlPr>
                  </m:sSupPr>
                  <m:e>
                    <m:r>
                      <w:rPr>
                        <w:rFonts w:ascii="Cambria Math" w:hAnsi="Cambria Math" w:cs="Cambria Math"/>
                      </w:rPr>
                      <m:t>h</m:t>
                    </m:r>
                  </m:e>
                  <m:sup>
                    <m:r>
                      <m:rPr>
                        <m:sty m:val="p"/>
                      </m:rPr>
                      <w:rPr>
                        <w:rFonts w:ascii="Cambria Math" w:hAnsi="Cambria Math" w:cs="Cambria Math"/>
                      </w:rPr>
                      <m:t>2</m:t>
                    </m:r>
                  </m:sup>
                </m:sSup>
              </m:den>
            </m:f>
          </m:e>
        </m:d>
      </m:oMath>
    </w:p>
    <w:p w:rsidR="00AB5E40" w:rsidP="00FE1A35">
      <w:pPr>
        <w:snapToGrid w:val="0"/>
        <w:spacing w:line="360" w:lineRule="auto"/>
        <w:jc w:val="left"/>
      </w:pPr>
      <w:r>
        <w:t>D</w:t>
      </w:r>
      <w:r>
        <w:t>．弹药释放的能量为</w:t>
      </w:r>
      <m:oMath>
        <m:r>
          <m:rPr>
            <m:sty m:val="p"/>
          </m:rPr>
          <w:rPr>
            <w:rFonts w:ascii="Cambria Math" w:hAnsi="Cambria Math" w:cs="Cambria Math"/>
          </w:rPr>
          <m:t>48</m:t>
        </m:r>
        <m:r>
          <w:rPr>
            <w:rFonts w:ascii="Cambria Math" w:hAnsi="Cambria Math" w:cs="Cambria Math"/>
          </w:rPr>
          <m:t>mgh</m:t>
        </m:r>
        <m:d>
          <m:dPr>
            <m:ctrlPr>
              <w:rPr>
                <w:rFonts w:ascii="Cambria Math" w:hAnsi="Cambria Math"/>
              </w:rPr>
            </m:ctrlPr>
          </m:dPr>
          <m:e>
            <m:r>
              <m:rPr>
                <m:sty m:val="p"/>
              </m:rPr>
              <w:rPr>
                <w:rFonts w:ascii="Cambria Math" w:hAnsi="Cambria Math" w:cs="Cambria Math"/>
              </w:rPr>
              <m:t>1</m:t>
            </m:r>
            <m:r>
              <w:rPr>
                <w:rFonts w:ascii="Cambria Math" w:hAnsi="Cambria Math" w:cs="Cambria Math"/>
              </w:rPr>
              <m:t>+</m:t>
            </m:r>
            <m:f>
              <m:fPr>
                <m:ctrlPr>
                  <w:rPr>
                    <w:rFonts w:ascii="Cambria Math" w:hAnsi="Cambria Math"/>
                  </w:rPr>
                </m:ctrlPr>
              </m:fPr>
              <m:num>
                <m:sSubSup>
                  <m:sSubSupPr>
                    <m:ctrlPr>
                      <w:rPr>
                        <w:rFonts w:ascii="Cambria Math" w:hAnsi="Cambria Math"/>
                      </w:rPr>
                    </m:ctrlPr>
                  </m:sSubSupPr>
                  <m:e>
                    <m:r>
                      <w:rPr>
                        <w:rFonts w:ascii="Cambria Math" w:hAnsi="Cambria Math" w:cs="Cambria Math"/>
                      </w:rPr>
                      <m:t>S</m:t>
                    </m:r>
                  </m:e>
                  <m:sub>
                    <m:r>
                      <m:rPr>
                        <m:sty m:val="p"/>
                      </m:rPr>
                      <w:rPr>
                        <w:rFonts w:ascii="Cambria Math" w:hAnsi="Cambria Math" w:cs="Cambria Math"/>
                      </w:rPr>
                      <m:t>2</m:t>
                    </m:r>
                  </m:sub>
                  <m:sup>
                    <m:r>
                      <m:rPr>
                        <m:sty m:val="p"/>
                      </m:rPr>
                      <w:rPr>
                        <w:rFonts w:ascii="Cambria Math" w:hAnsi="Cambria Math" w:cs="Cambria Math"/>
                      </w:rPr>
                      <m:t>2</m:t>
                    </m:r>
                  </m:sup>
                </m:sSubSup>
              </m:num>
              <m:den>
                <m:r>
                  <m:rPr>
                    <m:sty m:val="p"/>
                  </m:rPr>
                  <w:rPr>
                    <w:rFonts w:ascii="Cambria Math" w:hAnsi="Cambria Math" w:cs="Cambria Math"/>
                  </w:rPr>
                  <m:t>4</m:t>
                </m:r>
                <m:sSup>
                  <m:sSupPr>
                    <m:ctrlPr>
                      <w:rPr>
                        <w:rFonts w:ascii="Cambria Math" w:hAnsi="Cambria Math"/>
                      </w:rPr>
                    </m:ctrlPr>
                  </m:sSupPr>
                  <m:e>
                    <m:r>
                      <w:rPr>
                        <w:rFonts w:ascii="Cambria Math" w:hAnsi="Cambria Math" w:cs="Cambria Math"/>
                      </w:rPr>
                      <m:t>h</m:t>
                    </m:r>
                  </m:e>
                  <m:sup>
                    <m:r>
                      <m:rPr>
                        <m:sty m:val="p"/>
                      </m:rPr>
                      <w:rPr>
                        <w:rFonts w:ascii="Cambria Math" w:hAnsi="Cambria Math" w:cs="Cambria Math"/>
                      </w:rPr>
                      <m:t>2</m:t>
                    </m:r>
                  </m:sup>
                </m:sSup>
              </m:den>
            </m:f>
          </m:e>
        </m:d>
      </m:oMath>
    </w:p>
    <w:p w:rsidR="00AB5E40" w:rsidP="00FE1A35">
      <w:pPr>
        <w:snapToGrid w:val="0"/>
        <w:spacing w:line="360" w:lineRule="auto"/>
        <w:jc w:val="left"/>
      </w:pPr>
      <w:r>
        <w:t>【答案】</w:t>
      </w:r>
      <w:r>
        <w:t>BD</w:t>
      </w:r>
    </w:p>
    <w:p w:rsidR="00AB5E40" w:rsidP="00FE1A35">
      <w:pPr>
        <w:snapToGrid w:val="0"/>
        <w:spacing w:line="360" w:lineRule="auto"/>
        <w:jc w:val="left"/>
        <w:rPr>
          <w:rFonts w:eastAsia="Times New Roman"/>
          <w:i/>
        </w:rPr>
      </w:pPr>
      <w:r>
        <w:t>【解析】</w:t>
      </w:r>
      <w:r w:rsidR="0011343C">
        <w:t>爆炸后，</w:t>
      </w:r>
      <w:r w:rsidR="0011343C">
        <w:t>AB</w:t>
      </w:r>
      <w:r w:rsidR="0011343C">
        <w:t>组成的系统动量守恒，即</w:t>
      </w:r>
      <w:r w:rsidRPr="00290F73" w:rsidR="0011343C">
        <w:t>3</w:t>
      </w:r>
      <w:r w:rsidR="0011343C">
        <w:rPr>
          <w:rFonts w:eastAsia="Times New Roman"/>
          <w:i/>
        </w:rPr>
        <w:t>m</w:t>
      </w:r>
      <w:r w:rsidRPr="00290F73" w:rsidR="00290F73">
        <w:rPr>
          <w:rFonts w:ascii="Book Antiqua" w:eastAsia="Times New Roman" w:hAnsi="Book Antiqua"/>
          <w:i/>
        </w:rPr>
        <w:t>v</w:t>
      </w:r>
      <w:r w:rsidRPr="00290F73" w:rsidR="0011343C">
        <w:rPr>
          <w:rFonts w:eastAsia="Times New Roman"/>
          <w:vertAlign w:val="subscript"/>
        </w:rPr>
        <w:t>1</w:t>
      </w:r>
      <w:r w:rsidR="0011343C">
        <w:t>=</w:t>
      </w:r>
      <w:r w:rsidR="0011343C">
        <w:rPr>
          <w:rFonts w:eastAsia="Times New Roman"/>
          <w:i/>
        </w:rPr>
        <w:t>m</w:t>
      </w:r>
      <w:r w:rsidRPr="00290F73" w:rsidR="00290F73">
        <w:rPr>
          <w:rFonts w:ascii="Book Antiqua" w:eastAsia="Times New Roman" w:hAnsi="Book Antiqua"/>
          <w:i/>
        </w:rPr>
        <w:t>v</w:t>
      </w:r>
      <w:r w:rsidRPr="00290F73" w:rsidR="0011343C">
        <w:rPr>
          <w:rFonts w:eastAsia="Times New Roman"/>
          <w:vertAlign w:val="subscript"/>
        </w:rPr>
        <w:t>2</w:t>
      </w:r>
      <w:r w:rsidR="00290F73">
        <w:t>，</w:t>
      </w:r>
      <w:r w:rsidR="0011343C">
        <w:t>B</w:t>
      </w:r>
      <w:r w:rsidR="0011343C">
        <w:t>与</w:t>
      </w:r>
      <w:r w:rsidR="0011343C">
        <w:t>C</w:t>
      </w:r>
      <w:r w:rsidR="0011343C">
        <w:t>碰撞过程动量守恒</w:t>
      </w:r>
      <w:r w:rsidR="0011343C">
        <w:rPr>
          <w:rFonts w:eastAsia="Times New Roman"/>
          <w:i/>
        </w:rPr>
        <w:t>m</w:t>
      </w:r>
      <w:r w:rsidRPr="00290F73" w:rsidR="00290F73">
        <w:rPr>
          <w:rFonts w:ascii="Book Antiqua" w:eastAsia="Times New Roman" w:hAnsi="Book Antiqua"/>
          <w:i/>
        </w:rPr>
        <w:t>v</w:t>
      </w:r>
      <w:r w:rsidRPr="00290F73" w:rsidR="0011343C">
        <w:rPr>
          <w:rFonts w:eastAsia="Times New Roman"/>
          <w:vertAlign w:val="subscript"/>
        </w:rPr>
        <w:t>2</w:t>
      </w:r>
      <w:r w:rsidR="0011343C">
        <w:t>=</w:t>
      </w:r>
      <w:r w:rsidRPr="00290F73" w:rsidR="0011343C">
        <w:t>6</w:t>
      </w:r>
      <w:r w:rsidR="0011343C">
        <w:rPr>
          <w:rFonts w:eastAsia="Times New Roman"/>
          <w:i/>
        </w:rPr>
        <w:t>m</w:t>
      </w:r>
      <w:r w:rsidRPr="00290F73" w:rsidR="00290F73">
        <w:rPr>
          <w:rFonts w:ascii="Book Antiqua" w:eastAsia="Times New Roman" w:hAnsi="Book Antiqua"/>
          <w:i/>
        </w:rPr>
        <w:t>v</w:t>
      </w:r>
    </w:p>
    <w:p w:rsidR="00AB5E40" w:rsidRPr="00C62DFF" w:rsidP="00C62DFF">
      <w:pPr>
        <w:snapToGrid w:val="0"/>
        <w:spacing w:line="360" w:lineRule="auto"/>
        <w:jc w:val="left"/>
      </w:pPr>
      <w:r>
        <w:t>联立解得</w:t>
      </w:r>
      <w:r w:rsidRPr="00290F73" w:rsidR="00290F73">
        <w:rPr>
          <w:rFonts w:ascii="Book Antiqua" w:eastAsia="Times New Roman" w:hAnsi="Book Antiqua"/>
          <w:i/>
        </w:rPr>
        <w:t>v</w:t>
      </w:r>
      <w:r>
        <w:t>=</w:t>
      </w:r>
      <w:r w:rsidRPr="00290F73">
        <w:t>0</w:t>
      </w:r>
      <w:r>
        <w:t>.</w:t>
      </w:r>
      <w:r w:rsidRPr="00290F73">
        <w:t>5</w:t>
      </w:r>
      <w:r w:rsidRPr="00290F73" w:rsidR="00290F73">
        <w:rPr>
          <w:rFonts w:ascii="Book Antiqua" w:eastAsia="Times New Roman" w:hAnsi="Book Antiqua"/>
          <w:i/>
        </w:rPr>
        <w:t>v</w:t>
      </w:r>
      <w:r w:rsidRPr="00290F73">
        <w:rPr>
          <w:rFonts w:eastAsia="Times New Roman"/>
          <w:vertAlign w:val="subscript"/>
        </w:rPr>
        <w:t>1</w:t>
      </w:r>
      <w:r w:rsidR="00C62DFF">
        <w:t>，</w:t>
      </w:r>
      <w:r>
        <w:t>爆炸后瞬间</w:t>
      </w:r>
      <w:r>
        <w:t>A</w:t>
      </w:r>
      <w:r>
        <w:t>的动能</w:t>
      </w:r>
      <m:oMath>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kA</m:t>
            </m:r>
          </m:sub>
        </m:sSub>
        <m:r>
          <m:rPr>
            <m:nor/>
          </m:rPr>
          <w:rPr>
            <w:rFonts w:ascii="Cambria Math" w:hAnsi="Cambria Math" w:cs="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m:t>
        </m:r>
        <m:r>
          <m:rPr>
            <m:sty m:val="p"/>
          </m:rPr>
          <w:rPr>
            <w:rFonts w:ascii="Cambria Math" w:hAnsi="Cambria Math" w:cs="Cambria Math"/>
          </w:rPr>
          <m:t>3</m:t>
        </m:r>
        <m:r>
          <w:rPr>
            <w:rFonts w:ascii="Cambria Math" w:hAnsi="Cambria Math" w:cs="Cambria Math"/>
          </w:rPr>
          <m:t>m⋅</m:t>
        </m:r>
        <m:sSup>
          <m:sSupPr>
            <m:ctrlPr>
              <w:rPr>
                <w:rFonts w:ascii="Cambria Math" w:hAnsi="Cambria Math"/>
              </w:rPr>
            </m:ctrlPr>
          </m:sSupPr>
          <m:e>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1</m:t>
                </m:r>
              </m:sub>
            </m:sSub>
          </m:e>
          <m:sup>
            <m:r>
              <m:rPr>
                <m:sty m:val="p"/>
              </m:rPr>
              <w:rPr>
                <w:rFonts w:ascii="Cambria Math" w:hAnsi="Cambria Math" w:cs="Cambria Math"/>
              </w:rPr>
              <m:t>2</m:t>
            </m:r>
          </m:sup>
        </m:sSup>
      </m:oMath>
      <w:r w:rsidR="00C62DFF">
        <w:t>，</w:t>
      </w:r>
      <w:r>
        <w:t>D</w:t>
      </w:r>
      <w:r>
        <w:t>的初动能</w:t>
      </w:r>
      <m:oMath>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kD</m:t>
            </m:r>
          </m:sub>
        </m:sSub>
        <m:r>
          <m:rPr>
            <m:nor/>
          </m:rPr>
          <w:rPr>
            <w:rFonts w:ascii="Cambria Math" w:hAnsi="Cambria Math" w:cs="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m:t>
        </m:r>
        <m:r>
          <m:rPr>
            <m:sty m:val="p"/>
          </m:rPr>
          <w:rPr>
            <w:rFonts w:ascii="Cambria Math" w:hAnsi="Cambria Math" w:cs="Cambria Math"/>
          </w:rPr>
          <m:t>6</m:t>
        </m:r>
        <m:r>
          <w:rPr>
            <w:rFonts w:ascii="Cambria Math" w:hAnsi="Cambria Math" w:cs="Cambria Math"/>
          </w:rPr>
          <m:t>m⋅</m:t>
        </m:r>
        <m:sSup>
          <m:sSupPr>
            <m:ctrlPr>
              <w:rPr>
                <w:rFonts w:ascii="Cambria Math" w:hAnsi="Cambria Math"/>
              </w:rPr>
            </m:ctrlPr>
          </m:sSupPr>
          <m:e>
            <m:d>
              <m:dPr>
                <m:ctrlPr>
                  <w:rPr>
                    <w:rFonts w:ascii="Cambria Math" w:hAnsi="Cambria Math"/>
                  </w:rPr>
                </m:ctrlPr>
              </m:dPr>
              <m:e>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5</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1</m:t>
                    </m:r>
                  </m:sub>
                </m:sSub>
              </m:e>
            </m:d>
          </m:e>
          <m:sup>
            <m:r>
              <m:rPr>
                <m:sty m:val="p"/>
              </m:rPr>
              <w:rPr>
                <w:rFonts w:ascii="Cambria Math" w:hAnsi="Cambria Math" w:cs="Cambria Math"/>
              </w:rPr>
              <m:t>2</m:t>
            </m:r>
          </m:sup>
        </m:sSup>
      </m:oMath>
      <w:r w:rsidR="00C62DFF">
        <w:t>，</w:t>
      </w:r>
      <w:r>
        <w:t>两者不相等，故</w:t>
      </w:r>
      <w:r>
        <w:t>A</w:t>
      </w:r>
      <w:r>
        <w:t>错误；</w:t>
      </w:r>
      <w:r>
        <w:t>D</w:t>
      </w:r>
      <w:r>
        <w:t>从开始运动到落地瞬间，根据动能定理</w:t>
      </w:r>
      <w:r w:rsidR="001F6B18">
        <w:rPr>
          <w:rFonts w:hint="eastAsia"/>
        </w:rPr>
        <w:t>有</w:t>
      </w:r>
      <w:r w:rsidR="001F6B18">
        <w:rPr>
          <w:rFonts w:hint="eastAsia"/>
        </w:rPr>
        <w:t>-</w:t>
      </w:r>
      <w:r w:rsidRPr="001F6B18" w:rsidR="001F6B18">
        <w:rPr>
          <w:i/>
        </w:rPr>
        <w:t>μ</w:t>
      </w:r>
      <w:r w:rsidRPr="001F6B18" w:rsidR="001F6B18">
        <w:t>6</w:t>
      </w:r>
      <w:r w:rsidRPr="001F6B18" w:rsidR="001F6B18">
        <w:rPr>
          <w:rFonts w:hint="eastAsia"/>
          <w:i/>
        </w:rPr>
        <w:t>mg</w:t>
      </w:r>
      <m:oMath>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1</m:t>
            </m:r>
          </m:sub>
        </m:sSub>
      </m:oMath>
      <w:r w:rsidR="001D1492">
        <w:rPr>
          <w:rFonts w:hint="eastAsia"/>
        </w:rPr>
        <w:t>+</w:t>
      </w:r>
      <w:r w:rsidR="001D1492">
        <w:t>6</w:t>
      </w:r>
      <w:r w:rsidR="001D1492">
        <w:rPr>
          <w:rFonts w:hint="eastAsia"/>
        </w:rPr>
        <w:t>mgh</w:t>
      </w:r>
      <w:r w:rsidR="001D1492">
        <w:t>=</w:t>
      </w:r>
      <m:oMath>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kD</m:t>
            </m:r>
          </m:sub>
        </m:sSub>
        <m:r>
          <w:rPr>
            <w:rFonts w:ascii="Cambria Math" w:hAnsi="Cambria Math" w:cs="Cambria Math"/>
          </w:rPr>
          <m:t>'</m:t>
        </m:r>
      </m:oMath>
      <w:r w:rsidR="001D1492">
        <w:rPr>
          <w:rFonts w:hint="eastAsia"/>
        </w:rPr>
        <w:t>-</w:t>
      </w:r>
      <m:oMath>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kD</m:t>
            </m:r>
          </m:sub>
        </m:sSub>
      </m:oMath>
      <w:r>
        <w:t>，</w:t>
      </w:r>
      <w:r w:rsidR="001D1492">
        <w:rPr>
          <w:rFonts w:hint="eastAsia"/>
        </w:rPr>
        <w:t>解得</w:t>
      </w:r>
      <m:oMath>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kD</m:t>
            </m:r>
          </m:sub>
        </m:sSub>
        <m:r>
          <w:rPr>
            <w:rFonts w:ascii="Cambria Math" w:hAnsi="Cambria Math" w:cs="Cambria Math"/>
          </w:rPr>
          <m:t>'</m:t>
        </m:r>
      </m:oMath>
      <w:r w:rsidR="001D1492">
        <w:t>=</w:t>
      </w:r>
      <m:oMath>
        <m:sSub>
          <m:sSubPr>
            <m:ctrlPr>
              <w:rPr>
                <w:rFonts w:ascii="Cambria Math" w:hAnsi="Cambria Math"/>
              </w:rPr>
            </m:ctrlPr>
          </m:sSubPr>
          <m:e>
            <m:r>
              <w:rPr>
                <w:rFonts w:ascii="Cambria Math" w:hAnsi="Cambria Math" w:cs="Cambria Math"/>
              </w:rPr>
              <m:t>E</m:t>
            </m:r>
          </m:e>
          <m:sub>
            <m:r>
              <m:rPr>
                <m:nor/>
              </m:rPr>
              <w:rPr>
                <w:rFonts w:ascii="Cambria Math" w:hAnsi="Cambria Math" w:cs="Cambria Math"/>
              </w:rPr>
              <m:t>kD</m:t>
            </m:r>
          </m:sub>
        </m:sSub>
      </m:oMath>
      <w:r w:rsidR="001D1492">
        <w:rPr>
          <w:rFonts w:hint="eastAsia"/>
        </w:rPr>
        <w:t>，</w:t>
      </w:r>
      <w:r>
        <w:t>故</w:t>
      </w:r>
      <w:r>
        <w:t>B</w:t>
      </w:r>
      <w:r>
        <w:t>正确；</w:t>
      </w:r>
      <w:r>
        <w:t>D</w:t>
      </w:r>
      <w:r>
        <w:t>物块平抛过程有</w:t>
      </w:r>
      <m:oMath>
        <m:r>
          <w:rPr>
            <w:rFonts w:ascii="Cambria Math" w:hAnsi="Cambria Math" w:cs="Cambria Math"/>
          </w:rPr>
          <m:t>h=</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g</m:t>
        </m:r>
        <m:sSup>
          <m:sSupPr>
            <m:ctrlPr>
              <w:rPr>
                <w:rFonts w:ascii="Cambria Math" w:hAnsi="Cambria Math"/>
              </w:rPr>
            </m:ctrlPr>
          </m:sSupPr>
          <m:e>
            <m:r>
              <w:rPr>
                <w:rFonts w:ascii="Cambria Math" w:hAnsi="Cambria Math" w:cs="Cambria Math"/>
              </w:rPr>
              <m:t>t</m:t>
            </m:r>
          </m:e>
          <m:sup>
            <m:r>
              <m:rPr>
                <m:sty m:val="p"/>
              </m:rPr>
              <w:rPr>
                <w:rFonts w:ascii="Cambria Math" w:hAnsi="Cambria Math" w:cs="Cambria Math"/>
              </w:rPr>
              <m:t>2</m:t>
            </m:r>
          </m:sup>
        </m:sSup>
      </m:oMath>
      <w:r>
        <w:t>，</w:t>
      </w:r>
      <m:oMath>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2</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num>
          <m:den>
            <m:r>
              <w:rPr>
                <w:rFonts w:ascii="Cambria Math" w:hAnsi="Cambria Math" w:cs="Cambria Math"/>
              </w:rPr>
              <m:t>t</m:t>
            </m:r>
          </m:den>
        </m:f>
      </m:oMath>
      <w:r w:rsidR="00C62DFF">
        <w:t>，</w:t>
      </w:r>
      <w:r>
        <w:t>联立可得</w:t>
      </w:r>
      <m:oMath>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r>
          <w:rPr>
            <w:rFonts w:ascii="Cambria Math" w:hAnsi="Cambria Math" w:cs="Cambria Math"/>
          </w:rPr>
          <m:t>=</m:t>
        </m:r>
        <m:sSub>
          <m:sSubPr>
            <m:ctrlPr>
              <w:rPr>
                <w:rFonts w:ascii="Cambria Math" w:hAnsi="Cambria Math"/>
              </w:rPr>
            </m:ctrlPr>
          </m:sSubPr>
          <m:e>
            <m:r>
              <w:rPr>
                <w:rFonts w:ascii="Cambria Math" w:hAnsi="Cambria Math" w:cs="Cambria Math"/>
              </w:rPr>
              <m:t>S</m:t>
            </m:r>
          </m:e>
          <m:sub>
            <m:r>
              <m:rPr>
                <m:sty m:val="p"/>
              </m:rPr>
              <w:rPr>
                <w:rFonts w:ascii="Cambria Math" w:hAnsi="Cambria Math" w:cs="Cambria Math"/>
              </w:rPr>
              <m:t>2</m:t>
            </m:r>
          </m:sub>
        </m:sSub>
        <m:rad>
          <m:radPr>
            <m:degHide/>
            <m:ctrlPr>
              <w:rPr>
                <w:rFonts w:ascii="Cambria Math" w:hAnsi="Cambria Math"/>
              </w:rPr>
            </m:ctrlPr>
          </m:radPr>
          <m:deg/>
          <m:e>
            <m:f>
              <m:fPr>
                <m:ctrlPr>
                  <w:rPr>
                    <w:rFonts w:ascii="Cambria Math" w:hAnsi="Cambria Math"/>
                  </w:rPr>
                </m:ctrlPr>
              </m:fPr>
              <m:num>
                <m:r>
                  <w:rPr>
                    <w:rFonts w:ascii="Cambria Math" w:hAnsi="Cambria Math" w:cs="Cambria Math"/>
                  </w:rPr>
                  <m:t>g</m:t>
                </m:r>
              </m:num>
              <m:den>
                <m:r>
                  <m:rPr>
                    <m:sty m:val="p"/>
                  </m:rPr>
                  <w:rPr>
                    <w:rFonts w:ascii="Cambria Math" w:hAnsi="Cambria Math" w:cs="Cambria Math"/>
                  </w:rPr>
                  <m:t>2</m:t>
                </m:r>
                <m:r>
                  <w:rPr>
                    <w:rFonts w:ascii="Cambria Math" w:hAnsi="Cambria Math" w:cs="Cambria Math"/>
                  </w:rPr>
                  <m:t>h</m:t>
                </m:r>
              </m:den>
            </m:f>
          </m:e>
        </m:rad>
      </m:oMath>
      <w:r w:rsidR="00C62DFF">
        <w:t>，</w:t>
      </w:r>
      <w:r>
        <w:t>D</w:t>
      </w:r>
      <w:r>
        <w:t>水平滑动过程中根据动能定理有</w:t>
      </w:r>
      <m:oMath>
        <m:r>
          <w:rPr>
            <w:rFonts w:ascii="Cambria Math" w:hAnsi="Cambria Math" w:cs="Cambria Math"/>
          </w:rPr>
          <m:t>-</m:t>
        </m:r>
        <m:r>
          <m:rPr>
            <m:sty m:val="p"/>
          </m:rPr>
          <w:rPr>
            <w:rFonts w:ascii="Cambria Math" w:hAnsi="Cambria Math" w:cs="Cambria Math"/>
          </w:rPr>
          <m:t>6</m:t>
        </m:r>
        <m:r>
          <w:rPr>
            <w:rFonts w:ascii="Cambria Math" w:hAnsi="Cambria Math" w:cs="Cambria Math"/>
          </w:rPr>
          <m:t>mgh=</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m:t>
        </m:r>
        <m:r>
          <m:rPr>
            <m:sty m:val="p"/>
          </m:rPr>
          <w:rPr>
            <w:rFonts w:ascii="Cambria Math" w:hAnsi="Cambria Math" w:cs="Cambria Math"/>
          </w:rPr>
          <m:t>6</m:t>
        </m:r>
        <m:r>
          <w:rPr>
            <w:rFonts w:ascii="Cambria Math" w:hAnsi="Cambria Math" w:cs="Cambria Math"/>
          </w:rPr>
          <m:t>m</m:t>
        </m:r>
        <m:sSubSup>
          <m:sSubSupPr>
            <m:ctrlPr>
              <w:rPr>
                <w:rFonts w:ascii="Cambria Math" w:hAnsi="Cambria Math"/>
              </w:rPr>
            </m:ctrlPr>
          </m:sSubSupPr>
          <m:e>
            <m:r>
              <w:rPr>
                <w:rFonts w:ascii="Cambria Math" w:hAnsi="Cambria Math" w:cs="Cambria Math"/>
              </w:rPr>
              <m:t>v</m:t>
            </m:r>
          </m:e>
          <m:sub>
            <m:r>
              <m:rPr>
                <m:sty m:val="p"/>
              </m:rPr>
              <w:rPr>
                <w:rFonts w:ascii="Cambria Math" w:hAnsi="Cambria Math" w:cs="Cambria Math"/>
              </w:rPr>
              <m:t>0</m:t>
            </m:r>
          </m:sub>
          <m:sup>
            <m:r>
              <m:rPr>
                <m:sty m:val="p"/>
              </m:rPr>
              <w:rPr>
                <w:rFonts w:ascii="Cambria Math" w:hAnsi="Cambria Math" w:cs="Cambria Math"/>
              </w:rPr>
              <m:t>2</m:t>
            </m:r>
          </m:sup>
        </m:sSubSup>
        <m:r>
          <w:rPr>
            <w:rFonts w:ascii="Cambria Math" w:hAnsi="Cambria Math" w:cs="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m:t>
        </m:r>
        <m:r>
          <m:rPr>
            <m:sty m:val="p"/>
          </m:rPr>
          <w:rPr>
            <w:rFonts w:ascii="Cambria Math" w:hAnsi="Cambria Math" w:cs="Cambria Math"/>
          </w:rPr>
          <m:t>6</m:t>
        </m:r>
        <m:r>
          <w:rPr>
            <w:rFonts w:ascii="Cambria Math" w:hAnsi="Cambria Math" w:cs="Cambria Math"/>
          </w:rPr>
          <m:t>m</m:t>
        </m:r>
        <m:sSup>
          <m:sSupPr>
            <m:ctrlPr>
              <w:rPr>
                <w:rFonts w:ascii="Cambria Math" w:hAnsi="Cambria Math"/>
              </w:rPr>
            </m:ctrlPr>
          </m:sSupPr>
          <m:e>
            <m:r>
              <w:rPr>
                <w:rFonts w:ascii="Cambria Math" w:hAnsi="Cambria Math" w:cs="Cambria Math"/>
              </w:rPr>
              <m:t>v</m:t>
            </m:r>
          </m:e>
          <m:sup>
            <m:r>
              <m:rPr>
                <m:sty m:val="p"/>
              </m:rPr>
              <w:rPr>
                <w:rFonts w:ascii="Cambria Math" w:hAnsi="Cambria Math" w:cs="Cambria Math"/>
              </w:rPr>
              <m:t>2</m:t>
            </m:r>
          </m:sup>
        </m:sSup>
      </m:oMath>
      <w:r w:rsidR="00C62DFF">
        <w:t>，</w:t>
      </w:r>
      <w:r>
        <w:t>化简得</w:t>
      </w:r>
      <m:oMath>
        <m:sSup>
          <m:sSupPr>
            <m:ctrlPr>
              <w:rPr>
                <w:rFonts w:ascii="Cambria Math" w:hAnsi="Cambria Math"/>
              </w:rPr>
            </m:ctrlPr>
          </m:sSupPr>
          <m:e>
            <m:r>
              <w:rPr>
                <w:rFonts w:ascii="Cambria Math" w:hAnsi="Cambria Math" w:cs="Cambria Math"/>
              </w:rPr>
              <m:t>v</m:t>
            </m:r>
          </m:e>
          <m:sup>
            <m:r>
              <m:rPr>
                <m:sty m:val="p"/>
              </m:rPr>
              <w:rPr>
                <w:rFonts w:ascii="Cambria Math" w:hAnsi="Cambria Math" w:cs="Cambria Math"/>
              </w:rPr>
              <m:t>2</m:t>
            </m:r>
          </m:sup>
        </m:sSup>
        <m:r>
          <w:rPr>
            <w:rFonts w:ascii="Cambria Math" w:hAnsi="Cambria Math" w:cs="Cambria Math"/>
          </w:rPr>
          <m:t>=</m:t>
        </m:r>
        <m:f>
          <m:fPr>
            <m:ctrlPr>
              <w:rPr>
                <w:rFonts w:ascii="Cambria Math" w:hAnsi="Cambria Math"/>
              </w:rPr>
            </m:ctrlPr>
          </m:fPr>
          <m:num>
            <m:sSubSup>
              <m:sSubSupPr>
                <m:ctrlPr>
                  <w:rPr>
                    <w:rFonts w:ascii="Cambria Math" w:hAnsi="Cambria Math"/>
                  </w:rPr>
                </m:ctrlPr>
              </m:sSubSupPr>
              <m:e>
                <m:r>
                  <w:rPr>
                    <w:rFonts w:ascii="Cambria Math" w:hAnsi="Cambria Math" w:cs="Cambria Math"/>
                  </w:rPr>
                  <m:t>S</m:t>
                </m:r>
              </m:e>
              <m:sub>
                <m:r>
                  <m:rPr>
                    <m:sty m:val="p"/>
                  </m:rPr>
                  <w:rPr>
                    <w:rFonts w:ascii="Cambria Math" w:hAnsi="Cambria Math" w:cs="Cambria Math"/>
                  </w:rPr>
                  <m:t>2</m:t>
                </m:r>
              </m:sub>
              <m:sup>
                <m:r>
                  <m:rPr>
                    <m:sty m:val="p"/>
                  </m:rPr>
                  <w:rPr>
                    <w:rFonts w:ascii="Cambria Math" w:hAnsi="Cambria Math" w:cs="Cambria Math"/>
                  </w:rPr>
                  <m:t>2</m:t>
                </m:r>
              </m:sup>
            </m:sSubSup>
            <m:r>
              <w:rPr>
                <w:rFonts w:ascii="Cambria Math" w:hAnsi="Cambria Math" w:cs="Cambria Math"/>
              </w:rPr>
              <m:t>g</m:t>
            </m:r>
          </m:num>
          <m:den>
            <m:r>
              <m:rPr>
                <m:sty m:val="p"/>
              </m:rPr>
              <w:rPr>
                <w:rFonts w:ascii="Cambria Math" w:hAnsi="Cambria Math" w:cs="Cambria Math"/>
              </w:rPr>
              <m:t>2</m:t>
            </m:r>
            <m:r>
              <w:rPr>
                <w:rFonts w:ascii="Cambria Math" w:hAnsi="Cambria Math" w:cs="Cambria Math"/>
              </w:rPr>
              <m:t>h</m:t>
            </m:r>
          </m:den>
        </m:f>
        <m:r>
          <w:rPr>
            <w:rFonts w:ascii="Cambria Math" w:hAnsi="Cambria Math" w:cs="Cambria Math"/>
          </w:rPr>
          <m:t>+</m:t>
        </m:r>
        <m:r>
          <m:rPr>
            <m:sty m:val="p"/>
          </m:rPr>
          <w:rPr>
            <w:rFonts w:ascii="Cambria Math" w:hAnsi="Cambria Math" w:cs="Cambria Math"/>
          </w:rPr>
          <m:t>2</m:t>
        </m:r>
        <m:r>
          <w:rPr>
            <w:rFonts w:ascii="Cambria Math" w:hAnsi="Cambria Math" w:cs="Cambria Math"/>
          </w:rPr>
          <m:t>gh</m:t>
        </m:r>
      </m:oMath>
      <w:r w:rsidR="00C62DFF">
        <w:t>，</w:t>
      </w:r>
      <w:r>
        <w:t>弹药释放的能量完全转化为</w:t>
      </w:r>
      <w:r>
        <w:t>A</w:t>
      </w:r>
      <w:r>
        <w:t>和</w:t>
      </w:r>
      <w:r>
        <w:t>B</w:t>
      </w:r>
      <w:r>
        <w:t>的动能，则爆炸过程的能量为</w:t>
      </w:r>
      <m:oMath>
        <m:r>
          <w:rPr>
            <w:rFonts w:ascii="Cambria Math" w:hAnsi="Cambria Math" w:cs="Cambria Math"/>
          </w:rPr>
          <m:t>E=</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m:t>
        </m:r>
        <m:r>
          <m:rPr>
            <m:sty m:val="p"/>
          </m:rPr>
          <w:rPr>
            <w:rFonts w:ascii="Cambria Math" w:hAnsi="Cambria Math" w:cs="Cambria Math"/>
          </w:rPr>
          <m:t>3</m:t>
        </m:r>
        <m:r>
          <w:rPr>
            <w:rFonts w:ascii="Cambria Math" w:hAnsi="Cambria Math" w:cs="Cambria Math"/>
          </w:rPr>
          <m:t>m</m:t>
        </m:r>
        <m:sSubSup>
          <m:sSubSupPr>
            <m:ctrlPr>
              <w:rPr>
                <w:rFonts w:ascii="Cambria Math" w:hAnsi="Cambria Math"/>
              </w:rPr>
            </m:ctrlPr>
          </m:sSubSupPr>
          <m:e>
            <m:r>
              <w:rPr>
                <w:rFonts w:ascii="Cambria Math" w:hAnsi="Cambria Math" w:cs="Cambria Math"/>
              </w:rPr>
              <m:t>v</m:t>
            </m:r>
          </m:e>
          <m:sub>
            <m:r>
              <m:rPr>
                <m:sty m:val="p"/>
              </m:rPr>
              <w:rPr>
                <w:rFonts w:ascii="Cambria Math" w:hAnsi="Cambria Math" w:cs="Cambria Math"/>
              </w:rPr>
              <m:t>1</m:t>
            </m:r>
          </m:sub>
          <m:sup>
            <m:r>
              <m:rPr>
                <m:sty m:val="p"/>
              </m:rPr>
              <w:rPr>
                <w:rFonts w:ascii="Cambria Math" w:hAnsi="Cambria Math" w:cs="Cambria Math"/>
              </w:rPr>
              <m:t>2</m:t>
            </m:r>
          </m:sup>
        </m:sSubSup>
        <m:r>
          <w:rPr>
            <w:rFonts w:ascii="Cambria Math" w:hAnsi="Cambria Math" w:cs="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⋅m</m:t>
        </m:r>
        <m:sSubSup>
          <m:sSubSupPr>
            <m:ctrlPr>
              <w:rPr>
                <w:rFonts w:ascii="Cambria Math" w:hAnsi="Cambria Math"/>
              </w:rPr>
            </m:ctrlPr>
          </m:sSubSupPr>
          <m:e>
            <m:r>
              <w:rPr>
                <w:rFonts w:ascii="Cambria Math" w:hAnsi="Cambria Math" w:cs="Cambria Math"/>
              </w:rPr>
              <m:t>v</m:t>
            </m:r>
          </m:e>
          <m:sub>
            <m:r>
              <m:rPr>
                <m:sty m:val="p"/>
              </m:rPr>
              <w:rPr>
                <w:rFonts w:ascii="Cambria Math" w:hAnsi="Cambria Math" w:cs="Cambria Math"/>
              </w:rPr>
              <m:t>2</m:t>
            </m:r>
          </m:sub>
          <m:sup>
            <m:r>
              <m:rPr>
                <m:sty m:val="p"/>
              </m:rPr>
              <w:rPr>
                <w:rFonts w:ascii="Cambria Math" w:hAnsi="Cambria Math" w:cs="Cambria Math"/>
              </w:rPr>
              <m:t>2</m:t>
            </m:r>
          </m:sup>
        </m:sSubSup>
        <m:r>
          <w:rPr>
            <w:rFonts w:ascii="Cambria Math" w:hAnsi="Cambria Math" w:cs="Cambria Math"/>
          </w:rPr>
          <m:t>=</m:t>
        </m:r>
        <m:r>
          <m:rPr>
            <m:sty m:val="p"/>
          </m:rPr>
          <w:rPr>
            <w:rFonts w:ascii="Cambria Math" w:hAnsi="Cambria Math" w:cs="Cambria Math"/>
          </w:rPr>
          <m:t>24</m:t>
        </m:r>
        <m:r>
          <w:rPr>
            <w:rFonts w:ascii="Cambria Math" w:hAnsi="Cambria Math" w:cs="Cambria Math"/>
          </w:rPr>
          <m:t>m</m:t>
        </m:r>
        <m:sSup>
          <m:sSupPr>
            <m:ctrlPr>
              <w:rPr>
                <w:rFonts w:ascii="Cambria Math" w:hAnsi="Cambria Math"/>
              </w:rPr>
            </m:ctrlPr>
          </m:sSupPr>
          <m:e>
            <m:r>
              <w:rPr>
                <w:rFonts w:ascii="Cambria Math" w:hAnsi="Cambria Math" w:cs="Cambria Math"/>
              </w:rPr>
              <m:t>v</m:t>
            </m:r>
          </m:e>
          <m:sup>
            <m:r>
              <m:rPr>
                <m:sty m:val="p"/>
              </m:rPr>
              <w:rPr>
                <w:rFonts w:ascii="Cambria Math" w:hAnsi="Cambria Math" w:cs="Cambria Math"/>
              </w:rPr>
              <m:t>2</m:t>
            </m:r>
          </m:sup>
        </m:sSup>
        <m:r>
          <w:rPr>
            <w:rFonts w:ascii="Cambria Math" w:hAnsi="Cambria Math" w:cs="Cambria Math"/>
          </w:rPr>
          <m:t>=</m:t>
        </m:r>
        <m:r>
          <m:rPr>
            <m:sty m:val="p"/>
          </m:rPr>
          <w:rPr>
            <w:rFonts w:ascii="Cambria Math" w:hAnsi="Cambria Math" w:cs="Cambria Math"/>
          </w:rPr>
          <m:t>24</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cs="Cambria Math"/>
                      </w:rPr>
                      <m:t>S</m:t>
                    </m:r>
                  </m:e>
                  <m:sub>
                    <m:r>
                      <m:rPr>
                        <m:sty m:val="p"/>
                      </m:rPr>
                      <w:rPr>
                        <w:rFonts w:ascii="Cambria Math" w:hAnsi="Cambria Math" w:cs="Cambria Math"/>
                      </w:rPr>
                      <m:t>2</m:t>
                    </m:r>
                  </m:sub>
                  <m:sup>
                    <m:r>
                      <m:rPr>
                        <m:sty m:val="p"/>
                      </m:rPr>
                      <w:rPr>
                        <w:rFonts w:ascii="Cambria Math" w:hAnsi="Cambria Math" w:cs="Cambria Math"/>
                      </w:rPr>
                      <m:t>2</m:t>
                    </m:r>
                  </m:sup>
                </m:sSubSup>
                <m:r>
                  <w:rPr>
                    <w:rFonts w:ascii="Cambria Math" w:hAnsi="Cambria Math" w:cs="Cambria Math"/>
                  </w:rPr>
                  <m:t>g</m:t>
                </m:r>
              </m:num>
              <m:den>
                <m:r>
                  <m:rPr>
                    <m:sty m:val="p"/>
                  </m:rPr>
                  <w:rPr>
                    <w:rFonts w:ascii="Cambria Math" w:hAnsi="Cambria Math" w:cs="Cambria Math"/>
                  </w:rPr>
                  <m:t>2</m:t>
                </m:r>
                <m:r>
                  <w:rPr>
                    <w:rFonts w:ascii="Cambria Math" w:hAnsi="Cambria Math" w:cs="Cambria Math"/>
                  </w:rPr>
                  <m:t>h</m:t>
                </m:r>
              </m:den>
            </m:f>
            <m:r>
              <w:rPr>
                <w:rFonts w:ascii="Cambria Math" w:hAnsi="Cambria Math" w:cs="Cambria Math"/>
              </w:rPr>
              <m:t>+</m:t>
            </m:r>
            <m:r>
              <m:rPr>
                <m:sty m:val="p"/>
              </m:rPr>
              <w:rPr>
                <w:rFonts w:ascii="Cambria Math" w:hAnsi="Cambria Math" w:cs="Cambria Math"/>
              </w:rPr>
              <m:t>2</m:t>
            </m:r>
            <m:r>
              <w:rPr>
                <w:rFonts w:ascii="Cambria Math" w:hAnsi="Cambria Math" w:cs="Cambria Math"/>
              </w:rPr>
              <m:t>gh</m:t>
            </m:r>
          </m:e>
        </m:d>
        <m:r>
          <w:rPr>
            <w:rFonts w:ascii="Cambria Math" w:hAnsi="Cambria Math" w:cs="Cambria Math"/>
          </w:rPr>
          <m:t>=</m:t>
        </m:r>
        <m:r>
          <m:rPr>
            <m:sty m:val="p"/>
          </m:rPr>
          <w:rPr>
            <w:rFonts w:ascii="Cambria Math" w:hAnsi="Cambria Math" w:cs="Cambria Math"/>
          </w:rPr>
          <m:t>48</m:t>
        </m:r>
        <m:r>
          <w:rPr>
            <w:rFonts w:ascii="Cambria Math" w:hAnsi="Cambria Math" w:cs="Cambria Math"/>
          </w:rPr>
          <m:t>mgh</m:t>
        </m:r>
        <m:d>
          <m:dPr>
            <m:ctrlPr>
              <w:rPr>
                <w:rFonts w:ascii="Cambria Math" w:hAnsi="Cambria Math"/>
              </w:rPr>
            </m:ctrlPr>
          </m:dPr>
          <m:e>
            <m:r>
              <m:rPr>
                <m:sty m:val="p"/>
              </m:rPr>
              <w:rPr>
                <w:rFonts w:ascii="Cambria Math" w:hAnsi="Cambria Math" w:cs="Cambria Math"/>
              </w:rPr>
              <m:t>1</m:t>
            </m:r>
            <m:r>
              <w:rPr>
                <w:rFonts w:ascii="Cambria Math" w:hAnsi="Cambria Math" w:cs="Cambria Math"/>
              </w:rPr>
              <m:t>+</m:t>
            </m:r>
            <m:f>
              <m:fPr>
                <m:ctrlPr>
                  <w:rPr>
                    <w:rFonts w:ascii="Cambria Math" w:hAnsi="Cambria Math"/>
                  </w:rPr>
                </m:ctrlPr>
              </m:fPr>
              <m:num>
                <m:sSubSup>
                  <m:sSubSupPr>
                    <m:ctrlPr>
                      <w:rPr>
                        <w:rFonts w:ascii="Cambria Math" w:hAnsi="Cambria Math"/>
                      </w:rPr>
                    </m:ctrlPr>
                  </m:sSubSupPr>
                  <m:e>
                    <m:r>
                      <w:rPr>
                        <w:rFonts w:ascii="Cambria Math" w:hAnsi="Cambria Math" w:cs="Cambria Math"/>
                      </w:rPr>
                      <m:t>S</m:t>
                    </m:r>
                  </m:e>
                  <m:sub>
                    <m:r>
                      <m:rPr>
                        <m:sty m:val="p"/>
                      </m:rPr>
                      <w:rPr>
                        <w:rFonts w:ascii="Cambria Math" w:hAnsi="Cambria Math" w:cs="Cambria Math"/>
                      </w:rPr>
                      <m:t>2</m:t>
                    </m:r>
                  </m:sub>
                  <m:sup>
                    <m:r>
                      <m:rPr>
                        <m:sty m:val="p"/>
                      </m:rPr>
                      <w:rPr>
                        <w:rFonts w:ascii="Cambria Math" w:hAnsi="Cambria Math" w:cs="Cambria Math"/>
                      </w:rPr>
                      <m:t>2</m:t>
                    </m:r>
                  </m:sup>
                </m:sSubSup>
              </m:num>
              <m:den>
                <m:r>
                  <m:rPr>
                    <m:sty m:val="p"/>
                  </m:rPr>
                  <w:rPr>
                    <w:rFonts w:ascii="Cambria Math" w:hAnsi="Cambria Math" w:cs="Cambria Math"/>
                  </w:rPr>
                  <m:t>4</m:t>
                </m:r>
                <m:sSup>
                  <m:sSupPr>
                    <m:ctrlPr>
                      <w:rPr>
                        <w:rFonts w:ascii="Cambria Math" w:hAnsi="Cambria Math"/>
                      </w:rPr>
                    </m:ctrlPr>
                  </m:sSupPr>
                  <m:e>
                    <m:r>
                      <w:rPr>
                        <w:rFonts w:ascii="Cambria Math" w:hAnsi="Cambria Math" w:cs="Cambria Math"/>
                      </w:rPr>
                      <m:t>h</m:t>
                    </m:r>
                  </m:e>
                  <m:sup>
                    <m:r>
                      <m:rPr>
                        <m:sty m:val="p"/>
                      </m:rPr>
                      <w:rPr>
                        <w:rFonts w:ascii="Cambria Math" w:hAnsi="Cambria Math" w:cs="Cambria Math"/>
                      </w:rPr>
                      <m:t>2</m:t>
                    </m:r>
                  </m:sup>
                </m:sSup>
              </m:den>
            </m:f>
          </m:e>
        </m:d>
      </m:oMath>
      <w:r w:rsidR="00C62DFF">
        <w:t>，</w:t>
      </w:r>
      <w:r>
        <w:t>故</w:t>
      </w:r>
      <w:r>
        <w:t>C</w:t>
      </w:r>
      <w:r>
        <w:t>错误，</w:t>
      </w:r>
      <w:r>
        <w:t>D</w:t>
      </w:r>
      <w:r>
        <w:t>正确。</w:t>
      </w:r>
    </w:p>
    <w:p w:rsidR="00AB5E40" w:rsidP="00FE1A35">
      <w:pPr>
        <w:snapToGrid w:val="0"/>
        <w:spacing w:line="360" w:lineRule="auto"/>
        <w:jc w:val="left"/>
        <w:rPr>
          <w:rFonts w:ascii="宋体" w:hAnsi="宋体" w:cs="宋体"/>
          <w:b/>
          <w:color w:val="000000"/>
        </w:rPr>
      </w:pPr>
      <w:r>
        <w:rPr>
          <w:rFonts w:ascii="宋体" w:hAnsi="宋体" w:cs="宋体"/>
          <w:b/>
          <w:color w:val="000000"/>
        </w:rPr>
        <w:t>三、实验题</w:t>
      </w:r>
    </w:p>
    <w:p w:rsidR="00AB5E40" w:rsidP="00FE1A35">
      <w:pPr>
        <w:snapToGrid w:val="0"/>
        <w:spacing w:line="360" w:lineRule="auto"/>
        <w:jc w:val="left"/>
      </w:pPr>
      <w:r w:rsidRPr="00290F73">
        <w:t>11</w:t>
      </w:r>
      <w:r>
        <w:t>．某同学通过观察小球在黏性液体中的运动，探究其动力学规律，步骤如下：</w:t>
      </w:r>
    </w:p>
    <w:p w:rsidR="00AB5E40" w:rsidP="00FE1A35">
      <w:pPr>
        <w:snapToGrid w:val="0"/>
        <w:spacing w:line="360" w:lineRule="auto"/>
        <w:jc w:val="left"/>
      </w:pPr>
      <w:r>
        <w:rPr>
          <w:rFonts w:eastAsia="Times New Roman"/>
          <w:noProof/>
          <w:kern w:val="0"/>
          <w:sz w:val="24"/>
          <w:szCs w:val="24"/>
        </w:rPr>
        <w:drawing>
          <wp:inline distT="0" distB="0" distL="0" distR="0">
            <wp:extent cx="2238375" cy="1000125"/>
            <wp:effectExtent l="0" t="0" r="0" b="0"/>
            <wp:docPr id="100037" name="图片 100037" descr="@@@b87cc697-948a-4282-b26b-000cf15d21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25"/>
                    <a:stretch>
                      <a:fillRect/>
                    </a:stretch>
                  </pic:blipFill>
                  <pic:spPr>
                    <a:xfrm>
                      <a:off x="0" y="0"/>
                      <a:ext cx="2238375" cy="1000125"/>
                    </a:xfrm>
                    <a:prstGeom prst="rect">
                      <a:avLst/>
                    </a:prstGeom>
                  </pic:spPr>
                </pic:pic>
              </a:graphicData>
            </a:graphic>
          </wp:inline>
        </w:drawing>
      </w:r>
      <w:r>
        <w:rPr>
          <w:rFonts w:eastAsia="Times New Roman"/>
          <w:noProof/>
          <w:kern w:val="0"/>
          <w:sz w:val="24"/>
          <w:szCs w:val="24"/>
        </w:rPr>
        <w:drawing>
          <wp:inline distT="0" distB="0" distL="0" distR="0">
            <wp:extent cx="1594714" cy="2077620"/>
            <wp:effectExtent l="0" t="0" r="5715" b="0"/>
            <wp:docPr id="100039" name="图片 100039" descr="@@@47fb642f-78b4-45d2-9c46-c980d916dd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26"/>
                    <a:stretch>
                      <a:fillRect/>
                    </a:stretch>
                  </pic:blipFill>
                  <pic:spPr>
                    <a:xfrm>
                      <a:off x="0" y="0"/>
                      <a:ext cx="1599608" cy="2083996"/>
                    </a:xfrm>
                    <a:prstGeom prst="rect">
                      <a:avLst/>
                    </a:prstGeom>
                  </pic:spPr>
                </pic:pic>
              </a:graphicData>
            </a:graphic>
          </wp:inline>
        </w:drawing>
      </w:r>
    </w:p>
    <w:p w:rsidR="00AB5E40" w:rsidP="00FE1A35">
      <w:pPr>
        <w:snapToGrid w:val="0"/>
        <w:spacing w:line="360" w:lineRule="auto"/>
        <w:jc w:val="left"/>
      </w:pPr>
      <w:r w:rsidRPr="00806CA3">
        <w:t>(</w:t>
      </w:r>
      <w:r w:rsidRPr="00290F73" w:rsidR="0011343C">
        <w:t>1</w:t>
      </w:r>
      <w:r w:rsidRPr="00806CA3">
        <w:t>)</w:t>
      </w:r>
      <w:r w:rsidR="0011343C">
        <w:t>用螺旋测微器测量小球直径</w:t>
      </w:r>
      <w:r w:rsidR="0011343C">
        <w:rPr>
          <w:rFonts w:eastAsia="Times New Roman"/>
          <w:i/>
        </w:rPr>
        <w:t>D</w:t>
      </w:r>
      <w:r w:rsidR="0011343C">
        <w:t>如图</w:t>
      </w:r>
      <w:r w:rsidRPr="00290F73" w:rsidR="0011343C">
        <w:t>1</w:t>
      </w:r>
      <w:r w:rsidR="0011343C">
        <w:t>所示，</w:t>
      </w:r>
      <w:r w:rsidRPr="003F1537" w:rsidR="003F1537">
        <w:rPr>
          <w:rFonts w:hint="eastAsia"/>
          <w:i/>
        </w:rPr>
        <w:t>D</w:t>
      </w:r>
      <w:r w:rsidR="003F1537">
        <w:t>=</w:t>
      </w:r>
      <w:r w:rsidRPr="003F1537" w:rsidR="0075566A">
        <w:rPr>
          <w:rFonts w:ascii="宋体" w:hAnsi="宋体" w:cs="宋体" w:hint="eastAsia"/>
          <w:u w:val="single"/>
        </w:rPr>
        <w:t>　　　　</w:t>
      </w:r>
      <w:r w:rsidR="00A16FE6">
        <w:rPr>
          <w:rFonts w:ascii="宋体" w:hAnsi="宋体" w:cs="宋体" w:hint="eastAsia"/>
          <w:u w:val="single"/>
        </w:rPr>
        <w:t xml:space="preserve"> </w:t>
      </w:r>
      <w:r w:rsidRPr="00A16FE6" w:rsidR="00A16FE6">
        <w:t>mm</w:t>
      </w:r>
      <w:r w:rsidRPr="00C26A88" w:rsidR="00C26A88">
        <w:rPr>
          <w:rFonts w:ascii="宋体" w:hAnsi="宋体" w:cs="宋体" w:hint="eastAsia"/>
        </w:rPr>
        <w:t>。</w:t>
      </w:r>
    </w:p>
    <w:p w:rsidR="00AB5E40" w:rsidP="00FE1A35">
      <w:pPr>
        <w:snapToGrid w:val="0"/>
        <w:spacing w:line="360" w:lineRule="auto"/>
        <w:jc w:val="left"/>
      </w:pPr>
      <w:r w:rsidRPr="00806CA3">
        <w:t>(</w:t>
      </w:r>
      <w:r w:rsidRPr="00290F73" w:rsidR="0011343C">
        <w:t>2</w:t>
      </w:r>
      <w:r w:rsidRPr="00806CA3">
        <w:t>)</w:t>
      </w:r>
      <w:r w:rsidR="0011343C">
        <w:t>在液面处由静止释放小球，同时使用频闪摄影仪记录小球下落过程中不同时刻的位置，频闪仪每隔</w:t>
      </w:r>
      <m:oMath>
        <m:r>
          <m:rPr>
            <m:nor/>
          </m:rPr>
          <w:rPr>
            <w:rFonts w:ascii="Cambria Math" w:hAnsi="Cambria Math" w:cs="Cambria Math"/>
          </w:rPr>
          <m:t>0.5s</m:t>
        </m:r>
      </m:oMath>
      <w:r w:rsidR="0011343C">
        <w:t>闪光一次。装置及所拍照片示意图如图</w:t>
      </w:r>
      <w:r w:rsidRPr="00290F73" w:rsidR="0011343C">
        <w:t>2</w:t>
      </w:r>
      <w:r w:rsidR="0011343C">
        <w:t>所示</w:t>
      </w:r>
      <w:r w:rsidRPr="00806CA3">
        <w:t>(</w:t>
      </w:r>
      <w:r w:rsidR="0011343C">
        <w:t>图中的数字是小球到液面的测量距离，单位是</w:t>
      </w:r>
      <m:oMath>
        <m:r>
          <m:rPr>
            <m:nor/>
          </m:rPr>
          <w:rPr>
            <w:rFonts w:ascii="Cambria Math" w:hAnsi="Cambria Math" w:cs="Cambria Math"/>
          </w:rPr>
          <m:t>cm</m:t>
        </m:r>
      </m:oMath>
      <w:r w:rsidRPr="00806CA3">
        <w:t>)</w:t>
      </w:r>
      <w:r w:rsidR="0011343C">
        <w:t>。</w:t>
      </w:r>
    </w:p>
    <w:p w:rsidR="00AB5E40" w:rsidP="00FE1A35">
      <w:pPr>
        <w:snapToGrid w:val="0"/>
        <w:spacing w:line="360" w:lineRule="auto"/>
        <w:jc w:val="left"/>
      </w:pPr>
      <w:r w:rsidRPr="00806CA3">
        <w:t>(</w:t>
      </w:r>
      <w:r w:rsidRPr="00290F73" w:rsidR="0011343C">
        <w:t>3</w:t>
      </w:r>
      <w:r w:rsidRPr="00806CA3">
        <w:t>)</w:t>
      </w:r>
      <w:r w:rsidR="0011343C">
        <w:t>根据照片分析，小球在</w:t>
      </w:r>
      <w:r w:rsidR="0011343C">
        <w:rPr>
          <w:rFonts w:eastAsia="Times New Roman"/>
          <w:i/>
        </w:rPr>
        <w:t>A</w:t>
      </w:r>
      <w:r w:rsidR="0011343C">
        <w:t>、</w:t>
      </w:r>
      <w:r w:rsidR="0011343C">
        <w:rPr>
          <w:rFonts w:eastAsia="Times New Roman"/>
          <w:i/>
        </w:rPr>
        <w:t>E</w:t>
      </w:r>
      <w:r w:rsidR="0011343C">
        <w:t>两点间近似做匀速运动，速度大小</w:t>
      </w:r>
      <m:oMath>
        <m:r>
          <w:rPr>
            <w:rFonts w:ascii="Cambria Math" w:hAnsi="Cambria Math" w:cs="Cambria Math"/>
          </w:rPr>
          <m:t>v=</m:t>
        </m:r>
      </m:oMath>
      <w:r w:rsidRPr="003F1537" w:rsidR="001F0E4C">
        <w:rPr>
          <w:rFonts w:ascii="宋体" w:hAnsi="宋体" w:cs="宋体" w:hint="eastAsia"/>
          <w:u w:val="single"/>
        </w:rPr>
        <w:t>　　　　</w:t>
      </w:r>
      <w:r w:rsidR="001F0E4C">
        <w:rPr>
          <w:rFonts w:ascii="宋体" w:hAnsi="宋体" w:cs="宋体" w:hint="eastAsia"/>
          <w:u w:val="single"/>
        </w:rPr>
        <w:t xml:space="preserve"> </w:t>
      </w:r>
      <w:r w:rsidRPr="00A16FE6" w:rsidR="001F0E4C">
        <w:t>m</w:t>
      </w:r>
      <w:r w:rsidR="001F0E4C">
        <w:t>/s</w:t>
      </w:r>
      <w:r w:rsidRPr="00806CA3">
        <w:t>(</w:t>
      </w:r>
      <w:r w:rsidR="0011343C">
        <w:t>保留</w:t>
      </w:r>
      <w:r w:rsidRPr="00290F73" w:rsidR="0011343C">
        <w:t>2</w:t>
      </w:r>
      <w:r w:rsidR="0011343C">
        <w:t>位有效数字</w:t>
      </w:r>
      <w:r w:rsidRPr="00806CA3">
        <w:t>)</w:t>
      </w:r>
      <w:r w:rsidR="0011343C">
        <w:t>。</w:t>
      </w:r>
    </w:p>
    <w:p w:rsidR="00AB5E40" w:rsidP="00FE1A35">
      <w:pPr>
        <w:snapToGrid w:val="0"/>
        <w:spacing w:line="360" w:lineRule="auto"/>
        <w:jc w:val="left"/>
      </w:pPr>
      <w:r w:rsidRPr="00806CA3">
        <w:t>(</w:t>
      </w:r>
      <w:r w:rsidRPr="00290F73" w:rsidR="0011343C">
        <w:t>4</w:t>
      </w:r>
      <w:r w:rsidRPr="00806CA3">
        <w:t>)</w:t>
      </w:r>
      <w:r w:rsidR="0011343C">
        <w:t>小球在液体中运动时受到液体的黏滞阻力</w:t>
      </w:r>
      <m:oMath>
        <m:r>
          <w:rPr>
            <w:rFonts w:ascii="Cambria Math" w:hAnsi="Cambria Math" w:cs="Cambria Math"/>
          </w:rPr>
          <m:t>f=kDv</m:t>
        </m:r>
      </m:oMath>
      <w:r w:rsidRPr="00806CA3">
        <w:t>(</w:t>
      </w:r>
      <w:r w:rsidR="0011343C">
        <w:rPr>
          <w:rFonts w:eastAsia="Times New Roman"/>
          <w:i/>
        </w:rPr>
        <w:t>k</w:t>
      </w:r>
      <w:r w:rsidR="0011343C">
        <w:t>为与液体有关的常量</w:t>
      </w:r>
      <w:r w:rsidRPr="00806CA3">
        <w:t>)</w:t>
      </w:r>
      <w:r w:rsidR="0011343C">
        <w:t>，已知小球密度为</w:t>
      </w:r>
      <m:oMath>
        <m:r>
          <w:rPr>
            <w:rFonts w:ascii="Cambria Math" w:hAnsi="Cambria Math" w:cs="Cambria Math"/>
          </w:rPr>
          <m:t>ρ</m:t>
        </m:r>
      </m:oMath>
      <w:r w:rsidR="0011343C">
        <w:t>，液体密度为</w:t>
      </w:r>
      <m:oMath>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0</m:t>
            </m:r>
          </m:sub>
        </m:sSub>
      </m:oMath>
      <w:r w:rsidR="0011343C">
        <w:t>，重力加速度大小为</w:t>
      </w:r>
      <w:r w:rsidR="0011343C">
        <w:rPr>
          <w:rFonts w:eastAsia="Times New Roman"/>
          <w:i/>
        </w:rPr>
        <w:t>g</w:t>
      </w:r>
      <w:r w:rsidR="0011343C">
        <w:t>，则</w:t>
      </w:r>
      <w:r w:rsidR="0011343C">
        <w:rPr>
          <w:rFonts w:eastAsia="Times New Roman"/>
          <w:i/>
        </w:rPr>
        <w:t>k</w:t>
      </w:r>
      <w:r w:rsidR="0011343C">
        <w:t>的表达式为</w:t>
      </w:r>
      <m:oMath>
        <m:r>
          <w:rPr>
            <w:rFonts w:ascii="Cambria Math" w:hAnsi="Cambria Math" w:cs="Cambria Math"/>
          </w:rPr>
          <m:t>k=</m:t>
        </m:r>
      </m:oMath>
      <w:r w:rsidRPr="003F1537" w:rsidR="003F1537">
        <w:rPr>
          <w:rFonts w:ascii="宋体" w:hAnsi="宋体" w:cs="宋体" w:hint="eastAsia"/>
          <w:u w:val="single"/>
        </w:rPr>
        <w:t>　　　　</w:t>
      </w:r>
      <w:r w:rsidRPr="00806CA3">
        <w:t>(</w:t>
      </w:r>
      <w:r w:rsidR="0011343C">
        <w:t>用题中给出的物理量表示</w:t>
      </w:r>
      <w:r w:rsidRPr="00806CA3">
        <w:t>)</w:t>
      </w:r>
      <w:r w:rsidR="0011343C">
        <w:t>。</w:t>
      </w:r>
    </w:p>
    <w:p w:rsidR="00AB5E40" w:rsidP="00FE1A35">
      <w:pPr>
        <w:snapToGrid w:val="0"/>
        <w:spacing w:line="360" w:lineRule="auto"/>
        <w:jc w:val="left"/>
      </w:pPr>
      <w:r w:rsidRPr="00806CA3">
        <w:t>(</w:t>
      </w:r>
      <w:r w:rsidRPr="00290F73" w:rsidR="0011343C">
        <w:t>5</w:t>
      </w:r>
      <w:r w:rsidRPr="00806CA3">
        <w:t>)</w:t>
      </w:r>
      <w:r w:rsidR="0011343C">
        <w:t>为了进一步探究动力学规律，换成直径更小的同种材质小球，进行上述实验，匀速运动时的速度将</w:t>
      </w:r>
      <w:r w:rsidRPr="003F1537" w:rsidR="003F1537">
        <w:rPr>
          <w:rFonts w:ascii="宋体" w:hAnsi="宋体" w:cs="宋体" w:hint="eastAsia"/>
          <w:u w:val="single"/>
        </w:rPr>
        <w:t>　　　　</w:t>
      </w:r>
      <w:r w:rsidRPr="00806CA3">
        <w:t>(</w:t>
      </w:r>
      <w:r w:rsidR="0011343C">
        <w:t>填</w:t>
      </w:r>
      <w:r w:rsidR="0011343C">
        <w:t>“</w:t>
      </w:r>
      <w:r w:rsidR="0011343C">
        <w:t>增大</w:t>
      </w:r>
      <w:r w:rsidR="0011343C">
        <w:t>”“</w:t>
      </w:r>
      <w:r w:rsidR="0011343C">
        <w:t>减小</w:t>
      </w:r>
      <w:r w:rsidR="0011343C">
        <w:t>”</w:t>
      </w:r>
      <w:r w:rsidR="0011343C">
        <w:t>或</w:t>
      </w:r>
      <w:r w:rsidR="0011343C">
        <w:t>“</w:t>
      </w:r>
      <w:r w:rsidR="0011343C">
        <w:t>不变</w:t>
      </w:r>
      <w:r w:rsidR="0011343C">
        <w:t>”</w:t>
      </w:r>
      <w:r w:rsidRPr="00806CA3">
        <w:t>)</w:t>
      </w:r>
      <w:r w:rsidR="0011343C">
        <w:t>。</w:t>
      </w:r>
    </w:p>
    <w:p w:rsidR="00AB5E40" w:rsidP="00FE1A35">
      <w:pPr>
        <w:snapToGrid w:val="0"/>
        <w:spacing w:line="360" w:lineRule="auto"/>
        <w:jc w:val="left"/>
      </w:pPr>
      <w:r>
        <w:t>【答案】</w:t>
      </w:r>
      <w:r w:rsidRPr="00806CA3" w:rsidR="00495515">
        <w:t>(</w:t>
      </w:r>
      <w:r w:rsidRPr="00290F73" w:rsidR="00495515">
        <w:t>1</w:t>
      </w:r>
      <w:r w:rsidRPr="00806CA3" w:rsidR="00495515">
        <w:t>)</w:t>
      </w:r>
      <w:r w:rsidRPr="00290F73">
        <w:t>2</w:t>
      </w:r>
      <w:r>
        <w:t>.</w:t>
      </w:r>
      <w:r w:rsidRPr="00290F73">
        <w:t>207</w:t>
      </w:r>
      <w:r>
        <w:t>/</w:t>
      </w:r>
      <w:r w:rsidRPr="00290F73">
        <w:t>2</w:t>
      </w:r>
      <w:r>
        <w:t>.</w:t>
      </w:r>
      <w:r w:rsidRPr="00290F73">
        <w:t>206</w:t>
      </w:r>
      <w:r>
        <w:t>/</w:t>
      </w:r>
      <w:r w:rsidRPr="00290F73">
        <w:t>2</w:t>
      </w:r>
      <w:r>
        <w:t>.</w:t>
      </w:r>
      <w:r w:rsidRPr="00290F73">
        <w:t>205</w:t>
      </w:r>
      <w:r w:rsidR="00C275DF">
        <w:t>　　</w:t>
      </w:r>
      <w:r w:rsidRPr="00806CA3" w:rsidR="007A03AD">
        <w:t>(</w:t>
      </w:r>
      <w:r w:rsidRPr="00290F73" w:rsidR="007A03AD">
        <w:t>3</w:t>
      </w:r>
      <w:r w:rsidRPr="00806CA3" w:rsidR="007A03AD">
        <w:t>)</w:t>
      </w:r>
      <m:oMath>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010</m:t>
        </m:r>
        <m:r>
          <m:rPr>
            <m:sty m:val="p"/>
          </m:rPr>
          <w:rPr>
            <w:rFonts w:ascii="Cambria Math" w:hAnsi="Cambria Math" w:cs="Cambria Math" w:hint="eastAsia"/>
          </w:rPr>
          <m:t>或</m:t>
        </m:r>
        <m:r>
          <m:rPr>
            <m:sty m:val="p"/>
          </m:rPr>
          <w:rPr>
            <w:rFonts w:ascii="Cambria Math" w:hAnsi="Cambria Math" w:cs="Cambria Math"/>
          </w:rPr>
          <m:t>1.0</m:t>
        </m:r>
        <m:r>
          <m:rPr>
            <m:sty m:val="p"/>
          </m:rPr>
          <w:rPr>
            <w:rFonts w:ascii="Cambria Math" w:hAnsi="Cambria Math" w:cs="Cambria Math" w:hint="eastAsia"/>
          </w:rPr>
          <m:t>×</m:t>
        </m:r>
        <w:bookmarkStart w:id="8" w:name="OLE_LINK8"/>
        <m:sSup>
          <m:sSupPr>
            <m:ctrlPr>
              <w:rPr>
                <w:rFonts w:ascii="Cambria Math" w:hAnsi="Cambria Math" w:cs="Cambria Math"/>
              </w:rPr>
            </m:ctrlPr>
          </m:sSupPr>
          <m:e>
            <m:r>
              <w:rPr>
                <w:rFonts w:ascii="Cambria Math" w:hAnsi="Cambria Math" w:cs="Cambria Math"/>
              </w:rPr>
              <m:t>10</m:t>
            </m:r>
          </m:e>
          <m:sup>
            <m:r>
              <w:rPr>
                <w:rFonts w:ascii="Cambria Math" w:hAnsi="Cambria Math" w:cs="Cambria Math"/>
              </w:rPr>
              <m:t>-2</m:t>
            </m:r>
          </m:sup>
        </m:sSup>
        <w:bookmarkEnd w:id="8"/>
        <m:r>
          <m:rPr>
            <m:sty m:val="p"/>
          </m:rPr>
          <w:rPr>
            <w:rFonts w:ascii="Cambria Math" w:hAnsi="Cambria Math"/>
          </w:rPr>
          <m:t>　　</m:t>
        </m:r>
        <m:r>
          <m:rPr>
            <m:sty m:val="p"/>
          </m:rPr>
          <w:rPr>
            <w:rFonts w:ascii="Cambria Math" w:hAnsi="Cambria Math"/>
          </w:rPr>
          <m:t>(4)</m:t>
        </m:r>
        <m:f>
          <m:fPr>
            <m:ctrlPr>
              <w:rPr>
                <w:rFonts w:ascii="Cambria Math" w:hAnsi="Cambria Math"/>
              </w:rPr>
            </m:ctrlPr>
          </m:fPr>
          <m:num>
            <m:d>
              <m:dPr>
                <m:ctrlPr>
                  <w:rPr>
                    <w:rFonts w:ascii="Cambria Math" w:hAnsi="Cambria Math"/>
                  </w:rPr>
                </m:ctrlPr>
              </m:dPr>
              <m:e>
                <m:r>
                  <w:rPr>
                    <w:rFonts w:ascii="Cambria Math" w:hAnsi="Cambria Math" w:cs="Cambria Math"/>
                  </w:rPr>
                  <m:t>ρ-</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0</m:t>
                    </m:r>
                  </m:sub>
                </m:sSub>
              </m:e>
            </m:d>
            <m:r>
              <w:rPr>
                <w:rFonts w:ascii="Cambria Math" w:hAnsi="Cambria Math" w:cs="Cambria Math"/>
              </w:rPr>
              <m:t>gπ</m:t>
            </m:r>
            <m:sSup>
              <m:sSupPr>
                <m:ctrlPr>
                  <w:rPr>
                    <w:rFonts w:ascii="Cambria Math" w:hAnsi="Cambria Math"/>
                  </w:rPr>
                </m:ctrlPr>
              </m:sSupPr>
              <m:e>
                <m:r>
                  <w:rPr>
                    <w:rFonts w:ascii="Cambria Math" w:hAnsi="Cambria Math" w:cs="Cambria Math"/>
                  </w:rPr>
                  <m:t>D</m:t>
                </m:r>
              </m:e>
              <m:sup>
                <m:r>
                  <m:rPr>
                    <m:sty m:val="p"/>
                  </m:rPr>
                  <w:rPr>
                    <w:rFonts w:ascii="Cambria Math" w:hAnsi="Cambria Math" w:cs="Cambria Math"/>
                  </w:rPr>
                  <m:t>2</m:t>
                </m:r>
              </m:sup>
            </m:sSup>
          </m:num>
          <m:den>
            <m:r>
              <m:rPr>
                <m:sty m:val="p"/>
              </m:rPr>
              <w:rPr>
                <w:rFonts w:ascii="Cambria Math" w:hAnsi="Cambria Math" w:cs="Cambria Math"/>
              </w:rPr>
              <m:t>6</m:t>
            </m:r>
            <m:r>
              <w:rPr>
                <w:rFonts w:ascii="Cambria Math" w:hAnsi="Cambria Math" w:cs="Cambria Math"/>
              </w:rPr>
              <m:t>v</m:t>
            </m:r>
          </m:den>
        </m:f>
      </m:oMath>
      <w:r w:rsidR="00184E05">
        <w:t>　　</w:t>
      </w:r>
      <w:r w:rsidRPr="00806CA3" w:rsidR="00F22664">
        <w:t>(</w:t>
      </w:r>
      <w:r w:rsidR="00F22664">
        <w:t>5</w:t>
      </w:r>
      <w:r w:rsidRPr="00806CA3" w:rsidR="00F22664">
        <w:t>)</w:t>
      </w:r>
      <w:r>
        <w:t>减小</w:t>
      </w:r>
    </w:p>
    <w:p w:rsidR="00AB5E40" w:rsidP="00FE1A35">
      <w:pPr>
        <w:snapToGrid w:val="0"/>
        <w:spacing w:line="360" w:lineRule="auto"/>
        <w:jc w:val="left"/>
      </w:pPr>
      <w:r>
        <w:t>【解析】</w:t>
      </w:r>
      <w:r w:rsidRPr="00806CA3" w:rsidR="00806CA3">
        <w:t>(</w:t>
      </w:r>
      <w:r w:rsidRPr="00290F73" w:rsidR="0011343C">
        <w:t>1</w:t>
      </w:r>
      <w:r w:rsidRPr="00806CA3" w:rsidR="00806CA3">
        <w:t>)</w:t>
      </w:r>
      <w:r w:rsidR="0011343C">
        <w:t>根据图</w:t>
      </w:r>
      <w:r w:rsidRPr="00290F73" w:rsidR="0011343C">
        <w:t>1</w:t>
      </w:r>
      <w:r w:rsidR="0011343C">
        <w:t>可知小球直径</w:t>
      </w:r>
      <w:r w:rsidR="0011343C">
        <w:rPr>
          <w:rFonts w:eastAsia="Times New Roman"/>
          <w:i/>
        </w:rPr>
        <w:t>D</w:t>
      </w:r>
      <w:r w:rsidR="0011343C">
        <w:t>=</w:t>
      </w:r>
      <w:r w:rsidRPr="00290F73" w:rsidR="0011343C">
        <w:t>2</w:t>
      </w:r>
      <w:r w:rsidR="0011343C">
        <w:t>mm+</w:t>
      </w:r>
      <w:r w:rsidRPr="00290F73" w:rsidR="0011343C">
        <w:t>20</w:t>
      </w:r>
      <w:r w:rsidR="0011343C">
        <w:t>.</w:t>
      </w:r>
      <w:r w:rsidRPr="00290F73" w:rsidR="0011343C">
        <w:t>7</w:t>
      </w:r>
      <w:r w:rsidR="0011343C">
        <w:t>×</w:t>
      </w:r>
      <w:r w:rsidRPr="00290F73" w:rsidR="0011343C">
        <w:t>0</w:t>
      </w:r>
      <w:r w:rsidR="0011343C">
        <w:t>.</w:t>
      </w:r>
      <w:r w:rsidRPr="00290F73" w:rsidR="0011343C">
        <w:t>01</w:t>
      </w:r>
      <w:r w:rsidR="0011343C">
        <w:t>mm=</w:t>
      </w:r>
      <w:r w:rsidRPr="00290F73" w:rsidR="0011343C">
        <w:t>2</w:t>
      </w:r>
      <w:r w:rsidR="0011343C">
        <w:t>.</w:t>
      </w:r>
      <w:r w:rsidRPr="00290F73" w:rsidR="0011343C">
        <w:t>207</w:t>
      </w:r>
      <w:r w:rsidR="0011343C">
        <w:t>mm</w:t>
      </w:r>
    </w:p>
    <w:p w:rsidR="00AB5E40" w:rsidP="00FE1A35">
      <w:pPr>
        <w:snapToGrid w:val="0"/>
        <w:spacing w:line="360" w:lineRule="auto"/>
        <w:jc w:val="left"/>
      </w:pPr>
      <w:r w:rsidRPr="00806CA3">
        <w:t>(</w:t>
      </w:r>
      <w:r w:rsidR="001D1492">
        <w:t>3</w:t>
      </w:r>
      <w:r w:rsidRPr="00806CA3">
        <w:t>)</w:t>
      </w:r>
      <w:r w:rsidR="0011343C">
        <w:t>由图</w:t>
      </w:r>
      <w:r w:rsidRPr="00290F73" w:rsidR="0011343C">
        <w:t>2</w:t>
      </w:r>
      <w:r w:rsidR="0011343C">
        <w:t>可知</w:t>
      </w:r>
      <w:r w:rsidR="0011343C">
        <w:rPr>
          <w:rFonts w:eastAsia="Times New Roman"/>
          <w:i/>
        </w:rPr>
        <w:t>A</w:t>
      </w:r>
      <w:r w:rsidR="0011343C">
        <w:t>、</w:t>
      </w:r>
      <w:r w:rsidR="0011343C">
        <w:rPr>
          <w:rFonts w:eastAsia="Times New Roman"/>
          <w:i/>
        </w:rPr>
        <w:t>E</w:t>
      </w:r>
      <w:r w:rsidR="0011343C">
        <w:t>两点间的距离为</w:t>
      </w:r>
      <m:oMath>
        <m:r>
          <w:rPr>
            <w:rFonts w:ascii="Cambria Math" w:hAnsi="Cambria Math" w:cs="Cambria Math"/>
          </w:rPr>
          <m:t>x=</m:t>
        </m:r>
        <m:d>
          <m:dPr>
            <m:ctrlPr>
              <w:rPr>
                <w:rFonts w:ascii="Cambria Math" w:hAnsi="Cambria Math"/>
              </w:rPr>
            </m:ctrlPr>
          </m:dPr>
          <m:e>
            <m:r>
              <m:rPr>
                <m:sty m:val="p"/>
              </m:rPr>
              <w:rPr>
                <w:rFonts w:ascii="Cambria Math" w:hAnsi="Cambria Math" w:cs="Cambria Math"/>
              </w:rPr>
              <m:t>7</m:t>
            </m:r>
            <m:r>
              <w:rPr>
                <w:rFonts w:ascii="Cambria Math" w:hAnsi="Cambria Math" w:cs="Cambria Math"/>
              </w:rPr>
              <m:t>.</m:t>
            </m:r>
            <m:r>
              <m:rPr>
                <m:sty m:val="p"/>
              </m:rPr>
              <w:rPr>
                <w:rFonts w:ascii="Cambria Math" w:hAnsi="Cambria Math" w:cs="Cambria Math"/>
              </w:rPr>
              <m:t>02</m:t>
            </m:r>
            <m:r>
              <w:rPr>
                <w:rFonts w:ascii="Cambria Math" w:hAnsi="Cambria Math" w:cs="Cambria Math"/>
              </w:rPr>
              <m:t>-</m:t>
            </m:r>
            <m:r>
              <m:rPr>
                <m:sty m:val="p"/>
              </m:rPr>
              <w:rPr>
                <w:rFonts w:ascii="Cambria Math" w:hAnsi="Cambria Math" w:cs="Cambria Math"/>
              </w:rPr>
              <m:t>5</m:t>
            </m:r>
            <m:r>
              <w:rPr>
                <w:rFonts w:ascii="Cambria Math" w:hAnsi="Cambria Math" w:cs="Cambria Math"/>
              </w:rPr>
              <m:t>.</m:t>
            </m:r>
            <m:r>
              <m:rPr>
                <m:sty m:val="p"/>
              </m:rPr>
              <w:rPr>
                <w:rFonts w:ascii="Cambria Math" w:hAnsi="Cambria Math" w:cs="Cambria Math"/>
              </w:rPr>
              <m:t>00</m:t>
            </m:r>
          </m:e>
        </m:d>
        <m:r>
          <w:rPr>
            <w:rFonts w:ascii="Cambria Math" w:hAnsi="Cambria Math" w:cs="Cambria Math"/>
          </w:rPr>
          <m:t>×</m:t>
        </m:r>
        <m:sSup>
          <m:sSupPr>
            <m:ctrlPr>
              <w:rPr>
                <w:rFonts w:ascii="Cambria Math" w:hAnsi="Cambria Math"/>
              </w:rPr>
            </m:ctrlPr>
          </m:sSupPr>
          <m:e>
            <m:r>
              <m:rPr>
                <m:sty m:val="p"/>
              </m:rPr>
              <w:rPr>
                <w:rFonts w:ascii="Cambria Math" w:hAnsi="Cambria Math" w:cs="Cambria Math"/>
              </w:rPr>
              <m:t>10</m:t>
            </m:r>
          </m:e>
          <m:sup>
            <m:r>
              <w:rPr>
                <w:rFonts w:ascii="Cambria Math" w:hAnsi="Cambria Math" w:cs="Cambria Math"/>
              </w:rPr>
              <m:t>-</m:t>
            </m:r>
            <m:r>
              <m:rPr>
                <m:sty m:val="p"/>
              </m:rPr>
              <w:rPr>
                <w:rFonts w:ascii="Cambria Math" w:hAnsi="Cambria Math" w:cs="Cambria Math"/>
              </w:rPr>
              <m:t>2</m:t>
            </m:r>
          </m:sup>
        </m:sSup>
        <m:r>
          <m:rPr>
            <m:nor/>
          </m:rPr>
          <w:rPr>
            <w:rFonts w:ascii="Cambria Math" w:hAnsi="Cambria Math" w:cs="Cambria Math"/>
          </w:rPr>
          <m:t>m</m:t>
        </m:r>
        <m:r>
          <w:rPr>
            <w:rFonts w:ascii="Cambria Math" w:hAnsi="Cambria Math" w:cs="Cambria Math"/>
          </w:rPr>
          <m:t>=</m:t>
        </m:r>
        <m:r>
          <m:rPr>
            <m:sty m:val="p"/>
          </m:rPr>
          <w:rPr>
            <w:rFonts w:ascii="Cambria Math" w:hAnsi="Cambria Math" w:cs="Cambria Math"/>
          </w:rPr>
          <m:t>2</m:t>
        </m:r>
        <m:r>
          <w:rPr>
            <w:rFonts w:ascii="Cambria Math" w:hAnsi="Cambria Math" w:cs="Cambria Math"/>
          </w:rPr>
          <m:t>.</m:t>
        </m:r>
        <m:r>
          <m:rPr>
            <m:sty m:val="p"/>
          </m:rPr>
          <w:rPr>
            <w:rFonts w:ascii="Cambria Math" w:hAnsi="Cambria Math" w:cs="Cambria Math"/>
          </w:rPr>
          <m:t>02</m:t>
        </m:r>
        <m:sSup>
          <m:sSupPr>
            <m:ctrlPr>
              <w:rPr>
                <w:rFonts w:ascii="Cambria Math" w:hAnsi="Cambria Math" w:cs="Cambria Math"/>
                <w:sz w:val="24"/>
                <w:szCs w:val="24"/>
              </w:rPr>
            </m:ctrlPr>
          </m:sSupPr>
          <m:e>
            <m:r>
              <w:rPr>
                <w:rFonts w:ascii="Cambria Math" w:hAnsi="Cambria Math" w:cs="Cambria Math"/>
              </w:rPr>
              <m:t>×</m:t>
            </m:r>
            <m:r>
              <w:rPr>
                <w:rFonts w:ascii="Cambria Math" w:hAnsi="Cambria Math" w:cs="Cambria Math"/>
                <w:kern w:val="0"/>
              </w:rPr>
              <m:t>10</m:t>
            </m:r>
          </m:e>
          <m:sup>
            <m:r>
              <w:rPr>
                <w:rFonts w:ascii="Cambria Math" w:hAnsi="Cambria Math" w:cs="Cambria Math"/>
                <w:kern w:val="0"/>
              </w:rPr>
              <m:t>-2</m:t>
            </m:r>
          </m:sup>
        </m:sSup>
        <m:r>
          <m:rPr>
            <m:nor/>
          </m:rPr>
          <w:rPr>
            <w:rFonts w:ascii="Cambria Math" w:hAnsi="Cambria Math" w:cs="Cambria Math"/>
          </w:rPr>
          <m:t>m</m:t>
        </m:r>
      </m:oMath>
    </w:p>
    <w:p w:rsidR="00AB5E40" w:rsidP="00FE1A35">
      <w:pPr>
        <w:snapToGrid w:val="0"/>
        <w:spacing w:line="360" w:lineRule="auto"/>
        <w:jc w:val="left"/>
      </w:pPr>
      <w:r>
        <w:t>时间为</w:t>
      </w:r>
      <m:oMath>
        <m:r>
          <w:rPr>
            <w:rFonts w:ascii="Cambria Math" w:hAnsi="Cambria Math" w:cs="Cambria Math"/>
          </w:rPr>
          <m:t>t=</m:t>
        </m:r>
        <m:r>
          <m:rPr>
            <m:sty m:val="p"/>
          </m:rPr>
          <w:rPr>
            <w:rFonts w:ascii="Cambria Math" w:hAnsi="Cambria Math" w:cs="Cambria Math"/>
          </w:rPr>
          <m:t>4</m:t>
        </m:r>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0</m:t>
            </m:r>
          </m:sub>
        </m:sSub>
        <m:r>
          <w:rPr>
            <w:rFonts w:ascii="Cambria Math" w:hAnsi="Cambria Math" w:cs="Cambria Math"/>
          </w:rPr>
          <m:t>=</m:t>
        </m:r>
        <m:r>
          <m:rPr>
            <m:sty m:val="p"/>
          </m:rPr>
          <w:rPr>
            <w:rFonts w:ascii="Cambria Math" w:hAnsi="Cambria Math" w:cs="Cambria Math"/>
          </w:rPr>
          <m:t>4</m:t>
        </m:r>
        <m:r>
          <w:rPr>
            <w:rFonts w:ascii="Cambria Math" w:hAnsi="Cambria Math" w:cs="Cambria Math"/>
          </w:rPr>
          <m:t>×</m:t>
        </m:r>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5</m:t>
        </m:r>
        <m:r>
          <m:rPr>
            <m:nor/>
          </m:rPr>
          <w:rPr>
            <w:rFonts w:ascii="Cambria Math" w:hAnsi="Cambria Math" w:cs="Cambria Math"/>
          </w:rPr>
          <m:t>s=2s</m:t>
        </m:r>
      </m:oMath>
    </w:p>
    <w:p w:rsidR="00AB5E40" w:rsidP="00FE1A35">
      <w:pPr>
        <w:snapToGrid w:val="0"/>
        <w:spacing w:line="360" w:lineRule="auto"/>
        <w:jc w:val="left"/>
      </w:pPr>
      <w:r>
        <w:t>所以速度为</w:t>
      </w:r>
      <m:oMath>
        <m:r>
          <w:rPr>
            <w:rFonts w:ascii="Cambria Math" w:hAnsi="Cambria Math" w:cs="Cambria Math"/>
          </w:rPr>
          <m:t>v=</m:t>
        </m:r>
        <m:f>
          <m:fPr>
            <m:ctrlPr>
              <w:rPr>
                <w:rFonts w:ascii="Cambria Math" w:hAnsi="Cambria Math"/>
              </w:rPr>
            </m:ctrlPr>
          </m:fPr>
          <m:num>
            <m:r>
              <w:rPr>
                <w:rFonts w:ascii="Cambria Math" w:hAnsi="Cambria Math" w:cs="Cambria Math"/>
              </w:rPr>
              <m:t>x</m:t>
            </m:r>
          </m:num>
          <m:den>
            <m:r>
              <w:rPr>
                <w:rFonts w:ascii="Cambria Math" w:hAnsi="Cambria Math" w:cs="Cambria Math"/>
              </w:rPr>
              <m:t>t</m:t>
            </m:r>
          </m:den>
        </m:f>
        <m:r>
          <w:rPr>
            <w:rFonts w:ascii="Cambria Math" w:hAnsi="Cambria Math" w:cs="Cambria Math"/>
          </w:rPr>
          <m:t>=</m:t>
        </m:r>
        <m:f>
          <m:fPr>
            <m:ctrlPr>
              <w:rPr>
                <w:rFonts w:ascii="Cambria Math" w:hAnsi="Cambria Math"/>
              </w:rPr>
            </m:ctrlPr>
          </m:fPr>
          <m:num>
            <m:r>
              <m:rPr>
                <m:sty m:val="p"/>
              </m:rPr>
              <w:rPr>
                <w:rFonts w:ascii="Cambria Math" w:hAnsi="Cambria Math" w:cs="Cambria Math"/>
              </w:rPr>
              <m:t>2</m:t>
            </m:r>
            <m:r>
              <w:rPr>
                <w:rFonts w:ascii="Cambria Math" w:hAnsi="Cambria Math" w:cs="Cambria Math"/>
              </w:rPr>
              <m:t>.</m:t>
            </m:r>
            <m:r>
              <m:rPr>
                <m:sty m:val="p"/>
              </m:rPr>
              <w:rPr>
                <w:rFonts w:ascii="Cambria Math" w:hAnsi="Cambria Math" w:cs="Cambria Math"/>
              </w:rPr>
              <m:t>02</m:t>
            </m:r>
            <m:r>
              <w:rPr>
                <w:rFonts w:ascii="Cambria Math" w:hAnsi="Cambria Math" w:cs="Cambria Math"/>
              </w:rPr>
              <m:t>×</m:t>
            </m:r>
            <m:sSup>
              <m:sSupPr>
                <m:ctrlPr>
                  <w:rPr>
                    <w:rFonts w:ascii="Cambria Math" w:hAnsi="Cambria Math"/>
                  </w:rPr>
                </m:ctrlPr>
              </m:sSupPr>
              <m:e>
                <m:r>
                  <m:rPr>
                    <m:sty m:val="p"/>
                  </m:rPr>
                  <w:rPr>
                    <w:rFonts w:ascii="Cambria Math" w:hAnsi="Cambria Math" w:cs="Cambria Math"/>
                  </w:rPr>
                  <m:t>10</m:t>
                </m:r>
              </m:e>
              <m:sup>
                <m:r>
                  <w:rPr>
                    <w:rFonts w:ascii="Cambria Math" w:hAnsi="Cambria Math" w:cs="Cambria Math"/>
                  </w:rPr>
                  <m:t>-</m:t>
                </m:r>
                <m:r>
                  <m:rPr>
                    <m:sty m:val="p"/>
                  </m:rPr>
                  <w:rPr>
                    <w:rFonts w:ascii="Cambria Math" w:hAnsi="Cambria Math" w:cs="Cambria Math"/>
                  </w:rPr>
                  <m:t>2</m:t>
                </m:r>
              </m:sup>
            </m:sSup>
            <m:r>
              <m:rPr>
                <m:nor/>
              </m:rPr>
              <w:rPr>
                <w:rFonts w:ascii="Cambria Math" w:hAnsi="Cambria Math" w:cs="Cambria Math"/>
              </w:rPr>
              <m:t>m</m:t>
            </m:r>
          </m:num>
          <m:den>
            <m:r>
              <m:rPr>
                <m:sty m:val="p"/>
              </m:rPr>
              <w:rPr>
                <w:rFonts w:ascii="Cambria Math" w:hAnsi="Cambria Math" w:cs="Cambria Math"/>
              </w:rPr>
              <m:t>2</m:t>
            </m:r>
            <m:r>
              <m:rPr>
                <m:nor/>
              </m:rPr>
              <w:rPr>
                <w:rFonts w:ascii="Cambria Math" w:hAnsi="Cambria Math" w:cs="Cambria Math"/>
              </w:rPr>
              <m:t>s</m:t>
            </m:r>
          </m:den>
        </m:f>
        <m:r>
          <w:rPr>
            <w:rFonts w:ascii="Cambria Math" w:hAnsi="Cambria Math" w:cs="Cambria Math"/>
          </w:rPr>
          <m:t>≈</m:t>
        </m:r>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010</m:t>
        </m:r>
        <m:r>
          <m:rPr>
            <m:nor/>
          </m:rPr>
          <w:rPr>
            <w:rFonts w:ascii="Cambria Math" w:hAnsi="Cambria Math" w:cs="Cambria Math"/>
          </w:rPr>
          <m:t>m/s</m:t>
        </m:r>
      </m:oMath>
    </w:p>
    <w:p w:rsidR="00AB5E40" w:rsidRPr="001D1492" w:rsidP="00FE1A35">
      <w:pPr>
        <w:snapToGrid w:val="0"/>
        <w:spacing w:line="360" w:lineRule="auto"/>
        <w:jc w:val="left"/>
        <w:rPr>
          <w:i/>
        </w:rPr>
      </w:pPr>
      <w:r w:rsidRPr="00806CA3">
        <w:t>(</w:t>
      </w:r>
      <w:r w:rsidRPr="00290F73" w:rsidR="0011343C">
        <w:t>4</w:t>
      </w:r>
      <w:r w:rsidRPr="00806CA3">
        <w:t>)</w:t>
      </w:r>
      <w:r w:rsidR="0011343C">
        <w:t>小球匀速运动，根据受力平衡有</w:t>
      </w:r>
      <w:r w:rsidRPr="001D1492" w:rsidR="001D1492">
        <w:rPr>
          <w:rFonts w:hint="eastAsia"/>
          <w:i/>
        </w:rPr>
        <w:t>mg</w:t>
      </w:r>
      <w:r w:rsidR="001D1492">
        <w:t>=</w:t>
      </w:r>
      <w:r w:rsidRPr="001D1492" w:rsidR="001D1492">
        <w:rPr>
          <w:rFonts w:hint="eastAsia"/>
          <w:i/>
        </w:rPr>
        <w:t>F</w:t>
      </w:r>
      <w:r w:rsidRPr="001D1492" w:rsidR="001D1492">
        <w:rPr>
          <w:rFonts w:hint="eastAsia"/>
          <w:vertAlign w:val="subscript"/>
        </w:rPr>
        <w:t>浮</w:t>
      </w:r>
      <w:r w:rsidR="001D1492">
        <w:rPr>
          <w:i/>
        </w:rPr>
        <w:t>+</w:t>
      </w:r>
      <m:oMath>
        <m:r>
          <w:rPr>
            <w:rFonts w:ascii="Cambria Math" w:hAnsi="Cambria Math" w:cs="Cambria Math"/>
          </w:rPr>
          <m:t>f</m:t>
        </m:r>
        <m:r>
          <w:rPr>
            <w:rFonts w:ascii="Cambria Math" w:hAnsi="Cambria Math" w:cs="Cambria Math" w:hint="eastAsia"/>
          </w:rPr>
          <m:t>，</m:t>
        </m:r>
        <w:bookmarkStart w:id="9" w:name="OLE_LINK9"/>
        <w:bookmarkStart w:id="10" w:name="OLE_LINK10"/>
        <m:r>
          <w:rPr>
            <w:rFonts w:ascii="Cambria Math" w:hAnsi="Cambria Math" w:cs="Cambria Math"/>
          </w:rPr>
          <m:t>ρ</m:t>
        </m:r>
        <w:bookmarkEnd w:id="9"/>
        <w:bookmarkEnd w:id="10"/>
        <m:r>
          <w:rPr>
            <w:rFonts w:ascii="Cambria Math" w:hAnsi="Cambria Math" w:cs="Cambria Math"/>
          </w:rPr>
          <m:t>gV=</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0</m:t>
            </m:r>
          </m:sub>
        </m:sSub>
        <w:bookmarkStart w:id="11" w:name="OLE_LINK11"/>
        <m:r>
          <w:rPr>
            <w:rFonts w:ascii="Cambria Math" w:hAnsi="Cambria Math" w:cs="Cambria Math"/>
          </w:rPr>
          <m:t>g</m:t>
        </m:r>
        <w:bookmarkEnd w:id="11"/>
        <m:r>
          <w:rPr>
            <w:rFonts w:ascii="Cambria Math" w:hAnsi="Cambria Math" w:cs="Cambria Math"/>
          </w:rPr>
          <m:t>V+f</m:t>
        </m:r>
      </m:oMath>
    </w:p>
    <w:p w:rsidR="00AB5E40" w:rsidP="00FE1A35">
      <w:pPr>
        <w:snapToGrid w:val="0"/>
        <w:spacing w:line="360" w:lineRule="auto"/>
        <w:jc w:val="left"/>
      </w:pPr>
      <w:r>
        <w:t>求得体积公式为</w:t>
      </w:r>
      <m:oMath>
        <m:r>
          <w:rPr>
            <w:rFonts w:ascii="Cambria Math" w:hAnsi="Cambria Math" w:cs="Cambria Math"/>
          </w:rPr>
          <m:t>V=</m:t>
        </m:r>
        <m:f>
          <m:fPr>
            <m:ctrlPr>
              <w:rPr>
                <w:rFonts w:ascii="Cambria Math" w:hAnsi="Cambria Math"/>
              </w:rPr>
            </m:ctrlPr>
          </m:fPr>
          <m:num>
            <m:r>
              <m:rPr>
                <m:sty m:val="p"/>
              </m:rPr>
              <w:rPr>
                <w:rFonts w:ascii="Cambria Math" w:hAnsi="Cambria Math" w:cs="Cambria Math"/>
              </w:rPr>
              <m:t>4</m:t>
            </m:r>
          </m:num>
          <m:den>
            <m:r>
              <m:rPr>
                <m:sty m:val="p"/>
              </m:rPr>
              <w:rPr>
                <w:rFonts w:ascii="Cambria Math" w:hAnsi="Cambria Math" w:cs="Cambria Math"/>
              </w:rPr>
              <m:t>3</m:t>
            </m:r>
          </m:den>
        </m:f>
        <m:r>
          <w:rPr>
            <w:rFonts w:ascii="Cambria Math" w:hAnsi="Cambria Math" w:cs="Cambria Math"/>
          </w:rPr>
          <m:t>π</m:t>
        </m:r>
        <m:sSup>
          <m:sSupPr>
            <m:ctrlPr>
              <w:rPr>
                <w:rFonts w:ascii="Cambria Math" w:hAnsi="Cambria Math"/>
              </w:rPr>
            </m:ctrlPr>
          </m:sSupPr>
          <m:e>
            <m:r>
              <w:rPr>
                <w:rFonts w:ascii="Cambria Math" w:hAnsi="Cambria Math" w:cs="Cambria Math"/>
              </w:rPr>
              <m:t>R</m:t>
            </m:r>
          </m:e>
          <m:sup>
            <m:r>
              <m:rPr>
                <m:sty m:val="p"/>
              </m:rPr>
              <w:rPr>
                <w:rFonts w:ascii="Cambria Math" w:hAnsi="Cambria Math" w:cs="Cambria Math"/>
              </w:rPr>
              <m:t>3</m:t>
            </m:r>
          </m:sup>
        </m:sSup>
        <m:r>
          <w:rPr>
            <w:rFonts w:ascii="Cambria Math" w:hAnsi="Cambria Math" w:cs="Cambria Math"/>
          </w:rPr>
          <m:t>=</m:t>
        </m:r>
        <m:f>
          <m:fPr>
            <m:ctrlPr>
              <w:rPr>
                <w:rFonts w:ascii="Cambria Math" w:hAnsi="Cambria Math"/>
              </w:rPr>
            </m:ctrlPr>
          </m:fPr>
          <m:num>
            <m:r>
              <m:rPr>
                <m:sty m:val="p"/>
              </m:rPr>
              <w:rPr>
                <w:rFonts w:ascii="Cambria Math" w:hAnsi="Cambria Math" w:cs="Cambria Math"/>
              </w:rPr>
              <m:t>4</m:t>
            </m:r>
          </m:num>
          <m:den>
            <m:r>
              <m:rPr>
                <m:sty m:val="p"/>
              </m:rPr>
              <w:rPr>
                <w:rFonts w:ascii="Cambria Math" w:hAnsi="Cambria Math" w:cs="Cambria Math"/>
              </w:rPr>
              <m:t>3</m:t>
            </m:r>
          </m:den>
        </m:f>
        <m:r>
          <w:rPr>
            <w:rFonts w:ascii="Cambria Math" w:hAnsi="Cambria Math" w:cs="Cambria Math"/>
          </w:rPr>
          <m:t>π</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cs="Cambria Math"/>
                      </w:rPr>
                      <m:t>D</m:t>
                    </m:r>
                  </m:num>
                  <m:den>
                    <m:r>
                      <m:rPr>
                        <m:sty m:val="p"/>
                      </m:rPr>
                      <w:rPr>
                        <w:rFonts w:ascii="Cambria Math" w:hAnsi="Cambria Math" w:cs="Cambria Math"/>
                      </w:rPr>
                      <m:t>2</m:t>
                    </m:r>
                  </m:den>
                </m:f>
              </m:e>
            </m:d>
          </m:e>
          <m:sup>
            <m:r>
              <m:rPr>
                <m:sty m:val="p"/>
              </m:rPr>
              <w:rPr>
                <w:rFonts w:ascii="Cambria Math" w:hAnsi="Cambria Math" w:cs="Cambria Math"/>
              </w:rPr>
              <m:t>3</m:t>
            </m:r>
          </m:sup>
        </m:sSup>
      </m:oMath>
    </w:p>
    <w:p w:rsidR="00AB5E40" w:rsidP="00FE1A35">
      <w:pPr>
        <w:snapToGrid w:val="0"/>
        <w:spacing w:line="360" w:lineRule="auto"/>
        <w:jc w:val="left"/>
      </w:pPr>
      <w:r>
        <w:t>整理可得</w:t>
      </w:r>
      <m:oMath>
        <m:r>
          <w:rPr>
            <w:rFonts w:ascii="Cambria Math" w:hAnsi="Cambria Math" w:cs="Cambria Math"/>
          </w:rPr>
          <m:t>k=</m:t>
        </m:r>
        <m:f>
          <m:fPr>
            <m:ctrlPr>
              <w:rPr>
                <w:rFonts w:ascii="Cambria Math" w:hAnsi="Cambria Math"/>
              </w:rPr>
            </m:ctrlPr>
          </m:fPr>
          <m:num>
            <m:d>
              <m:dPr>
                <m:ctrlPr>
                  <w:rPr>
                    <w:rFonts w:ascii="Cambria Math" w:hAnsi="Cambria Math"/>
                  </w:rPr>
                </m:ctrlPr>
              </m:dPr>
              <m:e>
                <m:r>
                  <w:rPr>
                    <w:rFonts w:ascii="Cambria Math" w:hAnsi="Cambria Math" w:cs="Cambria Math"/>
                  </w:rPr>
                  <m:t>ρ-</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0</m:t>
                    </m:r>
                  </m:sub>
                </m:sSub>
              </m:e>
            </m:d>
            <m:r>
              <w:rPr>
                <w:rFonts w:ascii="Cambria Math" w:hAnsi="Cambria Math" w:cs="Cambria Math"/>
              </w:rPr>
              <m:t>gV</m:t>
            </m:r>
          </m:num>
          <m:den>
            <m:r>
              <w:rPr>
                <w:rFonts w:ascii="Cambria Math" w:hAnsi="Cambria Math" w:cs="Cambria Math"/>
              </w:rPr>
              <m:t>Dv</m:t>
            </m:r>
          </m:den>
        </m:f>
        <m:r>
          <w:rPr>
            <w:rFonts w:ascii="Cambria Math" w:hAnsi="Cambria Math" w:cs="Cambria Math"/>
          </w:rPr>
          <m:t>=</m:t>
        </m:r>
        <w:bookmarkStart w:id="12" w:name="OLE_LINK12"/>
        <w:bookmarkStart w:id="13" w:name="OLE_LINK13"/>
        <m:f>
          <m:fPr>
            <m:ctrlPr>
              <w:rPr>
                <w:rFonts w:ascii="Cambria Math" w:hAnsi="Cambria Math"/>
              </w:rPr>
            </m:ctrlPr>
          </m:fPr>
          <m:num>
            <m:d>
              <m:dPr>
                <m:ctrlPr>
                  <w:rPr>
                    <w:rFonts w:ascii="Cambria Math" w:hAnsi="Cambria Math"/>
                  </w:rPr>
                </m:ctrlPr>
              </m:dPr>
              <m:e>
                <m:r>
                  <w:rPr>
                    <w:rFonts w:ascii="Cambria Math" w:hAnsi="Cambria Math" w:cs="Cambria Math"/>
                  </w:rPr>
                  <m:t>ρ-</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0</m:t>
                    </m:r>
                  </m:sub>
                </m:sSub>
              </m:e>
            </m:d>
            <m:r>
              <w:rPr>
                <w:rFonts w:ascii="Cambria Math" w:hAnsi="Cambria Math" w:cs="Cambria Math"/>
              </w:rPr>
              <m:t>gπ</m:t>
            </m:r>
            <m:sSup>
              <m:sSupPr>
                <m:ctrlPr>
                  <w:rPr>
                    <w:rFonts w:ascii="Cambria Math" w:hAnsi="Cambria Math"/>
                  </w:rPr>
                </m:ctrlPr>
              </m:sSupPr>
              <m:e>
                <m:r>
                  <w:rPr>
                    <w:rFonts w:ascii="Cambria Math" w:hAnsi="Cambria Math" w:cs="Cambria Math"/>
                  </w:rPr>
                  <m:t>D</m:t>
                </m:r>
              </m:e>
              <m:sup>
                <m:r>
                  <m:rPr>
                    <m:sty m:val="p"/>
                  </m:rPr>
                  <w:rPr>
                    <w:rFonts w:ascii="Cambria Math" w:hAnsi="Cambria Math" w:cs="Cambria Math"/>
                  </w:rPr>
                  <m:t>2</m:t>
                </m:r>
              </m:sup>
            </m:sSup>
          </m:num>
          <m:den>
            <m:r>
              <m:rPr>
                <m:sty m:val="p"/>
              </m:rPr>
              <w:rPr>
                <w:rFonts w:ascii="Cambria Math" w:hAnsi="Cambria Math" w:cs="Cambria Math"/>
              </w:rPr>
              <m:t>6</m:t>
            </m:r>
            <m:r>
              <w:rPr>
                <w:rFonts w:ascii="Cambria Math" w:hAnsi="Cambria Math" w:cs="Cambria Math"/>
              </w:rPr>
              <m:t>v</m:t>
            </m:r>
          </m:den>
        </m:f>
      </m:oMath>
      <w:bookmarkEnd w:id="12"/>
      <w:bookmarkEnd w:id="13"/>
    </w:p>
    <w:p w:rsidR="00AB5E40" w:rsidP="00FE1A35">
      <w:pPr>
        <w:snapToGrid w:val="0"/>
        <w:spacing w:line="360" w:lineRule="auto"/>
        <w:jc w:val="left"/>
      </w:pPr>
      <w:r w:rsidRPr="00806CA3">
        <w:t>(</w:t>
      </w:r>
      <w:r w:rsidRPr="00290F73" w:rsidR="0011343C">
        <w:t>5</w:t>
      </w:r>
      <w:r w:rsidRPr="00806CA3">
        <w:t>)</w:t>
      </w:r>
      <w:r w:rsidR="001D1492">
        <w:rPr>
          <w:rFonts w:hint="eastAsia"/>
        </w:rPr>
        <w:t>由于</w:t>
      </w:r>
      <w:r w:rsidRPr="001D1492" w:rsidR="001D1492">
        <w:rPr>
          <w:rFonts w:hint="eastAsia"/>
          <w:i/>
        </w:rPr>
        <w:t>k</w:t>
      </w:r>
      <w:r w:rsidR="001D1492">
        <w:rPr>
          <w:rFonts w:hint="eastAsia"/>
        </w:rPr>
        <w:t>为液体有关的常量，所以换成直径更小的同种材质小球进行实验时</w:t>
      </w:r>
      <w:r w:rsidRPr="001D1492" w:rsidR="001D1492">
        <w:rPr>
          <w:rFonts w:hint="eastAsia"/>
          <w:i/>
        </w:rPr>
        <w:t>k</w:t>
      </w:r>
      <w:r w:rsidR="001D1492">
        <w:rPr>
          <w:rFonts w:hint="eastAsia"/>
        </w:rPr>
        <w:t>不变，又</w:t>
      </w:r>
      <m:oMath>
        <m:r>
          <w:rPr>
            <w:rFonts w:ascii="Cambria Math" w:hAnsi="Cambria Math" w:cs="Cambria Math"/>
            <w:kern w:val="0"/>
          </w:rPr>
          <m:t>ρ</m:t>
        </m:r>
        <m:r>
          <w:rPr>
            <w:rFonts w:ascii="Cambria Math" w:hAnsi="Cambria Math" w:cs="Cambria Math" w:hint="eastAsia"/>
            <w:kern w:val="0"/>
          </w:rPr>
          <m:t>、</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0</m:t>
            </m:r>
          </m:sub>
        </m:sSub>
        <m:r>
          <w:rPr>
            <w:rFonts w:ascii="Cambria Math" w:hAnsi="Cambria Math" w:hint="eastAsia"/>
          </w:rPr>
          <m:t>、</m:t>
        </m:r>
        <m:r>
          <w:rPr>
            <w:rFonts w:ascii="Cambria Math" w:hAnsi="Cambria Math" w:cs="Cambria Math"/>
          </w:rPr>
          <m:t>g</m:t>
        </m:r>
      </m:oMath>
      <w:r w:rsidR="001D1492">
        <w:rPr>
          <w:rFonts w:hint="eastAsia"/>
        </w:rPr>
        <w:t>不变，但</w:t>
      </w:r>
      <w:r w:rsidRPr="001D1492" w:rsidR="001D1492">
        <w:rPr>
          <w:rFonts w:hint="eastAsia"/>
          <w:i/>
        </w:rPr>
        <w:t>D</w:t>
      </w:r>
      <w:r w:rsidR="001D1492">
        <w:rPr>
          <w:rFonts w:hint="eastAsia"/>
        </w:rPr>
        <w:t>减小，则由</w:t>
      </w:r>
      <m:oMath>
        <m:r>
          <w:rPr>
            <w:rFonts w:ascii="Cambria Math" w:hAnsi="Cambria Math" w:cs="Cambria Math"/>
          </w:rPr>
          <m:t>k=</m:t>
        </m:r>
        <m:f>
          <m:fPr>
            <m:ctrlPr>
              <w:rPr>
                <w:rFonts w:ascii="Cambria Math" w:hAnsi="Cambria Math"/>
              </w:rPr>
            </m:ctrlPr>
          </m:fPr>
          <m:num>
            <m:d>
              <m:dPr>
                <m:ctrlPr>
                  <w:rPr>
                    <w:rFonts w:ascii="Cambria Math" w:hAnsi="Cambria Math"/>
                  </w:rPr>
                </m:ctrlPr>
              </m:dPr>
              <m:e>
                <m:r>
                  <w:rPr>
                    <w:rFonts w:ascii="Cambria Math" w:hAnsi="Cambria Math" w:cs="Cambria Math"/>
                  </w:rPr>
                  <m:t>ρ-</m:t>
                </m:r>
                <m:sSub>
                  <m:sSubPr>
                    <m:ctrlPr>
                      <w:rPr>
                        <w:rFonts w:ascii="Cambria Math" w:hAnsi="Cambria Math"/>
                      </w:rPr>
                    </m:ctrlPr>
                  </m:sSubPr>
                  <m:e>
                    <m:r>
                      <w:rPr>
                        <w:rFonts w:ascii="Cambria Math" w:hAnsi="Cambria Math" w:cs="Cambria Math"/>
                      </w:rPr>
                      <m:t>ρ</m:t>
                    </m:r>
                  </m:e>
                  <m:sub>
                    <m:r>
                      <m:rPr>
                        <m:sty m:val="p"/>
                      </m:rPr>
                      <w:rPr>
                        <w:rFonts w:ascii="Cambria Math" w:hAnsi="Cambria Math" w:cs="Cambria Math"/>
                      </w:rPr>
                      <m:t>0</m:t>
                    </m:r>
                  </m:sub>
                </m:sSub>
              </m:e>
            </m:d>
            <m:r>
              <w:rPr>
                <w:rFonts w:ascii="Cambria Math" w:hAnsi="Cambria Math" w:cs="Cambria Math"/>
              </w:rPr>
              <m:t>gπ</m:t>
            </m:r>
            <m:sSup>
              <m:sSupPr>
                <m:ctrlPr>
                  <w:rPr>
                    <w:rFonts w:ascii="Cambria Math" w:hAnsi="Cambria Math"/>
                  </w:rPr>
                </m:ctrlPr>
              </m:sSupPr>
              <m:e>
                <m:r>
                  <w:rPr>
                    <w:rFonts w:ascii="Cambria Math" w:hAnsi="Cambria Math" w:cs="Cambria Math"/>
                  </w:rPr>
                  <m:t>D</m:t>
                </m:r>
              </m:e>
              <m:sup>
                <m:r>
                  <m:rPr>
                    <m:sty m:val="p"/>
                  </m:rPr>
                  <w:rPr>
                    <w:rFonts w:ascii="Cambria Math" w:hAnsi="Cambria Math" w:cs="Cambria Math"/>
                  </w:rPr>
                  <m:t>2</m:t>
                </m:r>
              </m:sup>
            </m:sSup>
          </m:num>
          <m:den>
            <m:r>
              <m:rPr>
                <m:sty m:val="p"/>
              </m:rPr>
              <w:rPr>
                <w:rFonts w:ascii="Cambria Math" w:hAnsi="Cambria Math" w:cs="Cambria Math"/>
              </w:rPr>
              <m:t>6</m:t>
            </m:r>
            <m:r>
              <w:rPr>
                <w:rFonts w:ascii="Cambria Math" w:hAnsi="Cambria Math" w:cs="Cambria Math"/>
              </w:rPr>
              <m:t>v</m:t>
            </m:r>
          </m:den>
        </m:f>
      </m:oMath>
      <w:r w:rsidR="00EC3C24">
        <w:rPr>
          <w:rFonts w:hint="eastAsia"/>
        </w:rPr>
        <w:t>可知匀速运动时速度</w:t>
      </w:r>
      <w:r w:rsidRPr="00EC3C24" w:rsidR="00EC3C24">
        <w:rPr>
          <w:rFonts w:ascii="Book Antiqua" w:hAnsi="Book Antiqua"/>
          <w:i/>
        </w:rPr>
        <w:t>v</w:t>
      </w:r>
      <w:r w:rsidR="00EC3C24">
        <w:rPr>
          <w:rFonts w:hint="eastAsia"/>
        </w:rPr>
        <w:t>减小。</w:t>
      </w:r>
    </w:p>
    <w:p w:rsidR="00AB5E40" w:rsidP="00FE1A35">
      <w:pPr>
        <w:snapToGrid w:val="0"/>
        <w:spacing w:line="360" w:lineRule="auto"/>
        <w:jc w:val="left"/>
      </w:pPr>
      <w:r w:rsidRPr="00290F73">
        <w:t>12</w:t>
      </w:r>
      <w:r>
        <w:t>．车辆运输中若存在超载现象，将带来安全隐患。由普通水泥和导电材料混合制成的导电水泥，可以用于监测道路超载问题。某小组对此进行探究。</w:t>
      </w:r>
    </w:p>
    <w:p w:rsidR="00AB5E40" w:rsidP="00FE1A35">
      <w:pPr>
        <w:snapToGrid w:val="0"/>
        <w:spacing w:line="360" w:lineRule="auto"/>
        <w:jc w:val="left"/>
      </w:pPr>
      <w:r w:rsidRPr="00806CA3">
        <w:t>(</w:t>
      </w:r>
      <w:r w:rsidRPr="00290F73" w:rsidR="0011343C">
        <w:t>1</w:t>
      </w:r>
      <w:r w:rsidRPr="00806CA3">
        <w:t>)</w:t>
      </w:r>
      <w:r w:rsidR="0011343C">
        <w:t>选择一块均匀的长方体导电水泥块样品，用多用电表粗测其电阻。将多用电表选择开关旋转到</w:t>
      </w:r>
      <w:r w:rsidR="0011343C">
        <w:t>“</w:t>
      </w:r>
      <m:oMath>
        <m:r>
          <w:rPr>
            <w:rFonts w:ascii="Cambria Math" w:hAnsi="Cambria Math" w:cs="Cambria Math"/>
          </w:rPr>
          <m:t>×</m:t>
        </m:r>
        <m:r>
          <m:rPr>
            <m:sty m:val="p"/>
          </m:rPr>
          <w:rPr>
            <w:rFonts w:ascii="Cambria Math" w:hAnsi="Cambria Math" w:cs="Cambria Math"/>
          </w:rPr>
          <m:t>1</m:t>
        </m:r>
        <m:r>
          <m:rPr>
            <m:nor/>
          </m:rPr>
          <w:rPr>
            <w:rFonts w:ascii="Cambria Math" w:hAnsi="Cambria Math" w:cs="Cambria Math"/>
          </w:rPr>
          <m:t>k</m:t>
        </m:r>
      </m:oMath>
      <w:r w:rsidR="0011343C">
        <w:t>”</w:t>
      </w:r>
      <w:r w:rsidR="0011343C">
        <w:t>挡，正确操作后，指针位置如图</w:t>
      </w:r>
      <w:r w:rsidRPr="00290F73" w:rsidR="0011343C">
        <w:t>1</w:t>
      </w:r>
      <w:r w:rsidR="0011343C">
        <w:t>所示，则读数为</w:t>
      </w:r>
      <w:r w:rsidRPr="003F1537" w:rsidR="003F1537">
        <w:rPr>
          <w:rFonts w:ascii="宋体" w:hAnsi="宋体" w:cs="宋体" w:hint="eastAsia"/>
          <w:u w:val="single"/>
        </w:rPr>
        <w:t>　　　　</w:t>
      </w:r>
      <m:oMath>
        <m:r>
          <m:rPr>
            <m:sty m:val="p"/>
          </m:rPr>
          <w:rPr>
            <w:rFonts w:ascii="Cambria Math" w:hAnsi="Cambria Math" w:cs="Cambria Math"/>
          </w:rPr>
          <m:t>Ω</m:t>
        </m:r>
      </m:oMath>
      <w:r w:rsidR="0011343C">
        <w:t>。</w:t>
      </w:r>
    </w:p>
    <w:p w:rsidR="00AB5E40" w:rsidP="00FE1A35">
      <w:pPr>
        <w:snapToGrid w:val="0"/>
        <w:spacing w:line="360" w:lineRule="auto"/>
        <w:jc w:val="left"/>
      </w:pPr>
      <w:r w:rsidRPr="00806CA3">
        <w:t>(</w:t>
      </w:r>
      <w:r w:rsidRPr="00290F73" w:rsidR="0011343C">
        <w:t>2</w:t>
      </w:r>
      <w:r w:rsidRPr="00806CA3">
        <w:t>)</w:t>
      </w:r>
      <w:r w:rsidR="0011343C">
        <w:t>进一步提高实验精度，使用伏安法测量水泥块电阻，电源</w:t>
      </w:r>
      <w:r w:rsidR="0011343C">
        <w:rPr>
          <w:rFonts w:eastAsia="Times New Roman"/>
          <w:i/>
        </w:rPr>
        <w:t>E</w:t>
      </w:r>
      <w:r w:rsidR="0011343C">
        <w:t>电动势</w:t>
      </w:r>
      <m:oMath>
        <m:r>
          <m:rPr>
            <m:nor/>
          </m:rPr>
          <w:rPr>
            <w:rFonts w:ascii="Cambria Math" w:hAnsi="Cambria Math" w:cs="Cambria Math"/>
          </w:rPr>
          <m:t>6V</m:t>
        </m:r>
      </m:oMath>
      <w:r w:rsidR="0011343C">
        <w:t>，内阻可忽略，电压表量程</w:t>
      </w:r>
      <m:oMath>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6</m:t>
        </m:r>
        <m:r>
          <m:rPr>
            <m:nor/>
          </m:rPr>
          <w:rPr>
            <w:rFonts w:ascii="Cambria Math" w:hAnsi="Cambria Math" w:cs="Cambria Math"/>
          </w:rPr>
          <m:t>V</m:t>
        </m:r>
      </m:oMath>
      <w:r w:rsidR="0011343C">
        <w:t>，内阻约</w:t>
      </w:r>
      <m:oMath>
        <m:r>
          <m:rPr>
            <m:sty m:val="p"/>
          </m:rPr>
          <w:rPr>
            <w:rFonts w:ascii="Cambria Math" w:hAnsi="Cambria Math" w:cs="Cambria Math"/>
          </w:rPr>
          <m:t>10</m:t>
        </m:r>
        <m:r>
          <m:rPr>
            <m:nor/>
          </m:rPr>
          <w:rPr>
            <w:rFonts w:ascii="Cambria Math" w:hAnsi="Cambria Math" w:cs="Cambria Math"/>
          </w:rPr>
          <m:t>k</m:t>
        </m:r>
        <m:r>
          <m:rPr>
            <m:sty m:val="p"/>
          </m:rPr>
          <w:rPr>
            <w:rFonts w:ascii="Cambria Math" w:hAnsi="Cambria Math" w:cs="Cambria Math"/>
          </w:rPr>
          <m:t>Ω</m:t>
        </m:r>
      </m:oMath>
      <w:r w:rsidR="0011343C">
        <w:t>，电流表程</w:t>
      </w:r>
      <m:oMath>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600</m:t>
        </m:r>
        <m:r>
          <m:rPr>
            <m:nor/>
          </m:rPr>
          <w:rPr>
            <w:rFonts w:ascii="Cambria Math" w:hAnsi="Cambria Math" w:cs="Cambria Math"/>
          </w:rPr>
          <m:t>μA</m:t>
        </m:r>
      </m:oMath>
      <w:r w:rsidR="0011343C">
        <w:t>，内阻约</w:t>
      </w:r>
      <m:oMath>
        <m:r>
          <m:rPr>
            <m:sty m:val="p"/>
          </m:rPr>
          <w:rPr>
            <w:rFonts w:ascii="Cambria Math" w:hAnsi="Cambria Math" w:cs="Cambria Math"/>
          </w:rPr>
          <m:t>100Ω</m:t>
        </m:r>
      </m:oMath>
      <w:r w:rsidR="0011343C">
        <w:t>。实验中要求滑动变阻器采用分压接法，在图</w:t>
      </w:r>
      <w:r w:rsidRPr="00290F73" w:rsidR="0011343C">
        <w:t>2</w:t>
      </w:r>
      <w:r w:rsidR="0011343C">
        <w:t>中完成余下导线的连接。</w:t>
      </w:r>
    </w:p>
    <w:p w:rsidR="00AB5E40" w:rsidP="00FE1A35">
      <w:pPr>
        <w:snapToGrid w:val="0"/>
        <w:spacing w:line="360" w:lineRule="auto"/>
        <w:jc w:val="left"/>
      </w:pPr>
      <w:r>
        <w:rPr>
          <w:rFonts w:eastAsia="Times New Roman"/>
          <w:noProof/>
          <w:kern w:val="0"/>
          <w:sz w:val="24"/>
          <w:szCs w:val="24"/>
        </w:rPr>
        <w:drawing>
          <wp:inline distT="0" distB="0" distL="0" distR="0">
            <wp:extent cx="5276800" cy="1715909"/>
            <wp:effectExtent l="0" t="0" r="0" b="0"/>
            <wp:docPr id="100041" name="图片 100041" descr="@@@b0052e05-62b8-46d7-8d53-92f93039f0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27"/>
                    <a:stretch>
                      <a:fillRect/>
                    </a:stretch>
                  </pic:blipFill>
                  <pic:spPr>
                    <a:xfrm>
                      <a:off x="0" y="0"/>
                      <a:ext cx="5276800" cy="1715909"/>
                    </a:xfrm>
                    <a:prstGeom prst="rect">
                      <a:avLst/>
                    </a:prstGeom>
                  </pic:spPr>
                </pic:pic>
              </a:graphicData>
            </a:graphic>
          </wp:inline>
        </w:drawing>
      </w:r>
    </w:p>
    <w:p w:rsidR="00AB5E40" w:rsidP="00FE1A35">
      <w:pPr>
        <w:snapToGrid w:val="0"/>
        <w:spacing w:line="360" w:lineRule="auto"/>
        <w:jc w:val="left"/>
      </w:pPr>
      <w:r w:rsidRPr="00806CA3">
        <w:t>(</w:t>
      </w:r>
      <w:r w:rsidRPr="00290F73" w:rsidR="0011343C">
        <w:t>3</w:t>
      </w:r>
      <w:r w:rsidRPr="00806CA3">
        <w:t>)</w:t>
      </w:r>
      <w:r w:rsidR="0011343C">
        <w:t>如图</w:t>
      </w:r>
      <w:r w:rsidRPr="00290F73" w:rsidR="0011343C">
        <w:t>2</w:t>
      </w:r>
      <w:r w:rsidR="0011343C">
        <w:t>，测量水泥块的长为</w:t>
      </w:r>
      <w:r w:rsidR="0011343C">
        <w:rPr>
          <w:rFonts w:eastAsia="Times New Roman"/>
          <w:i/>
        </w:rPr>
        <w:t>a</w:t>
      </w:r>
      <w:r w:rsidR="0011343C">
        <w:t>，宽为</w:t>
      </w:r>
      <w:r w:rsidR="0011343C">
        <w:rPr>
          <w:rFonts w:eastAsia="Times New Roman"/>
          <w:i/>
        </w:rPr>
        <w:t>b</w:t>
      </w:r>
      <w:r w:rsidR="0011343C">
        <w:t>，高为</w:t>
      </w:r>
      <w:r w:rsidR="0011343C">
        <w:rPr>
          <w:rFonts w:eastAsia="Times New Roman"/>
          <w:i/>
        </w:rPr>
        <w:t>c</w:t>
      </w:r>
      <w:r w:rsidR="0011343C">
        <w:t>。用伏安法测得水泥块电阻为</w:t>
      </w:r>
      <w:r w:rsidR="0011343C">
        <w:rPr>
          <w:rFonts w:eastAsia="Times New Roman"/>
          <w:i/>
        </w:rPr>
        <w:t>R</w:t>
      </w:r>
      <w:r w:rsidR="0011343C">
        <w:t>，则电阻率</w:t>
      </w:r>
      <m:oMath>
        <m:r>
          <w:rPr>
            <w:rFonts w:ascii="Cambria Math" w:hAnsi="Cambria Math" w:cs="Cambria Math"/>
          </w:rPr>
          <m:t>ρ=</m:t>
        </m:r>
      </m:oMath>
      <w:r w:rsidRPr="003F1537" w:rsidR="003F1537">
        <w:rPr>
          <w:rFonts w:ascii="宋体" w:hAnsi="宋体" w:cs="宋体" w:hint="eastAsia"/>
          <w:u w:val="single"/>
        </w:rPr>
        <w:t>　　　　</w:t>
      </w:r>
      <w:r w:rsidRPr="00806CA3">
        <w:t>(</w:t>
      </w:r>
      <w:r w:rsidR="0011343C">
        <w:t>用</w:t>
      </w:r>
      <w:r w:rsidR="0011343C">
        <w:rPr>
          <w:rFonts w:eastAsia="Times New Roman"/>
          <w:i/>
        </w:rPr>
        <w:t>R</w:t>
      </w:r>
      <w:r w:rsidR="0011343C">
        <w:t>、</w:t>
      </w:r>
      <w:r w:rsidR="0011343C">
        <w:rPr>
          <w:rFonts w:eastAsia="Times New Roman"/>
          <w:i/>
        </w:rPr>
        <w:t>a</w:t>
      </w:r>
      <w:r w:rsidR="0011343C">
        <w:t>、</w:t>
      </w:r>
      <w:r w:rsidR="0011343C">
        <w:rPr>
          <w:rFonts w:eastAsia="Times New Roman"/>
          <w:i/>
        </w:rPr>
        <w:t>b</w:t>
      </w:r>
      <w:r w:rsidR="0011343C">
        <w:t>、</w:t>
      </w:r>
      <w:r w:rsidR="0011343C">
        <w:rPr>
          <w:rFonts w:eastAsia="Times New Roman"/>
          <w:i/>
        </w:rPr>
        <w:t>c</w:t>
      </w:r>
      <w:r w:rsidR="0011343C">
        <w:t>表示</w:t>
      </w:r>
      <w:r w:rsidRPr="00806CA3">
        <w:t>)</w:t>
      </w:r>
      <w:r w:rsidR="0011343C">
        <w:t>。</w:t>
      </w:r>
    </w:p>
    <w:p w:rsidR="00AB5E40" w:rsidP="00FE1A35">
      <w:pPr>
        <w:snapToGrid w:val="0"/>
        <w:spacing w:line="360" w:lineRule="auto"/>
        <w:jc w:val="left"/>
      </w:pPr>
      <w:r w:rsidRPr="00806CA3">
        <w:t>(</w:t>
      </w:r>
      <w:r w:rsidRPr="00290F73" w:rsidR="0011343C">
        <w:t>4</w:t>
      </w:r>
      <w:r w:rsidRPr="00806CA3">
        <w:t>)</w:t>
      </w:r>
      <w:r w:rsidR="0011343C">
        <w:t>测得不同压力</w:t>
      </w:r>
      <w:r w:rsidR="0011343C">
        <w:rPr>
          <w:rFonts w:eastAsia="Times New Roman"/>
          <w:i/>
        </w:rPr>
        <w:t>F</w:t>
      </w:r>
      <w:r w:rsidR="0011343C">
        <w:t>下的电阻</w:t>
      </w:r>
      <w:r w:rsidR="0011343C">
        <w:rPr>
          <w:rFonts w:eastAsia="Times New Roman"/>
          <w:i/>
        </w:rPr>
        <w:t>R</w:t>
      </w:r>
      <w:r w:rsidR="0011343C">
        <w:t>，算出对应的电阻率</w:t>
      </w:r>
      <m:oMath>
        <m:r>
          <w:rPr>
            <w:rFonts w:ascii="Cambria Math" w:hAnsi="Cambria Math" w:cs="Cambria Math"/>
          </w:rPr>
          <m:t>ρ</m:t>
        </m:r>
      </m:oMath>
      <w:r w:rsidR="0011343C">
        <w:t>，作出</w:t>
      </w:r>
      <m:oMath>
        <m:r>
          <w:rPr>
            <w:rFonts w:ascii="Cambria Math" w:hAnsi="Cambria Math" w:cs="Cambria Math"/>
          </w:rPr>
          <m:t>ρ-F</m:t>
        </m:r>
      </m:oMath>
      <w:r w:rsidR="0011343C">
        <w:t>图像如图</w:t>
      </w:r>
      <w:r w:rsidRPr="00290F73" w:rsidR="0011343C">
        <w:t>3</w:t>
      </w:r>
      <w:r w:rsidR="0011343C">
        <w:t>所示。</w:t>
      </w:r>
    </w:p>
    <w:p w:rsidR="00AB5E40" w:rsidP="00FE1A35">
      <w:pPr>
        <w:snapToGrid w:val="0"/>
        <w:spacing w:line="360" w:lineRule="auto"/>
        <w:jc w:val="left"/>
      </w:pPr>
      <w:r>
        <w:rPr>
          <w:rFonts w:eastAsia="Times New Roman"/>
          <w:noProof/>
          <w:kern w:val="0"/>
          <w:sz w:val="24"/>
          <w:szCs w:val="24"/>
        </w:rPr>
        <w:drawing>
          <wp:inline distT="0" distB="0" distL="0" distR="0">
            <wp:extent cx="3171825" cy="1343025"/>
            <wp:effectExtent l="0" t="0" r="0" b="0"/>
            <wp:docPr id="100043" name="图片 100043" descr="@@@3af71b8b-70d0-4860-b927-8c9274ea5a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28"/>
                    <a:stretch>
                      <a:fillRect/>
                    </a:stretch>
                  </pic:blipFill>
                  <pic:spPr>
                    <a:xfrm>
                      <a:off x="0" y="0"/>
                      <a:ext cx="3171825" cy="1343025"/>
                    </a:xfrm>
                    <a:prstGeom prst="rect">
                      <a:avLst/>
                    </a:prstGeom>
                  </pic:spPr>
                </pic:pic>
              </a:graphicData>
            </a:graphic>
          </wp:inline>
        </w:drawing>
      </w:r>
    </w:p>
    <w:p w:rsidR="00AB5E40" w:rsidP="00FE1A35">
      <w:pPr>
        <w:snapToGrid w:val="0"/>
        <w:spacing w:line="360" w:lineRule="auto"/>
        <w:jc w:val="left"/>
      </w:pPr>
      <w:r w:rsidRPr="00806CA3">
        <w:t>(</w:t>
      </w:r>
      <w:r w:rsidRPr="00290F73" w:rsidR="0011343C">
        <w:t>5</w:t>
      </w:r>
      <w:r w:rsidRPr="00806CA3">
        <w:t>)</w:t>
      </w:r>
      <w:r w:rsidR="0011343C">
        <w:t>基于以上结论，设计压力报警系统，电路如图</w:t>
      </w:r>
      <w:r w:rsidRPr="00290F73" w:rsidR="0011343C">
        <w:t>4</w:t>
      </w:r>
      <w:r w:rsidR="0011343C">
        <w:t>所示。报警器在两端电压大于或等于</w:t>
      </w:r>
      <m:oMath>
        <m:r>
          <m:rPr>
            <m:nor/>
          </m:rPr>
          <w:rPr>
            <w:rFonts w:ascii="Cambria Math" w:hAnsi="Cambria Math" w:cs="Cambria Math"/>
          </w:rPr>
          <m:t>3V</m:t>
        </m:r>
      </m:oMath>
      <w:r w:rsidR="0011343C">
        <w:t>时启动，</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1</m:t>
            </m:r>
          </m:sub>
        </m:sSub>
      </m:oMath>
      <w:r w:rsidR="0011343C">
        <w:t>为水泥块，</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2</m:t>
            </m:r>
          </m:sub>
        </m:sSub>
      </m:oMath>
      <w:r w:rsidR="0011343C">
        <w:t>为滑动变阻器，当</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2</m:t>
            </m:r>
          </m:sub>
        </m:sSub>
      </m:oMath>
      <w:r w:rsidR="0011343C">
        <w:t>的滑片处于某位置，</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1</m:t>
            </m:r>
          </m:sub>
        </m:sSub>
      </m:oMath>
      <w:r w:rsidR="0011343C">
        <w:t>上压力大于或等于</w:t>
      </w:r>
      <m:oMath>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0</m:t>
            </m:r>
          </m:sub>
        </m:sSub>
      </m:oMath>
      <w:r w:rsidR="0011343C">
        <w:t>时，报警器启动。报警器应并联在</w:t>
      </w:r>
      <w:r w:rsidRPr="003F1537" w:rsidR="003F1537">
        <w:rPr>
          <w:rFonts w:ascii="宋体" w:hAnsi="宋体" w:cs="宋体" w:hint="eastAsia"/>
          <w:u w:val="single"/>
        </w:rPr>
        <w:t>　　　　</w:t>
      </w:r>
      <w:r w:rsidR="0011343C">
        <w:t>两端</w:t>
      </w:r>
      <w:r w:rsidRPr="00806CA3">
        <w:t>(</w:t>
      </w:r>
      <w:r w:rsidR="0011343C">
        <w:t>填</w:t>
      </w:r>
      <w:r w:rsidR="0011343C">
        <w:t>“</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1</m:t>
            </m:r>
          </m:sub>
        </m:sSub>
      </m:oMath>
      <w:r w:rsidR="0011343C">
        <w:t>”</w:t>
      </w:r>
      <w:r w:rsidR="0011343C">
        <w:t>或</w:t>
      </w:r>
      <w:r w:rsidR="0011343C">
        <w:t>“</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2</m:t>
            </m:r>
          </m:sub>
        </m:sSub>
      </m:oMath>
      <w:r w:rsidR="0011343C">
        <w:t>”</w:t>
      </w:r>
      <w:r w:rsidRPr="00806CA3">
        <w:t>)</w:t>
      </w:r>
      <w:r w:rsidR="0011343C">
        <w:t>。</w:t>
      </w:r>
    </w:p>
    <w:p w:rsidR="00AB5E40" w:rsidP="00FE1A35">
      <w:pPr>
        <w:snapToGrid w:val="0"/>
        <w:spacing w:line="360" w:lineRule="auto"/>
        <w:jc w:val="left"/>
      </w:pPr>
      <w:r w:rsidRPr="00806CA3">
        <w:t>(</w:t>
      </w:r>
      <w:r w:rsidRPr="00290F73" w:rsidR="0011343C">
        <w:t>6</w:t>
      </w:r>
      <w:r w:rsidRPr="00806CA3">
        <w:t>)</w:t>
      </w:r>
      <w:r w:rsidR="0011343C">
        <w:t>若电源</w:t>
      </w:r>
      <w:r w:rsidR="0011343C">
        <w:rPr>
          <w:rFonts w:eastAsia="Times New Roman"/>
          <w:i/>
        </w:rPr>
        <w:t>E</w:t>
      </w:r>
      <w:r w:rsidR="0011343C">
        <w:t>使用时间过长，电动势变小，</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1</m:t>
            </m:r>
          </m:sub>
        </m:sSub>
      </m:oMath>
      <w:r w:rsidR="0011343C">
        <w:t>上压力大于或等于</w:t>
      </w:r>
      <m:oMath>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1</m:t>
            </m:r>
          </m:sub>
        </m:sSub>
      </m:oMath>
      <w:r w:rsidR="0011343C">
        <w:t>时，报警器启动，则</w:t>
      </w:r>
      <m:oMath>
        <m:sSub>
          <m:sSubPr>
            <m:ctrlPr>
              <w:rPr>
                <w:rFonts w:ascii="Cambria Math" w:hAnsi="Cambria Math"/>
              </w:rPr>
            </m:ctrlPr>
          </m:sSubPr>
          <m:e>
            <m:r>
              <w:rPr>
                <w:rFonts w:ascii="Cambria Math" w:hAnsi="Cambria Math" w:cs="Cambria Math"/>
              </w:rPr>
              <m:t>F</m:t>
            </m:r>
          </m:e>
          <m:sub>
            <m:r>
              <m:rPr>
                <m:sty m:val="p"/>
              </m:rPr>
              <w:rPr>
                <w:rFonts w:ascii="Cambria Math" w:hAnsi="Cambria Math" w:cs="Cambria Math"/>
              </w:rPr>
              <m:t>1</m:t>
            </m:r>
          </m:sub>
        </m:sSub>
      </m:oMath>
      <w:r w:rsidRPr="003F1537" w:rsidR="00515A9E">
        <w:rPr>
          <w:rFonts w:ascii="宋体" w:hAnsi="宋体" w:cs="宋体" w:hint="eastAsia"/>
          <w:u w:val="single"/>
        </w:rPr>
        <w:t>　　</w:t>
      </w:r>
      <m:oMath>
        <m:sSub>
          <m:sSubPr>
            <m:ctrlPr>
              <w:rPr>
                <w:rFonts w:ascii="Cambria Math" w:hAnsi="Cambria Math"/>
              </w:rPr>
            </m:ctrlPr>
          </m:sSubPr>
          <m:e>
            <m:r>
              <w:rPr>
                <w:rFonts w:ascii="Cambria Math" w:hAnsi="Cambria Math" w:cs="Cambria Math"/>
              </w:rPr>
              <m:t>F</m:t>
            </m:r>
          </m:e>
          <m:sub>
            <m:r>
              <w:rPr>
                <w:rFonts w:ascii="Cambria Math" w:hAnsi="Cambria Math"/>
              </w:rPr>
              <m:t>0</m:t>
            </m:r>
          </m:sub>
        </m:sSub>
      </m:oMath>
      <w:r w:rsidRPr="00806CA3" w:rsidR="00515A9E">
        <w:t xml:space="preserve"> </w:t>
      </w:r>
      <w:r w:rsidRPr="00806CA3">
        <w:t>(</w:t>
      </w:r>
      <w:r w:rsidR="0011343C">
        <w:t>填</w:t>
      </w:r>
      <w:r w:rsidR="0011343C">
        <w:t>“</w:t>
      </w:r>
      <w:r w:rsidR="0011343C">
        <w:t>大于</w:t>
      </w:r>
      <w:r w:rsidR="0011343C">
        <w:t>”“</w:t>
      </w:r>
      <w:r w:rsidR="0011343C">
        <w:t>小于</w:t>
      </w:r>
      <w:r w:rsidR="0011343C">
        <w:t>”</w:t>
      </w:r>
      <w:r w:rsidR="0011343C">
        <w:t>或</w:t>
      </w:r>
      <w:r w:rsidR="0011343C">
        <w:t>“</w:t>
      </w:r>
      <w:r w:rsidR="0011343C">
        <w:t>等于</w:t>
      </w:r>
      <w:r w:rsidR="0011343C">
        <w:t>”</w:t>
      </w:r>
      <w:r w:rsidRPr="00806CA3">
        <w:t>)</w:t>
      </w:r>
      <w:r w:rsidR="0011343C">
        <w:t>。</w:t>
      </w:r>
    </w:p>
    <w:p w:rsidR="00AB5E40" w:rsidP="00FE1A35">
      <w:pPr>
        <w:snapToGrid w:val="0"/>
        <w:spacing w:line="360" w:lineRule="auto"/>
        <w:jc w:val="left"/>
      </w:pPr>
      <w:r>
        <w:t>【答案】</w:t>
      </w:r>
      <w:r w:rsidRPr="00806CA3" w:rsidR="002D7161">
        <w:t>(</w:t>
      </w:r>
      <w:r w:rsidRPr="00290F73" w:rsidR="002D7161">
        <w:t>1</w:t>
      </w:r>
      <w:r w:rsidRPr="00806CA3" w:rsidR="002D7161">
        <w:t>)</w:t>
      </w:r>
      <w:r w:rsidRPr="00290F73">
        <w:t>8000</w:t>
      </w:r>
      <w:r w:rsidRPr="00B85F49" w:rsidR="00B85F49">
        <w:rPr>
          <w:rFonts w:ascii="宋体" w:hAnsi="宋体" w:cs="宋体" w:hint="eastAsia"/>
        </w:rPr>
        <w:t>　　</w:t>
      </w:r>
      <w:r w:rsidRPr="00806CA3" w:rsidR="005C2B84">
        <w:t>(</w:t>
      </w:r>
      <w:r w:rsidRPr="00290F73" w:rsidR="005C2B84">
        <w:t>2</w:t>
      </w:r>
      <w:r w:rsidRPr="00806CA3" w:rsidR="005C2B84">
        <w:t>)</w:t>
      </w:r>
      <w:r>
        <w:t>见解析</w:t>
      </w:r>
      <w:r w:rsidRPr="00B85F49" w:rsidR="00B85F49">
        <w:rPr>
          <w:rFonts w:ascii="宋体" w:hAnsi="宋体" w:cs="宋体" w:hint="eastAsia"/>
        </w:rPr>
        <w:t>　　</w:t>
      </w:r>
      <w:r w:rsidRPr="00806CA3" w:rsidR="00880283">
        <w:t>(</w:t>
      </w:r>
      <w:r w:rsidR="00880283">
        <w:t>3</w:t>
      </w:r>
      <w:r w:rsidRPr="00806CA3" w:rsidR="00880283">
        <w:t>)</w:t>
      </w:r>
      <m:oMath>
        <m:f>
          <m:fPr>
            <m:ctrlPr>
              <w:rPr>
                <w:rFonts w:ascii="Cambria Math" w:hAnsi="Cambria Math"/>
              </w:rPr>
            </m:ctrlPr>
          </m:fPr>
          <m:num>
            <m:r>
              <w:rPr>
                <w:rFonts w:ascii="Cambria Math" w:hAnsi="Cambria Math" w:cs="Cambria Math"/>
              </w:rPr>
              <m:t>Rbc</m:t>
            </m:r>
          </m:num>
          <m:den>
            <m:r>
              <w:rPr>
                <w:rFonts w:ascii="Cambria Math" w:hAnsi="Cambria Math" w:cs="Cambria Math"/>
              </w:rPr>
              <m:t>a</m:t>
            </m:r>
          </m:den>
        </m:f>
        <m:r>
          <m:rPr>
            <m:sty m:val="p"/>
          </m:rPr>
          <w:rPr>
            <w:rFonts w:ascii="Cambria Math" w:hAnsi="Cambria Math" w:cs="宋体" w:hint="eastAsia"/>
          </w:rPr>
          <m:t>　　</m:t>
        </m:r>
        <m:sSub>
          <m:sSubPr>
            <m:ctrlPr>
              <w:rPr>
                <w:rFonts w:ascii="Cambria Math" w:hAnsi="Cambria Math"/>
              </w:rPr>
            </m:ctrlPr>
          </m:sSubPr>
          <m:e>
            <m:r>
              <m:rPr>
                <m:sty m:val="p"/>
              </m:rPr>
              <w:rPr>
                <w:rFonts w:ascii="Cambria Math" w:hAnsi="Cambria Math"/>
              </w:rPr>
              <m:t>(5)</m:t>
            </m:r>
            <m:r>
              <w:rPr>
                <w:rFonts w:ascii="Cambria Math" w:hAnsi="Cambria Math" w:cs="Cambria Math"/>
              </w:rPr>
              <m:t>R</m:t>
            </m:r>
          </m:e>
          <m:sub>
            <m:r>
              <m:rPr>
                <m:sty m:val="p"/>
              </m:rPr>
              <w:rPr>
                <w:rFonts w:ascii="Cambria Math" w:hAnsi="Cambria Math" w:cs="Cambria Math"/>
              </w:rPr>
              <m:t>2</m:t>
            </m:r>
          </m:sub>
        </m:sSub>
        <m:r>
          <m:rPr>
            <m:sty m:val="p"/>
          </m:rPr>
          <w:rPr>
            <w:rFonts w:ascii="Cambria Math" w:hAnsi="Cambria Math" w:cs="宋体" w:hint="eastAsia"/>
          </w:rPr>
          <m:t>　　</m:t>
        </m:r>
        <m:r>
          <m:rPr>
            <m:sty m:val="p"/>
          </m:rPr>
          <w:rPr>
            <w:rFonts w:ascii="Cambria Math" w:hAnsi="Cambria Math"/>
          </w:rPr>
          <m:t>(6)</m:t>
        </m:r>
      </m:oMath>
      <w:r>
        <w:t>大于</w:t>
      </w:r>
    </w:p>
    <w:p w:rsidR="00AB5E40" w:rsidP="00FE1A35">
      <w:pPr>
        <w:snapToGrid w:val="0"/>
        <w:spacing w:line="360" w:lineRule="auto"/>
        <w:jc w:val="left"/>
      </w:pPr>
      <w:r>
        <w:t>【解析】</w:t>
      </w:r>
      <w:r w:rsidRPr="00806CA3" w:rsidR="00806CA3">
        <w:t>(</w:t>
      </w:r>
      <w:r w:rsidRPr="00290F73" w:rsidR="0011343C">
        <w:t>1</w:t>
      </w:r>
      <w:r w:rsidRPr="00806CA3" w:rsidR="00806CA3">
        <w:t>)</w:t>
      </w:r>
      <w:r w:rsidR="0011343C">
        <w:t>多用电表选择开关旋转到</w:t>
      </w:r>
      <w:r w:rsidR="0011343C">
        <w:t>“</w:t>
      </w:r>
      <m:oMath>
        <m:r>
          <w:rPr>
            <w:rFonts w:ascii="Cambria Math" w:hAnsi="Cambria Math" w:cs="Cambria Math"/>
          </w:rPr>
          <m:t>×</m:t>
        </m:r>
        <m:r>
          <m:rPr>
            <m:sty m:val="p"/>
          </m:rPr>
          <w:rPr>
            <w:rFonts w:ascii="Cambria Math" w:hAnsi="Cambria Math" w:cs="Cambria Math"/>
          </w:rPr>
          <m:t>1</m:t>
        </m:r>
        <m:r>
          <m:rPr>
            <m:nor/>
          </m:rPr>
          <w:rPr>
            <w:rFonts w:ascii="Cambria Math" w:hAnsi="Cambria Math" w:cs="Cambria Math"/>
          </w:rPr>
          <m:t>k</m:t>
        </m:r>
      </m:oMath>
      <w:r w:rsidR="0011343C">
        <w:t>”</w:t>
      </w:r>
      <w:r w:rsidR="0011343C">
        <w:t>挡，故根据图</w:t>
      </w:r>
      <w:r w:rsidRPr="00290F73" w:rsidR="0011343C">
        <w:t>1</w:t>
      </w:r>
      <w:r w:rsidR="0011343C">
        <w:t>可知读数为</w:t>
      </w:r>
      <m:oMath>
        <m:r>
          <m:rPr>
            <m:sty m:val="p"/>
          </m:rPr>
          <w:rPr>
            <w:rFonts w:ascii="Cambria Math" w:hAnsi="Cambria Math" w:cs="Cambria Math"/>
          </w:rPr>
          <m:t>8000</m:t>
        </m:r>
        <m:r>
          <m:rPr>
            <m:nor/>
          </m:rPr>
          <w:rPr>
            <w:rFonts w:ascii="Cambria Math" w:hAnsi="Cambria Math" w:cs="Cambria Math"/>
          </w:rPr>
          <m:t>Ω</m:t>
        </m:r>
      </m:oMath>
      <w:r w:rsidR="0011343C">
        <w:t>；</w:t>
      </w:r>
    </w:p>
    <w:p w:rsidR="00AB5E40" w:rsidP="00FE1A35">
      <w:pPr>
        <w:snapToGrid w:val="0"/>
        <w:spacing w:line="360" w:lineRule="auto"/>
        <w:jc w:val="left"/>
      </w:pPr>
      <w:r w:rsidRPr="00806CA3">
        <w:t>(</w:t>
      </w:r>
      <w:r w:rsidRPr="00290F73" w:rsidR="0011343C">
        <w:t>2</w:t>
      </w:r>
      <w:r w:rsidRPr="00806CA3">
        <w:t>)</w:t>
      </w:r>
      <w:r w:rsidR="0011343C">
        <w:t>长方体导电水泥块样品的电阻</w:t>
      </w:r>
      <m:oMath>
        <m:sSub>
          <m:sSubPr>
            <m:ctrlPr>
              <w:rPr>
                <w:rFonts w:ascii="Cambria Math" w:hAnsi="Cambria Math"/>
              </w:rPr>
            </m:ctrlPr>
          </m:sSubPr>
          <m:e>
            <m:r>
              <w:rPr>
                <w:rFonts w:ascii="Cambria Math" w:hAnsi="Cambria Math" w:cs="Cambria Math"/>
              </w:rPr>
              <m:t>R</m:t>
            </m:r>
          </m:e>
          <m:sub>
            <m:r>
              <w:rPr>
                <w:rFonts w:ascii="Cambria Math" w:hAnsi="Cambria Math" w:cs="Cambria Math"/>
              </w:rPr>
              <m:t>x</m:t>
            </m:r>
          </m:sub>
        </m:sSub>
        <m:r>
          <w:rPr>
            <w:rFonts w:ascii="Cambria Math" w:hAnsi="Cambria Math" w:cs="Cambria Math"/>
          </w:rPr>
          <m:t>&gt;</m:t>
        </m:r>
        <m:rad>
          <m:radPr>
            <m:degHide/>
            <m:ctrlPr>
              <w:rPr>
                <w:rFonts w:ascii="Cambria Math" w:hAnsi="Cambria Math"/>
              </w:rPr>
            </m:ctrlPr>
          </m:radPr>
          <m:deg/>
          <m:e>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A</m:t>
                </m:r>
              </m:sub>
            </m:sSub>
            <m:sSub>
              <m:sSubPr>
                <m:ctrlPr>
                  <w:rPr>
                    <w:rFonts w:ascii="Cambria Math" w:hAnsi="Cambria Math"/>
                  </w:rPr>
                </m:ctrlPr>
              </m:sSubPr>
              <m:e>
                <m:r>
                  <w:rPr>
                    <w:rFonts w:ascii="Cambria Math" w:hAnsi="Cambria Math" w:cs="Cambria Math"/>
                  </w:rPr>
                  <m:t>R</m:t>
                </m:r>
              </m:e>
              <m:sub>
                <m:r>
                  <m:rPr>
                    <m:nor/>
                  </m:rPr>
                  <w:rPr>
                    <w:rFonts w:ascii="Cambria Math" w:hAnsi="Cambria Math" w:cs="Cambria Math"/>
                  </w:rPr>
                  <m:t>V</m:t>
                </m:r>
              </m:sub>
            </m:sSub>
          </m:e>
        </m:rad>
      </m:oMath>
      <w:r w:rsidR="0011343C">
        <w:t>，故采用电流表内接法；实验中要求滑动变阻器采用分压接法，故连接实物图如图</w:t>
      </w:r>
    </w:p>
    <w:p w:rsidR="00AB5E40" w:rsidP="00FE1A35">
      <w:pPr>
        <w:snapToGrid w:val="0"/>
        <w:spacing w:line="360" w:lineRule="auto"/>
        <w:jc w:val="left"/>
      </w:pPr>
      <w:r>
        <w:rPr>
          <w:rFonts w:eastAsia="Times New Roman"/>
          <w:noProof/>
          <w:kern w:val="0"/>
          <w:sz w:val="24"/>
          <w:szCs w:val="24"/>
        </w:rPr>
        <w:drawing>
          <wp:inline distT="0" distB="0" distL="0" distR="0">
            <wp:extent cx="2476500" cy="1514475"/>
            <wp:effectExtent l="0" t="0" r="0" b="0"/>
            <wp:docPr id="100045" name="图片 100045" descr="@@@df927002-9a1b-4982-8b11-0061b07a74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29"/>
                    <a:stretch>
                      <a:fillRect/>
                    </a:stretch>
                  </pic:blipFill>
                  <pic:spPr>
                    <a:xfrm>
                      <a:off x="0" y="0"/>
                      <a:ext cx="2476500" cy="1514475"/>
                    </a:xfrm>
                    <a:prstGeom prst="rect">
                      <a:avLst/>
                    </a:prstGeom>
                  </pic:spPr>
                </pic:pic>
              </a:graphicData>
            </a:graphic>
          </wp:inline>
        </w:drawing>
      </w:r>
    </w:p>
    <w:p w:rsidR="00AB5E40" w:rsidP="00FE1A35">
      <w:pPr>
        <w:snapToGrid w:val="0"/>
        <w:spacing w:line="360" w:lineRule="auto"/>
        <w:jc w:val="left"/>
      </w:pPr>
      <w:r w:rsidRPr="00806CA3">
        <w:t>(</w:t>
      </w:r>
      <w:r w:rsidRPr="00290F73" w:rsidR="0011343C">
        <w:t>3</w:t>
      </w:r>
      <w:r w:rsidRPr="00806CA3">
        <w:t>)</w:t>
      </w:r>
      <w:r w:rsidR="0011343C">
        <w:t>根据电阻定律</w:t>
      </w:r>
      <m:oMath>
        <m:r>
          <w:rPr>
            <w:rFonts w:ascii="Cambria Math" w:hAnsi="Cambria Math" w:cs="Cambria Math"/>
          </w:rPr>
          <m:t>R=</m:t>
        </m:r>
        <m:f>
          <m:fPr>
            <m:ctrlPr>
              <w:rPr>
                <w:rFonts w:ascii="Cambria Math" w:hAnsi="Cambria Math"/>
              </w:rPr>
            </m:ctrlPr>
          </m:fPr>
          <m:num>
            <m:r>
              <w:rPr>
                <w:rFonts w:ascii="Cambria Math" w:hAnsi="Cambria Math" w:cs="Cambria Math"/>
              </w:rPr>
              <m:t>ρL</m:t>
            </m:r>
          </m:num>
          <m:den>
            <m:r>
              <w:rPr>
                <w:rFonts w:ascii="Cambria Math" w:hAnsi="Cambria Math" w:cs="Cambria Math"/>
              </w:rPr>
              <m:t>S</m:t>
            </m:r>
          </m:den>
        </m:f>
      </m:oMath>
    </w:p>
    <w:p w:rsidR="00AB5E40" w:rsidP="00FE1A35">
      <w:pPr>
        <w:snapToGrid w:val="0"/>
        <w:spacing w:line="360" w:lineRule="auto"/>
        <w:jc w:val="left"/>
      </w:pPr>
      <w:r>
        <w:t>可知</w:t>
      </w:r>
      <m:oMath>
        <m:r>
          <w:rPr>
            <w:rFonts w:ascii="Cambria Math" w:hAnsi="Cambria Math" w:cs="Cambria Math"/>
          </w:rPr>
          <m:t>ρ=</m:t>
        </m:r>
        <m:f>
          <m:fPr>
            <m:ctrlPr>
              <w:rPr>
                <w:rFonts w:ascii="Cambria Math" w:hAnsi="Cambria Math"/>
              </w:rPr>
            </m:ctrlPr>
          </m:fPr>
          <m:num>
            <m:r>
              <w:rPr>
                <w:rFonts w:ascii="Cambria Math" w:hAnsi="Cambria Math" w:cs="Cambria Math"/>
              </w:rPr>
              <m:t>RS</m:t>
            </m:r>
          </m:num>
          <m:den>
            <m:r>
              <w:rPr>
                <w:rFonts w:ascii="Cambria Math" w:hAnsi="Cambria Math" w:cs="Cambria Math"/>
              </w:rPr>
              <m:t>L</m:t>
            </m:r>
          </m:den>
        </m:f>
        <m:r>
          <w:rPr>
            <w:rFonts w:ascii="Cambria Math" w:hAnsi="Cambria Math" w:cs="Cambria Math"/>
          </w:rPr>
          <m:t>=</m:t>
        </m:r>
        <m:f>
          <m:fPr>
            <m:ctrlPr>
              <w:rPr>
                <w:rFonts w:ascii="Cambria Math" w:hAnsi="Cambria Math"/>
              </w:rPr>
            </m:ctrlPr>
          </m:fPr>
          <m:num>
            <m:r>
              <w:rPr>
                <w:rFonts w:ascii="Cambria Math" w:hAnsi="Cambria Math" w:cs="Cambria Math"/>
              </w:rPr>
              <m:t>Rbc</m:t>
            </m:r>
          </m:num>
          <m:den>
            <m:r>
              <w:rPr>
                <w:rFonts w:ascii="Cambria Math" w:hAnsi="Cambria Math" w:cs="Cambria Math"/>
              </w:rPr>
              <m:t>a</m:t>
            </m:r>
          </m:den>
        </m:f>
      </m:oMath>
    </w:p>
    <w:p w:rsidR="00AB5E40" w:rsidP="00FE1A35">
      <w:pPr>
        <w:snapToGrid w:val="0"/>
        <w:spacing w:line="360" w:lineRule="auto"/>
        <w:jc w:val="left"/>
      </w:pPr>
      <w:r w:rsidRPr="00806CA3">
        <w:t>(</w:t>
      </w:r>
      <w:r w:rsidRPr="00290F73" w:rsidR="0011343C">
        <w:t>5</w:t>
      </w:r>
      <w:r w:rsidRPr="00806CA3">
        <w:t>)</w:t>
      </w:r>
      <w:r w:rsidR="0011343C">
        <w:t>根据图</w:t>
      </w:r>
      <w:r w:rsidRPr="00290F73" w:rsidR="0011343C">
        <w:t>3</w:t>
      </w:r>
      <w:r w:rsidR="0011343C">
        <w:t>可知压力越大电阻率越小，即电阻越小；回路中电流增加，</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2</m:t>
            </m:r>
          </m:sub>
        </m:sSub>
      </m:oMath>
      <w:r w:rsidR="0011343C">
        <w:t>电压增加，</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1</m:t>
            </m:r>
          </m:sub>
        </m:sSub>
      </m:oMath>
      <w:r w:rsidR="0011343C">
        <w:t>电压减小，而报警器在两端电压大于或等于</w:t>
      </w:r>
      <m:oMath>
        <m:r>
          <m:rPr>
            <m:nor/>
          </m:rPr>
          <w:rPr>
            <w:rFonts w:ascii="Cambria Math" w:hAnsi="Cambria Math" w:cs="Cambria Math"/>
          </w:rPr>
          <m:t>3V</m:t>
        </m:r>
      </m:oMath>
      <w:r w:rsidR="0011343C">
        <w:t>时启动，故应将报警器并联在</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2</m:t>
            </m:r>
          </m:sub>
        </m:sSub>
      </m:oMath>
      <w:r w:rsidR="0011343C">
        <w:t>两端；</w:t>
      </w:r>
    </w:p>
    <w:p w:rsidR="00AB5E40" w:rsidP="00FE1A35">
      <w:pPr>
        <w:snapToGrid w:val="0"/>
        <w:spacing w:line="360" w:lineRule="auto"/>
        <w:jc w:val="left"/>
      </w:pPr>
      <w:r w:rsidRPr="00806CA3">
        <w:t>(</w:t>
      </w:r>
      <w:r w:rsidRPr="00290F73" w:rsidR="0011343C">
        <w:t>6</w:t>
      </w:r>
      <w:r w:rsidRPr="00806CA3">
        <w:t>)</w:t>
      </w:r>
      <w:r w:rsidR="0011343C">
        <w:t>电源电动势</w:t>
      </w:r>
      <w:r w:rsidR="0011343C">
        <w:rPr>
          <w:rFonts w:eastAsia="Times New Roman"/>
          <w:i/>
        </w:rPr>
        <w:t>E</w:t>
      </w:r>
      <w:r w:rsidR="0011343C">
        <w:t>减小，要使报警器启动，即</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2</m:t>
            </m:r>
          </m:sub>
        </m:sSub>
      </m:oMath>
      <w:r w:rsidR="0011343C">
        <w:t>两端电压要仍为</w:t>
      </w:r>
      <w:r w:rsidRPr="00290F73" w:rsidR="0011343C">
        <w:t>3</w:t>
      </w:r>
      <w:r w:rsidR="0011343C">
        <w:t>V</w:t>
      </w:r>
      <w:r w:rsidR="0011343C">
        <w:t>，根据串联分压有</w:t>
      </w:r>
      <m:oMath>
        <m:sSub>
          <m:sSubPr>
            <m:ctrlPr>
              <w:rPr>
                <w:rFonts w:ascii="Cambria Math" w:hAnsi="Cambria Math"/>
              </w:rPr>
            </m:ctrlPr>
          </m:sSubPr>
          <m:e>
            <m:r>
              <w:rPr>
                <w:rFonts w:ascii="Cambria Math" w:hAnsi="Cambria Math" w:cs="Cambria Math"/>
              </w:rPr>
              <m:t>U</m:t>
            </m:r>
          </m:e>
          <m:sub>
            <m:r>
              <m:rPr>
                <m:sty m:val="p"/>
              </m:rPr>
              <w:rPr>
                <w:rFonts w:ascii="Cambria Math" w:hAnsi="Cambria Math" w:cs="Cambria Math"/>
              </w:rPr>
              <m:t>2</m:t>
            </m:r>
          </m:sub>
        </m:sSub>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2</m:t>
                </m:r>
              </m:sub>
            </m:sSub>
          </m:num>
          <m:den>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2</m:t>
                </m:r>
              </m:sub>
            </m:sSub>
          </m:den>
        </m:f>
        <m:r>
          <w:rPr>
            <w:rFonts w:ascii="Cambria Math" w:hAnsi="Cambria Math" w:cs="Cambria Math"/>
          </w:rPr>
          <m:t>E=</m:t>
        </m:r>
        <m:f>
          <m:fPr>
            <m:ctrlPr>
              <w:rPr>
                <w:rFonts w:ascii="Cambria Math" w:hAnsi="Cambria Math"/>
              </w:rPr>
            </m:ctrlPr>
          </m:fPr>
          <m:num>
            <m:r>
              <m:rPr>
                <m:sty m:val="p"/>
              </m:rPr>
              <w:rPr>
                <w:rFonts w:ascii="Cambria Math" w:hAnsi="Cambria Math" w:cs="Cambria Math"/>
              </w:rPr>
              <m:t>1</m:t>
            </m:r>
          </m:num>
          <m:den>
            <m:f>
              <m:fPr>
                <m:ctrlPr>
                  <w:rPr>
                    <w:rFonts w:ascii="Cambria Math" w:hAnsi="Cambria Math"/>
                  </w:rPr>
                </m:ctrlPr>
              </m:fPr>
              <m:num>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1</m:t>
                    </m:r>
                  </m:sub>
                </m:sSub>
              </m:num>
              <m:den>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2</m:t>
                    </m:r>
                  </m:sub>
                </m:sSub>
              </m:den>
            </m:f>
            <m:r>
              <w:rPr>
                <w:rFonts w:ascii="Cambria Math" w:hAnsi="Cambria Math" w:cs="Cambria Math"/>
              </w:rPr>
              <m:t>+</m:t>
            </m:r>
            <m:r>
              <m:rPr>
                <m:sty m:val="p"/>
              </m:rPr>
              <w:rPr>
                <w:rFonts w:ascii="Cambria Math" w:hAnsi="Cambria Math" w:cs="Cambria Math"/>
              </w:rPr>
              <m:t>1</m:t>
            </m:r>
          </m:den>
        </m:f>
        <m:r>
          <w:rPr>
            <w:rFonts w:ascii="Cambria Math" w:hAnsi="Cambria Math" w:cs="Cambria Math"/>
          </w:rPr>
          <m:t>E</m:t>
        </m:r>
      </m:oMath>
    </w:p>
    <w:p w:rsidR="00AB5E40" w:rsidP="00FE1A35">
      <w:pPr>
        <w:snapToGrid w:val="0"/>
        <w:spacing w:line="360" w:lineRule="auto"/>
        <w:jc w:val="left"/>
      </w:pPr>
      <w:r>
        <w:t>可知</w:t>
      </w:r>
      <w:r>
        <w:rPr>
          <w:rFonts w:eastAsia="Times New Roman"/>
          <w:i/>
        </w:rPr>
        <w:t>E</w:t>
      </w:r>
      <w:r>
        <w:t>减小需要</w:t>
      </w:r>
      <w:r>
        <w:rPr>
          <w:rFonts w:eastAsia="Times New Roman"/>
          <w:i/>
        </w:rPr>
        <w:t>R</w:t>
      </w:r>
      <w:r w:rsidRPr="00290F73">
        <w:rPr>
          <w:rFonts w:eastAsia="Times New Roman"/>
          <w:vertAlign w:val="subscript"/>
        </w:rPr>
        <w:t>1</w:t>
      </w:r>
      <w:r>
        <w:t>更小，又因为</w:t>
      </w:r>
      <w:r>
        <w:rPr>
          <w:rFonts w:eastAsia="Times New Roman"/>
          <w:i/>
        </w:rPr>
        <w:t>F</w:t>
      </w:r>
      <w:r>
        <w:t>越大</w:t>
      </w:r>
      <w:r>
        <w:rPr>
          <w:rFonts w:eastAsia="Times New Roman"/>
          <w:i/>
        </w:rPr>
        <w:t>R</w:t>
      </w:r>
      <w:r w:rsidRPr="00290F73">
        <w:rPr>
          <w:rFonts w:eastAsia="Times New Roman"/>
          <w:vertAlign w:val="subscript"/>
        </w:rPr>
        <w:t>1</w:t>
      </w:r>
      <w:r>
        <w:t>越小，可知</w:t>
      </w:r>
      <w:r>
        <w:rPr>
          <w:rFonts w:eastAsia="Times New Roman"/>
          <w:i/>
        </w:rPr>
        <w:t>F</w:t>
      </w:r>
      <w:r w:rsidRPr="00290F73">
        <w:rPr>
          <w:rFonts w:eastAsia="Times New Roman"/>
          <w:vertAlign w:val="subscript"/>
        </w:rPr>
        <w:t>1</w:t>
      </w:r>
      <w:r>
        <w:t>需要大于</w:t>
      </w:r>
      <w:r>
        <w:rPr>
          <w:rFonts w:eastAsia="Times New Roman"/>
          <w:i/>
        </w:rPr>
        <w:t>F</w:t>
      </w:r>
      <w:r w:rsidRPr="00290F73">
        <w:rPr>
          <w:rFonts w:eastAsia="Times New Roman"/>
          <w:vertAlign w:val="subscript"/>
        </w:rPr>
        <w:t>0</w:t>
      </w:r>
      <w:r>
        <w:t>。</w:t>
      </w:r>
    </w:p>
    <w:p w:rsidR="00AB5E40" w:rsidP="00FE1A35">
      <w:pPr>
        <w:snapToGrid w:val="0"/>
        <w:spacing w:line="360" w:lineRule="auto"/>
        <w:jc w:val="left"/>
        <w:rPr>
          <w:rFonts w:ascii="宋体" w:hAnsi="宋体" w:cs="宋体"/>
          <w:b/>
          <w:color w:val="000000"/>
        </w:rPr>
      </w:pPr>
      <w:r>
        <w:rPr>
          <w:rFonts w:ascii="宋体" w:hAnsi="宋体" w:cs="宋体"/>
          <w:b/>
          <w:color w:val="000000"/>
        </w:rPr>
        <w:t>四、解答题</w:t>
      </w:r>
    </w:p>
    <w:p w:rsidR="00AB5E40" w:rsidP="00FE1A35">
      <w:pPr>
        <w:snapToGrid w:val="0"/>
        <w:spacing w:line="360" w:lineRule="auto"/>
        <w:jc w:val="left"/>
      </w:pPr>
      <w:r w:rsidRPr="00290F73">
        <w:t>13</w:t>
      </w:r>
      <w:r>
        <w:t>．用热力学方法可测量重力加速度。如图所示，粗细均匀的细管开口向上竖直放置，管内用液柱封闭了一段长度为</w:t>
      </w:r>
      <m:oMath>
        <m:sSub>
          <m:sSubPr>
            <m:ctrlPr>
              <w:rPr>
                <w:rFonts w:ascii="Cambria Math" w:hAnsi="Cambria Math"/>
              </w:rPr>
            </m:ctrlPr>
          </m:sSubPr>
          <m:e>
            <m:r>
              <w:rPr>
                <w:rFonts w:ascii="Cambria Math" w:hAnsi="Cambria Math" w:cs="Cambria Math"/>
              </w:rPr>
              <m:t>L</m:t>
            </m:r>
          </m:e>
          <m:sub>
            <m:r>
              <m:rPr>
                <m:sty m:val="p"/>
              </m:rPr>
              <w:rPr>
                <w:rFonts w:ascii="Cambria Math" w:hAnsi="Cambria Math" w:cs="Cambria Math"/>
              </w:rPr>
              <m:t>1</m:t>
            </m:r>
          </m:sub>
        </m:sSub>
      </m:oMath>
      <w:r>
        <w:t>的空气柱。液柱长为</w:t>
      </w:r>
      <w:r>
        <w:rPr>
          <w:rFonts w:eastAsia="Times New Roman"/>
          <w:i/>
        </w:rPr>
        <w:t>h</w:t>
      </w:r>
      <w:r>
        <w:t>，密度为</w:t>
      </w:r>
      <m:oMath>
        <m:r>
          <w:rPr>
            <w:rFonts w:ascii="Cambria Math" w:hAnsi="Cambria Math" w:cs="Cambria Math"/>
          </w:rPr>
          <m:t>ρ</m:t>
        </m:r>
      </m:oMath>
      <w:r>
        <w:t>。缓慢旋转细管至水平，封闭空气柱长度为</w:t>
      </w:r>
      <m:oMath>
        <m:sSub>
          <m:sSubPr>
            <m:ctrlPr>
              <w:rPr>
                <w:rFonts w:ascii="Cambria Math" w:hAnsi="Cambria Math"/>
              </w:rPr>
            </m:ctrlPr>
          </m:sSubPr>
          <m:e>
            <m:r>
              <w:rPr>
                <w:rFonts w:ascii="Cambria Math" w:hAnsi="Cambria Math" w:cs="Cambria Math"/>
              </w:rPr>
              <m:t>L</m:t>
            </m:r>
          </m:e>
          <m:sub>
            <m:r>
              <m:rPr>
                <m:sty m:val="p"/>
              </m:rPr>
              <w:rPr>
                <w:rFonts w:ascii="Cambria Math" w:hAnsi="Cambria Math" w:cs="Cambria Math"/>
              </w:rPr>
              <m:t>2</m:t>
            </m:r>
          </m:sub>
        </m:sSub>
      </m:oMath>
      <w:r>
        <w:t>，大气压强为</w:t>
      </w:r>
      <m:oMath>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0</m:t>
            </m:r>
          </m:sub>
        </m:sSub>
      </m:oMath>
      <w:r>
        <w:t>。</w:t>
      </w:r>
    </w:p>
    <w:p w:rsidR="00AB5E40" w:rsidP="00FE1A35">
      <w:pPr>
        <w:snapToGrid w:val="0"/>
        <w:spacing w:line="360" w:lineRule="auto"/>
        <w:jc w:val="left"/>
      </w:pPr>
      <w:r>
        <w:rPr>
          <w:rFonts w:eastAsia="Times New Roman"/>
          <w:noProof/>
          <w:kern w:val="0"/>
          <w:sz w:val="24"/>
          <w:szCs w:val="24"/>
        </w:rPr>
        <w:drawing>
          <wp:inline distT="0" distB="0" distL="0" distR="0">
            <wp:extent cx="2514600" cy="1876425"/>
            <wp:effectExtent l="0" t="0" r="0" b="0"/>
            <wp:docPr id="100047" name="图片 100047" descr="@@@4a5081c3-724e-4a3a-8a50-1162f2821a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xmlns:r="http://schemas.openxmlformats.org/officeDocument/2006/relationships" r:embed="rId30"/>
                    <a:stretch>
                      <a:fillRect/>
                    </a:stretch>
                  </pic:blipFill>
                  <pic:spPr>
                    <a:xfrm>
                      <a:off x="0" y="0"/>
                      <a:ext cx="2514600" cy="1876425"/>
                    </a:xfrm>
                    <a:prstGeom prst="rect">
                      <a:avLst/>
                    </a:prstGeom>
                  </pic:spPr>
                </pic:pic>
              </a:graphicData>
            </a:graphic>
          </wp:inline>
        </w:drawing>
      </w:r>
    </w:p>
    <w:p w:rsidR="00AB5E40" w:rsidP="00FE1A35">
      <w:pPr>
        <w:snapToGrid w:val="0"/>
        <w:spacing w:line="360" w:lineRule="auto"/>
        <w:jc w:val="left"/>
      </w:pPr>
      <w:r>
        <w:t>(</w:t>
      </w:r>
      <w:r w:rsidRPr="00290F73">
        <w:t>1</w:t>
      </w:r>
      <w:r>
        <w:t>)</w:t>
      </w:r>
      <w:r>
        <w:t>若整个过程中温度不变，求重力加速度</w:t>
      </w:r>
      <w:r>
        <w:rPr>
          <w:rFonts w:eastAsia="Times New Roman"/>
          <w:i/>
        </w:rPr>
        <w:t>g</w:t>
      </w:r>
      <w:r>
        <w:t>的大小；</w:t>
      </w:r>
    </w:p>
    <w:p w:rsidR="00AB5E40" w:rsidP="00FE1A35">
      <w:pPr>
        <w:snapToGrid w:val="0"/>
        <w:spacing w:line="360" w:lineRule="auto"/>
        <w:jc w:val="left"/>
      </w:pPr>
      <w:r>
        <w:t>(</w:t>
      </w:r>
      <w:r w:rsidRPr="00290F73">
        <w:t>2</w:t>
      </w:r>
      <w:r>
        <w:t>)</w:t>
      </w:r>
      <w:r>
        <w:t>考虑到实验测量中存在各类误差，需要在不同实验参数下进行多次测量，如不同的液柱长度、空气柱长度、温度等。某次实验测量数据如下，液柱长</w:t>
      </w:r>
      <m:oMath>
        <m:r>
          <w:rPr>
            <w:rFonts w:ascii="Cambria Math" w:hAnsi="Cambria Math" w:cs="Cambria Math"/>
          </w:rPr>
          <m:t>h=</m:t>
        </m:r>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2000</m:t>
        </m:r>
        <m:r>
          <m:rPr>
            <m:nor/>
          </m:rPr>
          <w:rPr>
            <w:rFonts w:ascii="Cambria Math" w:hAnsi="Cambria Math" w:cs="Cambria Math"/>
          </w:rPr>
          <m:t>m</m:t>
        </m:r>
      </m:oMath>
      <w:r>
        <w:t>，细管开口向上</w:t>
      </w:r>
      <w:r>
        <w:t>竖直放置时空气柱温度</w:t>
      </w:r>
      <m:oMath>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1</m:t>
            </m:r>
          </m:sub>
        </m:sSub>
        <m:r>
          <w:rPr>
            <w:rFonts w:ascii="Cambria Math" w:hAnsi="Cambria Math" w:cs="Cambria Math"/>
          </w:rPr>
          <m:t>=</m:t>
        </m:r>
        <m:r>
          <m:rPr>
            <m:sty m:val="p"/>
          </m:rPr>
          <w:rPr>
            <w:rFonts w:ascii="Cambria Math" w:hAnsi="Cambria Math" w:cs="Cambria Math"/>
          </w:rPr>
          <m:t>305</m:t>
        </m:r>
        <m:r>
          <w:rPr>
            <w:rFonts w:ascii="Cambria Math" w:hAnsi="Cambria Math" w:cs="Cambria Math"/>
          </w:rPr>
          <m:t>.</m:t>
        </m:r>
        <m:r>
          <m:rPr>
            <m:sty m:val="p"/>
          </m:rPr>
          <w:rPr>
            <w:rFonts w:ascii="Cambria Math" w:hAnsi="Cambria Math" w:cs="Cambria Math"/>
          </w:rPr>
          <m:t>7</m:t>
        </m:r>
        <m:r>
          <m:rPr>
            <m:nor/>
          </m:rPr>
          <w:rPr>
            <w:rFonts w:ascii="Cambria Math" w:hAnsi="Cambria Math" w:cs="Cambria Math"/>
          </w:rPr>
          <m:t>K</m:t>
        </m:r>
      </m:oMath>
      <w:r>
        <w:t>。水平放置时调控空气柱温度，当空气柱温度</w:t>
      </w:r>
      <m:oMath>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2</m:t>
            </m:r>
          </m:sub>
        </m:sSub>
        <m:r>
          <w:rPr>
            <w:rFonts w:ascii="Cambria Math" w:hAnsi="Cambria Math" w:cs="Cambria Math"/>
          </w:rPr>
          <m:t>=</m:t>
        </m:r>
        <m:r>
          <m:rPr>
            <m:sty m:val="p"/>
          </m:rPr>
          <w:rPr>
            <w:rFonts w:ascii="Cambria Math" w:hAnsi="Cambria Math" w:cs="Cambria Math"/>
          </w:rPr>
          <m:t>300</m:t>
        </m:r>
        <m:r>
          <w:rPr>
            <w:rFonts w:ascii="Cambria Math" w:hAnsi="Cambria Math" w:cs="Cambria Math"/>
          </w:rPr>
          <m:t>.</m:t>
        </m:r>
        <m:r>
          <m:rPr>
            <m:sty m:val="p"/>
          </m:rPr>
          <w:rPr>
            <w:rFonts w:ascii="Cambria Math" w:hAnsi="Cambria Math" w:cs="Cambria Math"/>
          </w:rPr>
          <m:t>0</m:t>
        </m:r>
        <m:r>
          <m:rPr>
            <m:nor/>
          </m:rPr>
          <w:rPr>
            <w:rFonts w:ascii="Cambria Math" w:hAnsi="Cambria Math" w:cs="Cambria Math"/>
          </w:rPr>
          <m:t>K</m:t>
        </m:r>
      </m:oMath>
      <w:r>
        <w:t>时，空气柱长度与竖直放置时相同。已知</w:t>
      </w:r>
      <m:oMath>
        <m:r>
          <w:rPr>
            <w:rFonts w:ascii="Cambria Math" w:hAnsi="Cambria Math" w:cs="Cambria Math"/>
          </w:rPr>
          <m:t>ρ=</m:t>
        </m:r>
        <m:r>
          <m:rPr>
            <m:sty m:val="p"/>
          </m:rPr>
          <w:rPr>
            <w:rFonts w:ascii="Cambria Math" w:hAnsi="Cambria Math" w:cs="Cambria Math"/>
          </w:rPr>
          <m:t>1</m:t>
        </m:r>
        <m:r>
          <w:rPr>
            <w:rFonts w:ascii="Cambria Math" w:hAnsi="Cambria Math" w:cs="Cambria Math"/>
          </w:rPr>
          <m:t>.</m:t>
        </m:r>
        <m:r>
          <m:rPr>
            <m:sty m:val="p"/>
          </m:rPr>
          <w:rPr>
            <w:rFonts w:ascii="Cambria Math" w:hAnsi="Cambria Math" w:cs="Cambria Math"/>
          </w:rPr>
          <m:t>0</m:t>
        </m:r>
        <m:r>
          <w:rPr>
            <w:rFonts w:ascii="Cambria Math" w:hAnsi="Cambria Math" w:cs="Cambria Math"/>
          </w:rPr>
          <m:t>×</m:t>
        </m:r>
        <m:sSup>
          <m:sSupPr>
            <m:ctrlPr>
              <w:rPr>
                <w:rFonts w:ascii="Cambria Math" w:hAnsi="Cambria Math"/>
              </w:rPr>
            </m:ctrlPr>
          </m:sSupPr>
          <m:e>
            <m:r>
              <m:rPr>
                <m:sty m:val="p"/>
              </m:rPr>
              <w:rPr>
                <w:rFonts w:ascii="Cambria Math" w:hAnsi="Cambria Math" w:cs="Cambria Math"/>
              </w:rPr>
              <m:t>10</m:t>
            </m:r>
          </m:e>
          <m:sup>
            <m:r>
              <m:rPr>
                <m:sty m:val="p"/>
              </m:rPr>
              <w:rPr>
                <w:rFonts w:ascii="Cambria Math" w:hAnsi="Cambria Math" w:cs="Cambria Math"/>
              </w:rPr>
              <m:t>3</m:t>
            </m:r>
          </m:sup>
        </m:sSup>
        <m:r>
          <m:rPr>
            <m:nor/>
          </m:rPr>
          <w:rPr>
            <w:rFonts w:ascii="Cambria Math" w:hAnsi="Cambria Math" w:cs="Cambria Math"/>
          </w:rPr>
          <m:t>kg</m:t>
        </m:r>
        <m:r>
          <w:rPr>
            <w:rFonts w:ascii="Cambria Math" w:hAnsi="Cambria Math" w:cs="Cambria Math"/>
          </w:rPr>
          <m:t>/</m:t>
        </m:r>
        <m:sSup>
          <m:sSupPr>
            <m:ctrlPr>
              <w:rPr>
                <w:rFonts w:ascii="Cambria Math" w:hAnsi="Cambria Math"/>
              </w:rPr>
            </m:ctrlPr>
          </m:sSupPr>
          <m:e>
            <m:r>
              <m:rPr>
                <m:nor/>
              </m:rPr>
              <w:rPr>
                <w:rFonts w:ascii="Cambria Math" w:hAnsi="Cambria Math" w:cs="Cambria Math"/>
              </w:rPr>
              <m:t>m</m:t>
            </m:r>
          </m:e>
          <m:sup>
            <m:r>
              <m:rPr>
                <m:sty m:val="p"/>
              </m:rPr>
              <w:rPr>
                <w:rFonts w:ascii="Cambria Math" w:hAnsi="Cambria Math" w:cs="Cambria Math"/>
              </w:rPr>
              <m:t>3</m:t>
            </m:r>
          </m:sup>
        </m:sSup>
        <m:r>
          <w:rPr>
            <w:rFonts w:ascii="Cambria Math" w:hAnsi="Cambria Math" w:cs="Cambria Math"/>
          </w:rPr>
          <m:t>,</m:t>
        </m:r>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0</m:t>
            </m:r>
          </m:sub>
        </m:sSub>
        <m:r>
          <w:rPr>
            <w:rFonts w:ascii="Cambria Math" w:hAnsi="Cambria Math" w:cs="Cambria Math"/>
          </w:rPr>
          <m:t>=</m:t>
        </m:r>
        <m:r>
          <m:rPr>
            <m:sty m:val="p"/>
          </m:rPr>
          <w:rPr>
            <w:rFonts w:ascii="Cambria Math" w:hAnsi="Cambria Math" w:cs="Cambria Math"/>
          </w:rPr>
          <m:t>1</m:t>
        </m:r>
        <m:r>
          <w:rPr>
            <w:rFonts w:ascii="Cambria Math" w:hAnsi="Cambria Math" w:cs="Cambria Math"/>
          </w:rPr>
          <m:t>.</m:t>
        </m:r>
        <m:r>
          <m:rPr>
            <m:sty m:val="p"/>
          </m:rPr>
          <w:rPr>
            <w:rFonts w:ascii="Cambria Math" w:hAnsi="Cambria Math" w:cs="Cambria Math"/>
          </w:rPr>
          <m:t>0</m:t>
        </m:r>
        <m:r>
          <w:rPr>
            <w:rFonts w:ascii="Cambria Math" w:hAnsi="Cambria Math" w:cs="Cambria Math"/>
          </w:rPr>
          <m:t>×</m:t>
        </m:r>
        <m:sSup>
          <m:sSupPr>
            <m:ctrlPr>
              <w:rPr>
                <w:rFonts w:ascii="Cambria Math" w:hAnsi="Cambria Math"/>
              </w:rPr>
            </m:ctrlPr>
          </m:sSupPr>
          <m:e>
            <m:r>
              <m:rPr>
                <m:sty m:val="p"/>
              </m:rPr>
              <w:rPr>
                <w:rFonts w:ascii="Cambria Math" w:hAnsi="Cambria Math" w:cs="Cambria Math"/>
              </w:rPr>
              <m:t>10</m:t>
            </m:r>
          </m:e>
          <m:sup>
            <m:r>
              <m:rPr>
                <m:sty m:val="p"/>
              </m:rPr>
              <w:rPr>
                <w:rFonts w:ascii="Cambria Math" w:hAnsi="Cambria Math" w:cs="Cambria Math"/>
              </w:rPr>
              <m:t>5</m:t>
            </m:r>
          </m:sup>
        </m:sSup>
        <m:r>
          <m:rPr>
            <m:nor/>
          </m:rPr>
          <w:rPr>
            <w:rFonts w:ascii="Cambria Math" w:hAnsi="Cambria Math" w:cs="Cambria Math"/>
          </w:rPr>
          <m:t>Pa</m:t>
        </m:r>
      </m:oMath>
      <w:r>
        <w:t>。根据该组实验数据，求重力加速度</w:t>
      </w:r>
      <w:r>
        <w:rPr>
          <w:rFonts w:eastAsia="Times New Roman"/>
          <w:i/>
        </w:rPr>
        <w:t>g</w:t>
      </w:r>
      <w:r>
        <w:t>的值。</w:t>
      </w:r>
    </w:p>
    <w:p w:rsidR="00AB5E40" w:rsidP="00FE1A35">
      <w:pPr>
        <w:snapToGrid w:val="0"/>
        <w:spacing w:line="360" w:lineRule="auto"/>
        <w:jc w:val="left"/>
      </w:pPr>
      <w:r>
        <w:t>【答案】</w:t>
      </w:r>
      <w:r>
        <w:t>(</w:t>
      </w:r>
      <w:r w:rsidRPr="00290F73">
        <w:t>1</w:t>
      </w:r>
      <w:r>
        <w:t>)</w:t>
      </w:r>
      <m:oMath>
        <m:r>
          <w:rPr>
            <w:rFonts w:ascii="Cambria Math" w:hAnsi="Cambria Math" w:cs="Cambria Math"/>
          </w:rPr>
          <m:t>g=</m:t>
        </m:r>
        <m:f>
          <m:fPr>
            <m:ctrlPr>
              <w:rPr>
                <w:rFonts w:ascii="Cambria Math" w:hAnsi="Cambria Math"/>
              </w:rPr>
            </m:ctrlPr>
          </m:fPr>
          <m:num>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0</m:t>
                </m:r>
              </m:sub>
            </m:sSub>
            <m:d>
              <m:dPr>
                <m:ctrlPr>
                  <w:rPr>
                    <w:rFonts w:ascii="Cambria Math" w:hAnsi="Cambria Math"/>
                  </w:rPr>
                </m:ctrlPr>
              </m:dPr>
              <m:e>
                <m:sSub>
                  <m:sSubPr>
                    <m:ctrlPr>
                      <w:rPr>
                        <w:rFonts w:ascii="Cambria Math" w:hAnsi="Cambria Math"/>
                      </w:rPr>
                    </m:ctrlPr>
                  </m:sSubPr>
                  <m:e>
                    <m:r>
                      <w:rPr>
                        <w:rFonts w:ascii="Cambria Math" w:hAnsi="Cambria Math" w:cs="Cambria Math"/>
                      </w:rPr>
                      <m:t>L</m:t>
                    </m:r>
                  </m:e>
                  <m:sub>
                    <m:r>
                      <m:rPr>
                        <m:sty m:val="p"/>
                      </m:rP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L</m:t>
                    </m:r>
                  </m:e>
                  <m:sub>
                    <m:r>
                      <m:rPr>
                        <m:sty m:val="p"/>
                      </m:rPr>
                      <w:rPr>
                        <w:rFonts w:ascii="Cambria Math" w:hAnsi="Cambria Math" w:cs="Cambria Math"/>
                      </w:rPr>
                      <m:t>1</m:t>
                    </m:r>
                  </m:sub>
                </m:sSub>
              </m:e>
            </m:d>
          </m:num>
          <m:den>
            <m:sSub>
              <m:sSubPr>
                <m:ctrlPr>
                  <w:rPr>
                    <w:rFonts w:ascii="Cambria Math" w:hAnsi="Cambria Math"/>
                  </w:rPr>
                </m:ctrlPr>
              </m:sSubPr>
              <m:e>
                <m:r>
                  <w:rPr>
                    <w:rFonts w:ascii="Cambria Math" w:hAnsi="Cambria Math" w:cs="Cambria Math"/>
                  </w:rPr>
                  <m:t>L</m:t>
                </m:r>
              </m:e>
              <m:sub>
                <m:r>
                  <m:rPr>
                    <m:sty m:val="p"/>
                  </m:rPr>
                  <w:rPr>
                    <w:rFonts w:ascii="Cambria Math" w:hAnsi="Cambria Math" w:cs="Cambria Math"/>
                  </w:rPr>
                  <m:t>1</m:t>
                </m:r>
              </m:sub>
            </m:sSub>
            <m:r>
              <w:rPr>
                <w:rFonts w:ascii="Cambria Math" w:hAnsi="Cambria Math" w:cs="Cambria Math"/>
              </w:rPr>
              <m:t>ρh</m:t>
            </m:r>
          </m:den>
        </m:f>
      </m:oMath>
      <w:r w:rsidRPr="00B85F49" w:rsidR="004458F9">
        <w:rPr>
          <w:rFonts w:ascii="宋体" w:hAnsi="宋体" w:cs="宋体" w:hint="eastAsia"/>
        </w:rPr>
        <w:t>　　</w:t>
      </w:r>
      <w:r>
        <w:t>(</w:t>
      </w:r>
      <w:r w:rsidRPr="00290F73">
        <w:t>2</w:t>
      </w:r>
      <w:r>
        <w:t>)</w:t>
      </w:r>
      <m:oMath>
        <m:r>
          <w:rPr>
            <w:rFonts w:ascii="Cambria Math" w:hAnsi="Cambria Math" w:cs="Cambria Math"/>
          </w:rPr>
          <m:t>g=</m:t>
        </m:r>
        <m:r>
          <m:rPr>
            <m:sty m:val="p"/>
          </m:rPr>
          <w:rPr>
            <w:rFonts w:ascii="Cambria Math" w:hAnsi="Cambria Math" w:cs="Cambria Math"/>
          </w:rPr>
          <m:t>9</m:t>
        </m:r>
        <m:r>
          <w:rPr>
            <w:rFonts w:ascii="Cambria Math" w:hAnsi="Cambria Math" w:cs="Cambria Math"/>
          </w:rPr>
          <m:t>.</m:t>
        </m:r>
        <m:r>
          <m:rPr>
            <m:sty m:val="p"/>
          </m:rPr>
          <w:rPr>
            <w:rFonts w:ascii="Cambria Math" w:hAnsi="Cambria Math" w:cs="Cambria Math"/>
          </w:rPr>
          <m:t>5</m:t>
        </m:r>
        <m:r>
          <m:rPr>
            <m:nor/>
          </m:rPr>
          <w:rPr>
            <w:rFonts w:ascii="Cambria Math" w:hAnsi="Cambria Math" w:cs="Cambria Math"/>
          </w:rPr>
          <m:t>m</m:t>
        </m:r>
        <m:r>
          <w:rPr>
            <w:rFonts w:ascii="Cambria Math" w:hAnsi="Cambria Math" w:cs="Cambria Math"/>
          </w:rPr>
          <m:t>⋅</m:t>
        </m:r>
        <m:sSup>
          <m:sSupPr>
            <m:ctrlPr>
              <w:rPr>
                <w:rFonts w:ascii="Cambria Math" w:hAnsi="Cambria Math"/>
              </w:rPr>
            </m:ctrlPr>
          </m:sSupPr>
          <m:e>
            <m:r>
              <m:rPr>
                <m:nor/>
              </m:rPr>
              <w:rPr>
                <w:rFonts w:ascii="Cambria Math" w:hAnsi="Cambria Math" w:cs="Cambria Math"/>
              </w:rPr>
              <m:t>s</m:t>
            </m:r>
          </m:e>
          <m:sup>
            <m:r>
              <m:rPr>
                <m:nor/>
              </m:rPr>
              <w:rPr>
                <w:rFonts w:ascii="Cambria Math" w:hAnsi="Cambria Math" w:cs="Cambria Math"/>
              </w:rPr>
              <m:t>-2</m:t>
            </m:r>
          </m:sup>
        </m:sSup>
      </m:oMath>
    </w:p>
    <w:p w:rsidR="00AB5E40" w:rsidP="00FE1A35">
      <w:pPr>
        <w:snapToGrid w:val="0"/>
        <w:spacing w:line="360" w:lineRule="auto"/>
        <w:jc w:val="left"/>
      </w:pPr>
      <w:r>
        <w:t>【解析】</w:t>
      </w:r>
      <w:r w:rsidRPr="00806CA3" w:rsidR="00806CA3">
        <w:t>(</w:t>
      </w:r>
      <w:r w:rsidRPr="00290F73" w:rsidR="0011343C">
        <w:t>1</w:t>
      </w:r>
      <w:r w:rsidRPr="00806CA3" w:rsidR="00806CA3">
        <w:t>)</w:t>
      </w:r>
      <w:r w:rsidR="0011343C">
        <w:t>竖直放置时里面气体的压强为</w:t>
      </w:r>
      <m:oMath>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1</m:t>
            </m:r>
          </m:sub>
        </m:sSub>
        <m:r>
          <w:rPr>
            <w:rFonts w:ascii="Cambria Math" w:hAnsi="Cambria Math" w:cs="Cambria Math"/>
          </w:rPr>
          <m:t>=</m:t>
        </m:r>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0</m:t>
            </m:r>
          </m:sub>
        </m:sSub>
        <m:r>
          <w:rPr>
            <w:rFonts w:ascii="Cambria Math" w:hAnsi="Cambria Math" w:cs="Cambria Math"/>
          </w:rPr>
          <m:t>+ρgh</m:t>
        </m:r>
      </m:oMath>
    </w:p>
    <w:p w:rsidR="00AB5E40" w:rsidP="00FE1A35">
      <w:pPr>
        <w:snapToGrid w:val="0"/>
        <w:spacing w:line="360" w:lineRule="auto"/>
        <w:jc w:val="left"/>
      </w:pPr>
      <w:r>
        <w:t>水平放置时里面气体的压强</w:t>
      </w:r>
      <m:oMath>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0</m:t>
            </m:r>
          </m:sub>
        </m:sSub>
      </m:oMath>
    </w:p>
    <w:p w:rsidR="00AB5E40" w:rsidP="00FE1A35">
      <w:pPr>
        <w:snapToGrid w:val="0"/>
        <w:spacing w:line="360" w:lineRule="auto"/>
        <w:jc w:val="left"/>
      </w:pPr>
      <w:r>
        <w:rPr>
          <w:rFonts w:hint="eastAsia"/>
        </w:rPr>
        <w:t>若整个过程温度不变，</w:t>
      </w:r>
      <w:r w:rsidR="0011343C">
        <w:t>由</w:t>
      </w:r>
      <w:r>
        <w:rPr>
          <w:rFonts w:hint="eastAsia"/>
        </w:rPr>
        <w:t>玻意耳定律</w:t>
      </w:r>
      <w:r w:rsidR="0011343C">
        <w:t>可得</w:t>
      </w:r>
      <m:oMath>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1</m:t>
            </m:r>
          </m:sub>
        </m:sSub>
        <m:sSub>
          <m:sSubPr>
            <m:ctrlPr>
              <w:rPr>
                <w:rFonts w:ascii="Cambria Math" w:hAnsi="Cambria Math"/>
              </w:rPr>
            </m:ctrlPr>
          </m:sSubPr>
          <m:e>
            <m:r>
              <w:rPr>
                <w:rFonts w:ascii="Cambria Math" w:hAnsi="Cambria Math" w:cs="Cambria Math"/>
              </w:rPr>
              <m:t>L</m:t>
            </m:r>
          </m:e>
          <m:sub>
            <m:r>
              <m:rPr>
                <m:sty m:val="p"/>
              </m:rPr>
              <w:rPr>
                <w:rFonts w:ascii="Cambria Math" w:hAnsi="Cambria Math" w:cs="Cambria Math"/>
              </w:rPr>
              <m:t>1</m:t>
            </m:r>
          </m:sub>
        </m:sSub>
        <m:r>
          <w:rPr>
            <w:rFonts w:ascii="Cambria Math" w:hAnsi="Cambria Math" w:cs="Cambria Math"/>
          </w:rPr>
          <m:t>s=</m:t>
        </m:r>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2</m:t>
            </m:r>
          </m:sub>
        </m:sSub>
        <m:sSub>
          <m:sSubPr>
            <m:ctrlPr>
              <w:rPr>
                <w:rFonts w:ascii="Cambria Math" w:hAnsi="Cambria Math"/>
              </w:rPr>
            </m:ctrlPr>
          </m:sSubPr>
          <m:e>
            <m:r>
              <w:rPr>
                <w:rFonts w:ascii="Cambria Math" w:hAnsi="Cambria Math" w:cs="Cambria Math"/>
              </w:rPr>
              <m:t>L</m:t>
            </m:r>
          </m:e>
          <m:sub>
            <m:r>
              <m:rPr>
                <m:sty m:val="p"/>
              </m:rPr>
              <w:rPr>
                <w:rFonts w:ascii="Cambria Math" w:hAnsi="Cambria Math" w:cs="Cambria Math"/>
              </w:rPr>
              <m:t>2</m:t>
            </m:r>
          </m:sub>
        </m:sSub>
        <m:r>
          <w:rPr>
            <w:rFonts w:ascii="Cambria Math" w:hAnsi="Cambria Math" w:cs="Cambria Math"/>
          </w:rPr>
          <m:t>s</m:t>
        </m:r>
      </m:oMath>
    </w:p>
    <w:p w:rsidR="00AB5E40" w:rsidP="00FE1A35">
      <w:pPr>
        <w:snapToGrid w:val="0"/>
        <w:spacing w:line="360" w:lineRule="auto"/>
        <w:jc w:val="left"/>
      </w:pPr>
      <w:r>
        <w:t>解得</w:t>
      </w:r>
      <m:oMath>
        <m:r>
          <w:rPr>
            <w:rFonts w:ascii="Cambria Math" w:hAnsi="Cambria Math" w:cs="Cambria Math"/>
          </w:rPr>
          <m:t>g=</m:t>
        </m:r>
        <m:f>
          <m:fPr>
            <m:ctrlPr>
              <w:rPr>
                <w:rFonts w:ascii="Cambria Math" w:hAnsi="Cambria Math"/>
              </w:rPr>
            </m:ctrlPr>
          </m:fPr>
          <m:num>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0</m:t>
                </m:r>
              </m:sub>
            </m:sSub>
            <m:d>
              <m:dPr>
                <m:ctrlPr>
                  <w:rPr>
                    <w:rFonts w:ascii="Cambria Math" w:hAnsi="Cambria Math"/>
                  </w:rPr>
                </m:ctrlPr>
              </m:dPr>
              <m:e>
                <m:sSub>
                  <m:sSubPr>
                    <m:ctrlPr>
                      <w:rPr>
                        <w:rFonts w:ascii="Cambria Math" w:hAnsi="Cambria Math"/>
                      </w:rPr>
                    </m:ctrlPr>
                  </m:sSubPr>
                  <m:e>
                    <m:r>
                      <w:rPr>
                        <w:rFonts w:ascii="Cambria Math" w:hAnsi="Cambria Math" w:cs="Cambria Math"/>
                      </w:rPr>
                      <m:t>L</m:t>
                    </m:r>
                  </m:e>
                  <m:sub>
                    <m:r>
                      <m:rPr>
                        <m:sty m:val="p"/>
                      </m:rPr>
                      <w:rPr>
                        <w:rFonts w:ascii="Cambria Math" w:hAnsi="Cambria Math" w:cs="Cambria Math"/>
                      </w:rPr>
                      <m:t>2</m:t>
                    </m:r>
                  </m:sub>
                </m:sSub>
                <m:r>
                  <w:rPr>
                    <w:rFonts w:ascii="Cambria Math" w:hAnsi="Cambria Math" w:cs="Cambria Math"/>
                  </w:rPr>
                  <m:t>-</m:t>
                </m:r>
                <m:sSub>
                  <m:sSubPr>
                    <m:ctrlPr>
                      <w:rPr>
                        <w:rFonts w:ascii="Cambria Math" w:hAnsi="Cambria Math"/>
                      </w:rPr>
                    </m:ctrlPr>
                  </m:sSubPr>
                  <m:e>
                    <m:r>
                      <w:rPr>
                        <w:rFonts w:ascii="Cambria Math" w:hAnsi="Cambria Math" w:cs="Cambria Math"/>
                      </w:rPr>
                      <m:t>L</m:t>
                    </m:r>
                  </m:e>
                  <m:sub>
                    <m:r>
                      <m:rPr>
                        <m:sty m:val="p"/>
                      </m:rPr>
                      <w:rPr>
                        <w:rFonts w:ascii="Cambria Math" w:hAnsi="Cambria Math" w:cs="Cambria Math"/>
                      </w:rPr>
                      <m:t>1</m:t>
                    </m:r>
                  </m:sub>
                </m:sSub>
              </m:e>
            </m:d>
          </m:num>
          <m:den>
            <m:sSub>
              <m:sSubPr>
                <m:ctrlPr>
                  <w:rPr>
                    <w:rFonts w:ascii="Cambria Math" w:hAnsi="Cambria Math"/>
                  </w:rPr>
                </m:ctrlPr>
              </m:sSubPr>
              <m:e>
                <m:r>
                  <w:rPr>
                    <w:rFonts w:ascii="Cambria Math" w:hAnsi="Cambria Math" w:cs="Cambria Math"/>
                  </w:rPr>
                  <m:t>L</m:t>
                </m:r>
              </m:e>
              <m:sub>
                <m:r>
                  <m:rPr>
                    <m:sty m:val="p"/>
                  </m:rPr>
                  <w:rPr>
                    <w:rFonts w:ascii="Cambria Math" w:hAnsi="Cambria Math" w:cs="Cambria Math"/>
                  </w:rPr>
                  <m:t>1</m:t>
                </m:r>
              </m:sub>
            </m:sSub>
            <m:r>
              <w:rPr>
                <w:rFonts w:ascii="Cambria Math" w:hAnsi="Cambria Math" w:cs="Cambria Math"/>
              </w:rPr>
              <m:t>ρh</m:t>
            </m:r>
          </m:den>
        </m:f>
      </m:oMath>
    </w:p>
    <w:p w:rsidR="00EC3C24" w:rsidP="00FE1A35">
      <w:pPr>
        <w:snapToGrid w:val="0"/>
        <w:spacing w:line="360" w:lineRule="auto"/>
        <w:jc w:val="left"/>
      </w:pPr>
      <w:r w:rsidRPr="00806CA3">
        <w:t>(</w:t>
      </w:r>
      <w:r w:rsidRPr="00290F73" w:rsidR="0011343C">
        <w:t>2</w:t>
      </w:r>
      <w:r w:rsidRPr="00806CA3">
        <w:t>)</w:t>
      </w:r>
      <w:r>
        <w:rPr>
          <w:rFonts w:hint="eastAsia"/>
        </w:rPr>
        <w:t>若调控空气柱温度使水平放置时空气柱长度与竖直放置时相同，则空气柱的体积不变，</w:t>
      </w:r>
    </w:p>
    <w:p w:rsidR="00AB5E40" w:rsidP="00FE1A35">
      <w:pPr>
        <w:snapToGrid w:val="0"/>
        <w:spacing w:line="360" w:lineRule="auto"/>
        <w:jc w:val="left"/>
      </w:pPr>
      <w:r>
        <w:t>由</w:t>
      </w:r>
      <w:r w:rsidR="00EC3C24">
        <w:rPr>
          <w:rFonts w:hint="eastAsia"/>
        </w:rPr>
        <w:t>查理定律</w:t>
      </w:r>
      <m:oMath>
        <m:f>
          <m:fPr>
            <m:ctrlPr>
              <w:rPr>
                <w:rFonts w:ascii="Cambria Math" w:hAnsi="Cambria Math"/>
              </w:rPr>
            </m:ctrlPr>
          </m:fPr>
          <m:num>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1</m:t>
                </m:r>
              </m:sub>
            </m:sSub>
          </m:num>
          <m:den>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1</m:t>
                </m:r>
              </m:sub>
            </m:sSub>
          </m:den>
        </m:f>
        <m:r>
          <w:rPr>
            <w:rFonts w:ascii="Cambria Math" w:hAnsi="Cambria Math" w:cs="Cambria Math"/>
          </w:rPr>
          <m:t>=</m:t>
        </m:r>
        <m:f>
          <m:fPr>
            <m:ctrlPr>
              <w:rPr>
                <w:rFonts w:ascii="Cambria Math" w:hAnsi="Cambria Math"/>
              </w:rPr>
            </m:ctrlPr>
          </m:fPr>
          <m:num>
            <m:sSub>
              <m:sSubPr>
                <m:ctrlPr>
                  <w:rPr>
                    <w:rFonts w:ascii="Cambria Math" w:hAnsi="Cambria Math"/>
                  </w:rPr>
                </m:ctrlPr>
              </m:sSubPr>
              <m:e>
                <m:r>
                  <w:rPr>
                    <w:rFonts w:ascii="Cambria Math" w:hAnsi="Cambria Math" w:cs="Cambria Math"/>
                  </w:rPr>
                  <m:t>p</m:t>
                </m:r>
              </m:e>
              <m:sub>
                <m:r>
                  <m:rPr>
                    <m:sty m:val="p"/>
                  </m:rPr>
                  <w:rPr>
                    <w:rFonts w:ascii="Cambria Math" w:hAnsi="Cambria Math" w:cs="Cambria Math"/>
                  </w:rPr>
                  <m:t>2</m:t>
                </m:r>
              </m:sub>
            </m:sSub>
          </m:num>
          <m:den>
            <m:sSub>
              <m:sSubPr>
                <m:ctrlPr>
                  <w:rPr>
                    <w:rFonts w:ascii="Cambria Math" w:hAnsi="Cambria Math"/>
                  </w:rPr>
                </m:ctrlPr>
              </m:sSubPr>
              <m:e>
                <m:r>
                  <w:rPr>
                    <w:rFonts w:ascii="Cambria Math" w:hAnsi="Cambria Math" w:cs="Cambria Math"/>
                  </w:rPr>
                  <m:t>T</m:t>
                </m:r>
              </m:e>
              <m:sub>
                <m:r>
                  <m:rPr>
                    <m:sty m:val="p"/>
                  </m:rPr>
                  <w:rPr>
                    <w:rFonts w:ascii="Cambria Math" w:hAnsi="Cambria Math" w:cs="Cambria Math"/>
                  </w:rPr>
                  <m:t>2</m:t>
                </m:r>
              </m:sub>
            </m:sSub>
          </m:den>
        </m:f>
      </m:oMath>
    </w:p>
    <w:p w:rsidR="00AB5E40" w:rsidP="00FE1A35">
      <w:pPr>
        <w:snapToGrid w:val="0"/>
        <w:spacing w:line="360" w:lineRule="auto"/>
        <w:jc w:val="left"/>
      </w:pPr>
      <w:r>
        <w:t>代入数据可得</w:t>
      </w:r>
      <m:oMath>
        <m:r>
          <w:rPr>
            <w:rFonts w:ascii="Cambria Math" w:hAnsi="Cambria Math" w:cs="Cambria Math"/>
          </w:rPr>
          <m:t>g=</m:t>
        </m:r>
        <m:r>
          <m:rPr>
            <m:sty m:val="p"/>
          </m:rPr>
          <w:rPr>
            <w:rFonts w:ascii="Cambria Math" w:hAnsi="Cambria Math" w:cs="Cambria Math"/>
          </w:rPr>
          <m:t>9</m:t>
        </m:r>
        <m:r>
          <w:rPr>
            <w:rFonts w:ascii="Cambria Math" w:hAnsi="Cambria Math" w:cs="Cambria Math"/>
          </w:rPr>
          <m:t>.</m:t>
        </m:r>
        <m:r>
          <m:rPr>
            <m:sty m:val="p"/>
          </m:rPr>
          <w:rPr>
            <w:rFonts w:ascii="Cambria Math" w:hAnsi="Cambria Math" w:cs="Cambria Math"/>
          </w:rPr>
          <m:t>5</m:t>
        </m:r>
        <m:r>
          <m:rPr>
            <m:nor/>
          </m:rPr>
          <w:rPr>
            <w:rFonts w:ascii="Cambria Math" w:hAnsi="Cambria Math" w:cs="Cambria Math"/>
          </w:rPr>
          <m:t>m</m:t>
        </m:r>
        <m:r>
          <w:rPr>
            <w:rFonts w:ascii="Cambria Math" w:hAnsi="Cambria Math" w:cs="Cambria Math"/>
          </w:rPr>
          <m:t>⋅</m:t>
        </m:r>
        <m:sSup>
          <m:sSupPr>
            <m:ctrlPr>
              <w:rPr>
                <w:rFonts w:ascii="Cambria Math" w:hAnsi="Cambria Math"/>
              </w:rPr>
            </m:ctrlPr>
          </m:sSupPr>
          <m:e>
            <m:r>
              <m:rPr>
                <m:nor/>
              </m:rPr>
              <w:rPr>
                <w:rFonts w:ascii="Cambria Math" w:hAnsi="Cambria Math" w:cs="Cambria Math"/>
              </w:rPr>
              <m:t>s</m:t>
            </m:r>
          </m:e>
          <m:sup>
            <m:r>
              <m:rPr>
                <m:nor/>
              </m:rPr>
              <w:rPr>
                <w:rFonts w:ascii="Cambria Math" w:hAnsi="Cambria Math" w:cs="Cambria Math"/>
              </w:rPr>
              <m:t>-2</m:t>
            </m:r>
          </m:sup>
        </m:sSup>
      </m:oMath>
    </w:p>
    <w:p w:rsidR="00AB5E40" w:rsidP="00FE1A35">
      <w:pPr>
        <w:snapToGrid w:val="0"/>
        <w:spacing w:line="360" w:lineRule="auto"/>
        <w:jc w:val="left"/>
      </w:pPr>
      <w:r w:rsidRPr="00290F73">
        <w:t>14</w:t>
      </w:r>
      <w:r>
        <w:t>．如图。直流电源的电动势为</w:t>
      </w:r>
      <m:oMath>
        <m:sSub>
          <m:sSubPr>
            <m:ctrlPr>
              <w:rPr>
                <w:rFonts w:ascii="Cambria Math" w:hAnsi="Cambria Math"/>
              </w:rPr>
            </m:ctrlPr>
          </m:sSubPr>
          <m:e>
            <m:r>
              <w:rPr>
                <w:rFonts w:ascii="Cambria Math" w:hAnsi="Cambria Math" w:cs="Cambria Math"/>
              </w:rPr>
              <m:t>E</m:t>
            </m:r>
          </m:e>
          <m:sub>
            <m:r>
              <m:rPr>
                <m:sty m:val="p"/>
              </m:rPr>
              <w:rPr>
                <w:rFonts w:ascii="Cambria Math" w:hAnsi="Cambria Math" w:cs="Cambria Math"/>
              </w:rPr>
              <m:t>0</m:t>
            </m:r>
          </m:sub>
        </m:sSub>
      </m:oMath>
      <w:r>
        <w:t>，内阻为</w:t>
      </w:r>
      <m:oMath>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oMath>
      <w:r>
        <w:t>，滑动变阻器</w:t>
      </w:r>
      <w:r>
        <w:rPr>
          <w:rFonts w:eastAsia="Times New Roman"/>
          <w:i/>
        </w:rPr>
        <w:t>R</w:t>
      </w:r>
      <w:r>
        <w:t>的最大阻值为</w:t>
      </w:r>
      <m:oMath>
        <m:r>
          <m:rPr>
            <m:sty m:val="p"/>
          </m:rPr>
          <w:rPr>
            <w:rFonts w:ascii="Cambria Math" w:hAnsi="Cambria Math" w:cs="Cambria Math"/>
          </w:rPr>
          <m:t>2</m:t>
        </m:r>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oMath>
      <w:r>
        <w:t>，平行板电容器两极板水平放置，板间距离为</w:t>
      </w:r>
      <w:r>
        <w:rPr>
          <w:rFonts w:eastAsia="Times New Roman"/>
          <w:i/>
        </w:rPr>
        <w:t>d</w:t>
      </w:r>
      <w:r>
        <w:t>，板长为</w:t>
      </w:r>
      <m:oMath>
        <m:rad>
          <m:radPr>
            <m:degHide/>
            <m:ctrlPr>
              <w:rPr>
                <w:rFonts w:ascii="Cambria Math" w:hAnsi="Cambria Math"/>
              </w:rPr>
            </m:ctrlPr>
          </m:radPr>
          <m:deg/>
          <m:e>
            <m:r>
              <m:rPr>
                <m:sty m:val="p"/>
              </m:rPr>
              <w:rPr>
                <w:rFonts w:ascii="Cambria Math" w:hAnsi="Cambria Math" w:cs="Cambria Math"/>
              </w:rPr>
              <m:t>3</m:t>
            </m:r>
          </m:e>
        </m:rad>
        <m:r>
          <w:rPr>
            <w:rFonts w:ascii="Cambria Math" w:hAnsi="Cambria Math" w:cs="Cambria Math"/>
          </w:rPr>
          <m:t>d</m:t>
        </m:r>
      </m:oMath>
      <w:r>
        <w:t>，平行板电容器的右侧存在方向垂直纸面向里的匀强磁场。闭合开关</w:t>
      </w:r>
      <w:r>
        <w:t>S</w:t>
      </w:r>
      <w:r>
        <w:t>，当滑片处于滑动变阻器中点时，质量为</w:t>
      </w:r>
      <w:r>
        <w:rPr>
          <w:rFonts w:eastAsia="Times New Roman"/>
          <w:i/>
        </w:rPr>
        <w:t>m</w:t>
      </w:r>
      <w:r>
        <w:t>的带正电粒子以初速度</w:t>
      </w:r>
      <m:oMath>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oMath>
      <w:r>
        <w:t>水平向右从电容器左侧中点</w:t>
      </w:r>
      <w:r>
        <w:rPr>
          <w:rFonts w:eastAsia="Times New Roman"/>
          <w:i/>
        </w:rPr>
        <w:t>a</w:t>
      </w:r>
      <w:r>
        <w:t>进入电容器，恰好从电容器下极板右侧边缘</w:t>
      </w:r>
      <w:r>
        <w:rPr>
          <w:rFonts w:eastAsia="Times New Roman"/>
          <w:i/>
        </w:rPr>
        <w:t>b</w:t>
      </w:r>
      <w:r>
        <w:t>点进入磁场，随后又从电容器上极板右侧边缘</w:t>
      </w:r>
      <w:r>
        <w:rPr>
          <w:rFonts w:eastAsia="Times New Roman"/>
          <w:i/>
        </w:rPr>
        <w:t>c</w:t>
      </w:r>
      <w:r>
        <w:t>点进入电容器，忽略粒子重力和空气阻力。</w:t>
      </w:r>
    </w:p>
    <w:p w:rsidR="00AB5E40" w:rsidP="00FE1A35">
      <w:pPr>
        <w:snapToGrid w:val="0"/>
        <w:spacing w:line="360" w:lineRule="auto"/>
        <w:jc w:val="left"/>
      </w:pPr>
      <w:r>
        <w:rPr>
          <w:noProof/>
        </w:rPr>
        <w:drawing>
          <wp:inline distT="0" distB="0" distL="0" distR="0">
            <wp:extent cx="4400550" cy="23050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xmlns:r="http://schemas.openxmlformats.org/officeDocument/2006/relationships" r:embed="rId31"/>
                    <a:stretch>
                      <a:fillRect/>
                    </a:stretch>
                  </pic:blipFill>
                  <pic:spPr>
                    <a:xfrm>
                      <a:off x="0" y="0"/>
                      <a:ext cx="4400550" cy="2305050"/>
                    </a:xfrm>
                    <a:prstGeom prst="rect">
                      <a:avLst/>
                    </a:prstGeom>
                  </pic:spPr>
                </pic:pic>
              </a:graphicData>
            </a:graphic>
          </wp:inline>
        </w:drawing>
      </w:r>
    </w:p>
    <w:p w:rsidR="00AB5E40" w:rsidP="00FE1A35">
      <w:pPr>
        <w:snapToGrid w:val="0"/>
        <w:spacing w:line="360" w:lineRule="auto"/>
        <w:jc w:val="left"/>
      </w:pPr>
      <w:r>
        <w:t>(</w:t>
      </w:r>
      <w:r w:rsidRPr="00290F73">
        <w:t>1</w:t>
      </w:r>
      <w:r>
        <w:t>)</w:t>
      </w:r>
      <w:r>
        <w:t>求粒子所带电荷量</w:t>
      </w:r>
      <w:r>
        <w:rPr>
          <w:rFonts w:eastAsia="Times New Roman"/>
          <w:i/>
        </w:rPr>
        <w:t>q</w:t>
      </w:r>
      <w:r>
        <w:t>；</w:t>
      </w:r>
    </w:p>
    <w:p w:rsidR="00AB5E40" w:rsidP="00FE1A35">
      <w:pPr>
        <w:snapToGrid w:val="0"/>
        <w:spacing w:line="360" w:lineRule="auto"/>
        <w:jc w:val="left"/>
      </w:pPr>
      <w:r>
        <w:t>(</w:t>
      </w:r>
      <w:r w:rsidRPr="00290F73">
        <w:t>2</w:t>
      </w:r>
      <w:r>
        <w:t>)</w:t>
      </w:r>
      <w:r>
        <w:t>求磁感应强度</w:t>
      </w:r>
      <w:r>
        <w:rPr>
          <w:rFonts w:eastAsia="Times New Roman"/>
          <w:i/>
        </w:rPr>
        <w:t>B</w:t>
      </w:r>
      <w:r>
        <w:t>的大小；</w:t>
      </w:r>
    </w:p>
    <w:p w:rsidR="00AB5E40" w:rsidP="00FE1A35">
      <w:pPr>
        <w:snapToGrid w:val="0"/>
        <w:spacing w:line="360" w:lineRule="auto"/>
        <w:jc w:val="left"/>
      </w:pPr>
      <w:r>
        <w:t>(</w:t>
      </w:r>
      <w:r w:rsidRPr="00290F73">
        <w:t>3</w:t>
      </w:r>
      <w:r>
        <w:t>)</w:t>
      </w:r>
      <w:r>
        <w:t>若粒子离开</w:t>
      </w:r>
      <w:r>
        <w:rPr>
          <w:rFonts w:eastAsia="Times New Roman"/>
          <w:i/>
        </w:rPr>
        <w:t>b</w:t>
      </w:r>
      <w:r>
        <w:t>点时，在平行板电容器的右侧再加一个方向水平向右的匀强电场，场强大小为</w:t>
      </w:r>
      <m:oMath>
        <m:f>
          <m:fPr>
            <m:ctrlPr>
              <w:rPr>
                <w:rFonts w:ascii="Cambria Math" w:hAnsi="Cambria Math"/>
              </w:rPr>
            </m:ctrlPr>
          </m:fPr>
          <m:num>
            <m:r>
              <m:rPr>
                <m:sty m:val="p"/>
              </m:rPr>
              <w:rPr>
                <w:rFonts w:ascii="Cambria Math" w:hAnsi="Cambria Math" w:cs="Cambria Math"/>
              </w:rPr>
              <m:t>4</m:t>
            </m:r>
            <m:rad>
              <m:radPr>
                <m:degHide/>
                <m:ctrlPr>
                  <w:rPr>
                    <w:rFonts w:ascii="Cambria Math" w:hAnsi="Cambria Math"/>
                  </w:rPr>
                </m:ctrlPr>
              </m:radPr>
              <m:deg/>
              <m:e>
                <m:r>
                  <m:rPr>
                    <m:sty m:val="p"/>
                  </m:rPr>
                  <w:rPr>
                    <w:rFonts w:ascii="Cambria Math" w:hAnsi="Cambria Math" w:cs="Cambria Math"/>
                  </w:rPr>
                  <m:t>3</m:t>
                </m:r>
              </m:e>
            </m:rad>
            <m:sSub>
              <m:sSubPr>
                <m:ctrlPr>
                  <w:rPr>
                    <w:rFonts w:ascii="Cambria Math" w:hAnsi="Cambria Math"/>
                  </w:rPr>
                </m:ctrlPr>
              </m:sSubPr>
              <m:e>
                <m:r>
                  <w:rPr>
                    <w:rFonts w:ascii="Cambria Math" w:hAnsi="Cambria Math" w:cs="Cambria Math"/>
                  </w:rPr>
                  <m:t>E</m:t>
                </m:r>
              </m:e>
              <m:sub>
                <m:r>
                  <m:rPr>
                    <m:sty m:val="p"/>
                  </m:rPr>
                  <w:rPr>
                    <w:rFonts w:ascii="Cambria Math" w:hAnsi="Cambria Math" w:cs="Cambria Math"/>
                  </w:rPr>
                  <m:t>0</m:t>
                </m:r>
              </m:sub>
            </m:sSub>
          </m:num>
          <m:den>
            <m:r>
              <m:rPr>
                <m:sty m:val="p"/>
              </m:rPr>
              <w:rPr>
                <w:rFonts w:ascii="Cambria Math" w:hAnsi="Cambria Math" w:cs="Cambria Math"/>
              </w:rPr>
              <m:t>3</m:t>
            </m:r>
            <m:r>
              <w:rPr>
                <w:rFonts w:ascii="Cambria Math" w:hAnsi="Cambria Math" w:cs="Cambria Math"/>
              </w:rPr>
              <m:t>d</m:t>
            </m:r>
          </m:den>
        </m:f>
      </m:oMath>
      <w:r>
        <w:t>，求粒子相对于电容器右侧的最远水平距离</w:t>
      </w:r>
      <m:oMath>
        <m:sSub>
          <m:sSubPr>
            <m:ctrlPr>
              <w:rPr>
                <w:rFonts w:ascii="Cambria Math" w:hAnsi="Cambria Math"/>
              </w:rPr>
            </m:ctrlPr>
          </m:sSubPr>
          <m:e>
            <m:r>
              <w:rPr>
                <w:rFonts w:ascii="Cambria Math" w:hAnsi="Cambria Math" w:cs="Cambria Math"/>
              </w:rPr>
              <m:t>x</m:t>
            </m:r>
          </m:e>
          <m:sub>
            <m:r>
              <m:rPr>
                <m:sty m:val="p"/>
              </m:rPr>
              <w:rPr>
                <w:rFonts w:ascii="Cambria Math" w:hAnsi="Cambria Math" w:cs="Cambria Math"/>
              </w:rPr>
              <m:t>m</m:t>
            </m:r>
          </m:sub>
        </m:sSub>
      </m:oMath>
      <w:r>
        <w:t>。</w:t>
      </w:r>
    </w:p>
    <w:p w:rsidR="00AB5E40" w:rsidP="00FE1A35">
      <w:pPr>
        <w:snapToGrid w:val="0"/>
        <w:spacing w:line="360" w:lineRule="auto"/>
        <w:jc w:val="left"/>
      </w:pPr>
      <w:r>
        <w:t>【答案】</w:t>
      </w:r>
      <w:r>
        <w:t>(</w:t>
      </w:r>
      <w:r w:rsidRPr="00290F73">
        <w:t>1</w:t>
      </w:r>
      <w:r>
        <w:t>)</w:t>
      </w:r>
      <m:oMath>
        <m:r>
          <w:rPr>
            <w:rFonts w:ascii="Cambria Math" w:hAnsi="Cambria Math" w:cs="Cambria Math"/>
          </w:rPr>
          <m:t>q=</m:t>
        </m:r>
        <m:f>
          <m:fPr>
            <m:ctrlPr>
              <w:rPr>
                <w:rFonts w:ascii="Cambria Math" w:hAnsi="Cambria Math"/>
              </w:rPr>
            </m:ctrlPr>
          </m:fPr>
          <m:num>
            <m:r>
              <w:rPr>
                <w:rFonts w:ascii="Cambria Math" w:hAnsi="Cambria Math" w:cs="Cambria Math"/>
              </w:rPr>
              <m:t>m</m:t>
            </m:r>
            <m:sSubSup>
              <m:sSubSupPr>
                <m:ctrlPr>
                  <w:rPr>
                    <w:rFonts w:ascii="Cambria Math" w:hAnsi="Cambria Math"/>
                  </w:rPr>
                </m:ctrlPr>
              </m:sSubSupPr>
              <m:e>
                <m:r>
                  <w:rPr>
                    <w:rFonts w:ascii="Cambria Math" w:hAnsi="Cambria Math" w:cs="Cambria Math"/>
                  </w:rPr>
                  <m:t>v</m:t>
                </m:r>
              </m:e>
              <m:sub>
                <m:r>
                  <m:rPr>
                    <m:sty m:val="p"/>
                  </m:rPr>
                  <w:rPr>
                    <w:rFonts w:ascii="Cambria Math" w:hAnsi="Cambria Math" w:cs="Cambria Math"/>
                  </w:rPr>
                  <m:t>0</m:t>
                </m:r>
              </m:sub>
              <m:sup>
                <m:r>
                  <m:rPr>
                    <m:sty m:val="p"/>
                  </m:rPr>
                  <w:rPr>
                    <w:rFonts w:ascii="Cambria Math" w:hAnsi="Cambria Math" w:cs="Cambria Math"/>
                  </w:rPr>
                  <m:t>2</m:t>
                </m:r>
              </m:sup>
            </m:sSubSup>
          </m:num>
          <m:den>
            <m:sSub>
              <m:sSubPr>
                <m:ctrlPr>
                  <w:rPr>
                    <w:rFonts w:ascii="Cambria Math" w:hAnsi="Cambria Math"/>
                  </w:rPr>
                </m:ctrlPr>
              </m:sSubPr>
              <m:e>
                <m:r>
                  <w:rPr>
                    <w:rFonts w:ascii="Cambria Math" w:hAnsi="Cambria Math" w:cs="Cambria Math"/>
                  </w:rPr>
                  <m:t>E</m:t>
                </m:r>
              </m:e>
              <m:sub>
                <m:r>
                  <m:rPr>
                    <m:sty m:val="p"/>
                  </m:rPr>
                  <w:rPr>
                    <w:rFonts w:ascii="Cambria Math" w:hAnsi="Cambria Math" w:cs="Cambria Math"/>
                  </w:rPr>
                  <m:t>0</m:t>
                </m:r>
              </m:sub>
            </m:sSub>
          </m:den>
        </m:f>
      </m:oMath>
      <w:r w:rsidRPr="00B85F49" w:rsidR="004458F9">
        <w:rPr>
          <w:rFonts w:ascii="宋体" w:hAnsi="宋体" w:cs="宋体" w:hint="eastAsia"/>
        </w:rPr>
        <w:t>　　</w:t>
      </w:r>
      <w:r>
        <w:t>(</w:t>
      </w:r>
      <w:r w:rsidRPr="00290F73">
        <w:t>2</w:t>
      </w:r>
      <w:r>
        <w:t>)</w:t>
      </w:r>
      <m:oMath>
        <m:r>
          <w:rPr>
            <w:rFonts w:ascii="Cambria Math" w:hAnsi="Cambria Math" w:cs="Cambria Math"/>
          </w:rPr>
          <m:t>B=</m:t>
        </m:r>
        <m:f>
          <m:fPr>
            <m:ctrlPr>
              <w:rPr>
                <w:rFonts w:ascii="Cambria Math" w:hAnsi="Cambria Math"/>
              </w:rPr>
            </m:ctrlPr>
          </m:fPr>
          <m:num>
            <m:r>
              <m:rPr>
                <m:sty m:val="p"/>
              </m:rPr>
              <w:rPr>
                <w:rFonts w:ascii="Cambria Math" w:hAnsi="Cambria Math" w:cs="Cambria Math"/>
              </w:rPr>
              <m:t>2</m:t>
            </m:r>
            <m:sSub>
              <m:sSubPr>
                <m:ctrlPr>
                  <w:rPr>
                    <w:rFonts w:ascii="Cambria Math" w:hAnsi="Cambria Math"/>
                  </w:rPr>
                </m:ctrlPr>
              </m:sSubPr>
              <m:e>
                <m:r>
                  <w:rPr>
                    <w:rFonts w:ascii="Cambria Math" w:hAnsi="Cambria Math" w:cs="Cambria Math"/>
                  </w:rPr>
                  <m:t>E</m:t>
                </m:r>
              </m:e>
              <m:sub>
                <m:r>
                  <m:rPr>
                    <m:sty m:val="p"/>
                  </m:rPr>
                  <w:rPr>
                    <w:rFonts w:ascii="Cambria Math" w:hAnsi="Cambria Math" w:cs="Cambria Math"/>
                  </w:rPr>
                  <m:t>0</m:t>
                </m:r>
              </m:sub>
            </m:sSub>
          </m:num>
          <m:den>
            <m:r>
              <w:rPr>
                <w:rFonts w:ascii="Cambria Math" w:hAnsi="Cambria Math" w:cs="Cambria Math"/>
              </w:rPr>
              <m:t>d</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den>
        </m:f>
      </m:oMath>
      <w:r w:rsidRPr="00B85F49" w:rsidR="004458F9">
        <w:rPr>
          <w:rFonts w:ascii="宋体" w:hAnsi="宋体" w:cs="宋体" w:hint="eastAsia"/>
        </w:rPr>
        <w:t>　　</w:t>
      </w:r>
      <w:r>
        <w:t>(</w:t>
      </w:r>
      <w:r w:rsidRPr="00290F73">
        <w:t>3</w:t>
      </w:r>
      <w:r>
        <w:t>)</w:t>
      </w:r>
      <m:oMath>
        <m:f>
          <m:fPr>
            <m:ctrlPr>
              <w:rPr>
                <w:rFonts w:ascii="Cambria Math" w:hAnsi="Cambria Math"/>
              </w:rPr>
            </m:ctrlPr>
          </m:fPr>
          <m:num>
            <m:d>
              <m:dPr>
                <m:ctrlPr>
                  <w:rPr>
                    <w:rFonts w:ascii="Cambria Math" w:hAnsi="Cambria Math"/>
                  </w:rPr>
                </m:ctrlPr>
              </m:dPr>
              <m:e>
                <m:r>
                  <m:rPr>
                    <m:sty m:val="p"/>
                  </m:rPr>
                  <w:rPr>
                    <w:rFonts w:ascii="Cambria Math" w:hAnsi="Cambria Math" w:cs="Cambria Math"/>
                  </w:rPr>
                  <m:t>2</m:t>
                </m:r>
                <m:r>
                  <w:rPr>
                    <w:rFonts w:ascii="Cambria Math" w:hAnsi="Cambria Math" w:cs="Cambria Math"/>
                  </w:rPr>
                  <m:t>+</m:t>
                </m:r>
                <m:rad>
                  <m:radPr>
                    <m:degHide/>
                    <m:ctrlPr>
                      <w:rPr>
                        <w:rFonts w:ascii="Cambria Math" w:hAnsi="Cambria Math"/>
                      </w:rPr>
                    </m:ctrlPr>
                  </m:radPr>
                  <m:deg/>
                  <m:e>
                    <m:r>
                      <m:rPr>
                        <m:sty m:val="p"/>
                      </m:rPr>
                      <w:rPr>
                        <w:rFonts w:ascii="Cambria Math" w:hAnsi="Cambria Math" w:cs="Cambria Math"/>
                      </w:rPr>
                      <m:t>3</m:t>
                    </m:r>
                  </m:e>
                </m:rad>
              </m:e>
            </m:d>
            <m:r>
              <w:rPr>
                <w:rFonts w:ascii="Cambria Math" w:hAnsi="Cambria Math" w:cs="Cambria Math"/>
              </w:rPr>
              <m:t>d</m:t>
            </m:r>
          </m:num>
          <m:den>
            <m:r>
              <m:rPr>
                <m:sty m:val="p"/>
              </m:rPr>
              <w:rPr>
                <w:rFonts w:ascii="Cambria Math" w:hAnsi="Cambria Math" w:cs="Cambria Math"/>
              </w:rPr>
              <m:t>2</m:t>
            </m:r>
          </m:den>
        </m:f>
      </m:oMath>
    </w:p>
    <w:p w:rsidR="00EC3C24" w:rsidP="00EC3C24">
      <w:pPr>
        <w:snapToGrid w:val="0"/>
        <w:spacing w:line="360" w:lineRule="auto"/>
        <w:jc w:val="left"/>
      </w:pPr>
      <w:r>
        <w:t>【解析】</w:t>
      </w:r>
      <w:r w:rsidRPr="00806CA3" w:rsidR="00806CA3">
        <w:t>(</w:t>
      </w:r>
      <w:r w:rsidRPr="00290F73" w:rsidR="0011343C">
        <w:t>1</w:t>
      </w:r>
      <w:r w:rsidRPr="00806CA3" w:rsidR="00806CA3">
        <w:t>)</w:t>
      </w:r>
      <w:r>
        <w:rPr>
          <w:rFonts w:hint="eastAsia"/>
        </w:rPr>
        <w:t>闭合开关</w:t>
      </w:r>
      <w:r>
        <w:rPr>
          <w:rFonts w:hint="eastAsia"/>
        </w:rPr>
        <w:t>S</w:t>
      </w:r>
      <w:r>
        <w:rPr>
          <w:rFonts w:hint="eastAsia"/>
        </w:rPr>
        <w:t>，当滑片处于滑动变阻器中点时</w:t>
      </w:r>
      <w:r>
        <w:rPr>
          <w:rFonts w:hint="eastAsia"/>
        </w:rPr>
        <w:t>.</w:t>
      </w:r>
      <w:r>
        <w:rPr>
          <w:rFonts w:hint="eastAsia"/>
        </w:rPr>
        <w:t>由串并联电路规律可得电容器两极板间的电压为</w:t>
      </w:r>
      <m:oMath>
        <m:r>
          <w:rPr>
            <w:rFonts w:ascii="Cambria Math" w:hAnsi="Cambria Math" w:cs="Cambria Math"/>
          </w:rPr>
          <m:t>U=</m:t>
        </m:r>
        <m:f>
          <m:fPr>
            <m:ctrlPr>
              <w:rPr>
                <w:rFonts w:ascii="Cambria Math" w:hAnsi="Cambria Math"/>
              </w:rPr>
            </m:ctrlPr>
          </m:fPr>
          <m:num>
            <m:f>
              <m:fPr>
                <m:ctrlPr>
                  <w:rPr>
                    <w:rFonts w:ascii="Cambria Math" w:hAnsi="Cambria Math"/>
                  </w:rPr>
                </m:ctrlPr>
              </m:fPr>
              <m:num>
                <m:r>
                  <w:rPr>
                    <w:rFonts w:ascii="Cambria Math" w:hAnsi="Cambria Math"/>
                  </w:rPr>
                  <m:t>R</m:t>
                </m:r>
              </m:num>
              <m:den>
                <m:r>
                  <m:rPr>
                    <m:sty m:val="p"/>
                  </m:rPr>
                  <w:rPr>
                    <w:rFonts w:ascii="Cambria Math" w:hAnsi="Cambria Math" w:cs="Cambria Math"/>
                  </w:rPr>
                  <m:t>2</m:t>
                </m:r>
              </m:den>
            </m:f>
          </m:num>
          <m:den>
            <m:r>
              <w:rPr>
                <w:rFonts w:ascii="Cambria Math" w:hAnsi="Cambria Math" w:cs="Cambria Math"/>
              </w:rPr>
              <m:t>R+</m:t>
            </m:r>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den>
        </m:f>
        <m:sSub>
          <m:sSubPr>
            <m:ctrlPr>
              <w:rPr>
                <w:rFonts w:ascii="Cambria Math" w:hAnsi="Cambria Math"/>
              </w:rPr>
            </m:ctrlPr>
          </m:sSubPr>
          <m:e>
            <m:r>
              <w:rPr>
                <w:rFonts w:ascii="Cambria Math" w:hAnsi="Cambria Math" w:cs="Cambria Math"/>
              </w:rPr>
              <m:t>E</m:t>
            </m:r>
          </m:e>
          <m:sub>
            <m:r>
              <m:rPr>
                <m:sty m:val="p"/>
              </m:rPr>
              <w:rPr>
                <w:rFonts w:ascii="Cambria Math" w:hAnsi="Cambria Math" w:cs="Cambria Math"/>
              </w:rPr>
              <m:t>0</m:t>
            </m:r>
          </m:sub>
        </m:sSub>
      </m:oMath>
      <w:r>
        <w:rPr>
          <w:rFonts w:hint="eastAsia"/>
        </w:rPr>
        <w:t>=</w:t>
      </w:r>
      <m:oMath>
        <m:f>
          <m:fPr>
            <m:ctrlPr>
              <w:rPr>
                <w:rFonts w:ascii="Cambria Math" w:hAnsi="Cambria Math"/>
              </w:rPr>
            </m:ctrlPr>
          </m:fPr>
          <m:num>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num>
          <m:den>
            <m:sSub>
              <m:sSubPr>
                <m:ctrlPr>
                  <w:rPr>
                    <w:rFonts w:ascii="Cambria Math" w:hAnsi="Cambria Math"/>
                  </w:rPr>
                </m:ctrlPr>
              </m:sSubPr>
              <m:e>
                <m:r>
                  <w:rPr>
                    <w:rFonts w:ascii="Cambria Math" w:hAnsi="Cambria Math" w:cs="Cambria Math"/>
                  </w:rPr>
                  <m:t>2r</m:t>
                </m:r>
              </m:e>
              <m:sub>
                <m:r>
                  <m:rPr>
                    <m:sty m:val="p"/>
                  </m:rPr>
                  <w:rPr>
                    <w:rFonts w:ascii="Cambria Math" w:hAnsi="Cambria Math" w:cs="Cambria Math"/>
                  </w:rPr>
                  <m:t>0</m:t>
                </m:r>
              </m:sub>
            </m:sSub>
            <m:r>
              <w:rPr>
                <w:rFonts w:ascii="Cambria Math" w:hAnsi="Cambria Math" w:cs="Cambria Math"/>
              </w:rPr>
              <m:t>+</m:t>
            </m:r>
            <m:sSub>
              <m:sSubPr>
                <m:ctrlPr>
                  <w:rPr>
                    <w:rFonts w:ascii="Cambria Math" w:hAnsi="Cambria Math"/>
                  </w:rPr>
                </m:ctrlPr>
              </m:sSubPr>
              <m:e>
                <m:r>
                  <w:rPr>
                    <w:rFonts w:ascii="Cambria Math" w:hAnsi="Cambria Math" w:cs="Cambria Math"/>
                  </w:rPr>
                  <m:t>r</m:t>
                </m:r>
              </m:e>
              <m:sub>
                <m:r>
                  <m:rPr>
                    <m:sty m:val="p"/>
                  </m:rPr>
                  <w:rPr>
                    <w:rFonts w:ascii="Cambria Math" w:hAnsi="Cambria Math" w:cs="Cambria Math"/>
                  </w:rPr>
                  <m:t>0</m:t>
                </m:r>
              </m:sub>
            </m:sSub>
          </m:den>
        </m:f>
      </m:oMath>
      <w:r>
        <w:rPr>
          <w:rFonts w:hint="eastAsia"/>
        </w:rPr>
        <w:t>=</w:t>
      </w:r>
      <m:oMath>
        <m:f>
          <m:fPr>
            <m:ctrlPr>
              <w:rPr>
                <w:rFonts w:ascii="Cambria Math" w:hAnsi="Cambria Math"/>
              </w:rPr>
            </m:ctrlPr>
          </m:fPr>
          <m:num>
            <m:r>
              <w:rPr>
                <w:rFonts w:ascii="Cambria Math" w:hAnsi="Cambria Math" w:cs="Cambria Math"/>
              </w:rPr>
              <m:t>1</m:t>
            </m:r>
          </m:num>
          <m:den>
            <m:r>
              <m:rPr>
                <m:sty m:val="p"/>
              </m:rPr>
              <w:rPr>
                <w:rFonts w:ascii="Cambria Math" w:hAnsi="Cambria Math" w:cs="Cambria Math"/>
              </w:rPr>
              <m:t>3</m:t>
            </m:r>
          </m:den>
        </m:f>
        <m:sSub>
          <m:sSubPr>
            <m:ctrlPr>
              <w:rPr>
                <w:rFonts w:ascii="Cambria Math" w:hAnsi="Cambria Math"/>
              </w:rPr>
            </m:ctrlPr>
          </m:sSubPr>
          <m:e>
            <m:r>
              <w:rPr>
                <w:rFonts w:ascii="Cambria Math" w:hAnsi="Cambria Math" w:cs="Cambria Math"/>
              </w:rPr>
              <m:t>E</m:t>
            </m:r>
          </m:e>
          <m:sub>
            <m:r>
              <m:rPr>
                <m:sty m:val="p"/>
              </m:rPr>
              <w:rPr>
                <w:rFonts w:ascii="Cambria Math" w:hAnsi="Cambria Math" w:cs="Cambria Math"/>
              </w:rPr>
              <m:t>0</m:t>
            </m:r>
          </m:sub>
        </m:sSub>
      </m:oMath>
    </w:p>
    <w:p w:rsidR="00EC3C24" w:rsidP="00EC3C24">
      <w:pPr>
        <w:snapToGrid w:val="0"/>
        <w:spacing w:line="360" w:lineRule="auto"/>
        <w:jc w:val="left"/>
      </w:pPr>
      <w:r>
        <w:rPr>
          <w:rFonts w:hint="eastAsia"/>
        </w:rPr>
        <w:t>粒子从</w:t>
      </w:r>
      <w:r w:rsidRPr="00EE39CB">
        <w:rPr>
          <w:rFonts w:hint="eastAsia"/>
          <w:i/>
        </w:rPr>
        <w:t>a</w:t>
      </w:r>
      <w:r>
        <w:rPr>
          <w:rFonts w:hint="eastAsia"/>
        </w:rPr>
        <w:t>点进人电容器后，在电容器中受到电场力的作用</w:t>
      </w:r>
      <w:r w:rsidR="00EE39CB">
        <w:rPr>
          <w:rFonts w:hint="eastAsia"/>
        </w:rPr>
        <w:t>，</w:t>
      </w:r>
      <w:r>
        <w:rPr>
          <w:rFonts w:hint="eastAsia"/>
        </w:rPr>
        <w:t>做类平</w:t>
      </w:r>
      <w:r w:rsidR="00EE39CB">
        <w:rPr>
          <w:rFonts w:hint="eastAsia"/>
        </w:rPr>
        <w:t>抛</w:t>
      </w:r>
      <w:r>
        <w:rPr>
          <w:rFonts w:hint="eastAsia"/>
        </w:rPr>
        <w:t>运动，从</w:t>
      </w:r>
      <w:r w:rsidRPr="00EE39CB" w:rsidR="00EE39CB">
        <w:rPr>
          <w:rFonts w:hint="eastAsia"/>
          <w:i/>
        </w:rPr>
        <w:t>b</w:t>
      </w:r>
      <w:r>
        <w:rPr>
          <w:rFonts w:hint="eastAsia"/>
        </w:rPr>
        <w:t>点离开电容器，设</w:t>
      </w:r>
      <w:r w:rsidR="00EE39CB">
        <w:rPr>
          <w:rFonts w:hint="eastAsia"/>
        </w:rPr>
        <w:t>粒子</w:t>
      </w:r>
      <w:r>
        <w:rPr>
          <w:rFonts w:hint="eastAsia"/>
        </w:rPr>
        <w:t>从</w:t>
      </w:r>
      <w:r w:rsidRPr="00EE39CB" w:rsidR="00EE39CB">
        <w:rPr>
          <w:rFonts w:hint="eastAsia"/>
          <w:i/>
        </w:rPr>
        <w:t>a</w:t>
      </w:r>
      <w:r>
        <w:rPr>
          <w:rFonts w:hint="eastAsia"/>
        </w:rPr>
        <w:t>点运动到</w:t>
      </w:r>
      <w:r w:rsidRPr="00EE39CB" w:rsidR="00EE39CB">
        <w:rPr>
          <w:rFonts w:hint="eastAsia"/>
          <w:i/>
        </w:rPr>
        <w:t>b</w:t>
      </w:r>
      <w:r>
        <w:rPr>
          <w:rFonts w:hint="eastAsia"/>
        </w:rPr>
        <w:t>点的时间为</w:t>
      </w:r>
      <w:r w:rsidRPr="00EE39CB" w:rsidR="00EE39CB">
        <w:rPr>
          <w:rFonts w:hint="eastAsia"/>
          <w:i/>
        </w:rPr>
        <w:t>t</w:t>
      </w:r>
      <w:r w:rsidRPr="00EE39CB" w:rsidR="00EE39CB">
        <w:rPr>
          <w:rFonts w:hint="eastAsia"/>
          <w:i/>
        </w:rPr>
        <w:t>，</w:t>
      </w:r>
      <w:r>
        <w:rPr>
          <w:rFonts w:hint="eastAsia"/>
        </w:rPr>
        <w:t>则在水平方向由运动学公式有</w:t>
      </w:r>
      <m:oMath>
        <m:rad>
          <m:radPr>
            <m:degHide/>
            <m:ctrlPr>
              <w:rPr>
                <w:rFonts w:ascii="Cambria Math" w:hAnsi="Cambria Math"/>
              </w:rPr>
            </m:ctrlPr>
          </m:radPr>
          <m:deg/>
          <m:e>
            <m:r>
              <m:rPr>
                <m:sty m:val="p"/>
              </m:rPr>
              <w:rPr>
                <w:rFonts w:ascii="Cambria Math" w:hAnsi="Cambria Math" w:cs="Cambria Math"/>
              </w:rPr>
              <m:t>3</m:t>
            </m:r>
          </m:e>
        </m:rad>
        <m:r>
          <w:rPr>
            <w:rFonts w:ascii="Cambria Math" w:hAnsi="Cambria Math" w:cs="Cambria Math"/>
          </w:rPr>
          <m:t>d=</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r>
          <w:rPr>
            <w:rFonts w:ascii="Cambria Math" w:hAnsi="Cambria Math" w:cs="Cambria Math"/>
          </w:rPr>
          <m:t>t</m:t>
        </m:r>
      </m:oMath>
      <w:r w:rsidR="00EE39CB">
        <w:rPr>
          <w:rFonts w:hint="eastAsia"/>
        </w:rPr>
        <w:t>，</w:t>
      </w:r>
    </w:p>
    <w:p w:rsidR="00EC3C24" w:rsidP="00EC3C24">
      <w:pPr>
        <w:snapToGrid w:val="0"/>
        <w:spacing w:line="360" w:lineRule="auto"/>
        <w:jc w:val="left"/>
        <w:rPr>
          <w:i/>
        </w:rPr>
      </w:pPr>
      <w:r>
        <w:rPr>
          <w:rFonts w:hint="eastAsia"/>
        </w:rPr>
        <w:t>在竖直方向由牛顿第二定律有</w:t>
      </w:r>
      <m:oMath>
        <m:f>
          <m:fPr>
            <m:ctrlPr>
              <w:rPr>
                <w:rFonts w:ascii="Cambria Math" w:hAnsi="Cambria Math"/>
              </w:rPr>
            </m:ctrlPr>
          </m:fPr>
          <m:num>
            <m:r>
              <w:rPr>
                <w:rFonts w:ascii="Cambria Math" w:hAnsi="Cambria Math"/>
              </w:rPr>
              <m:t>U</m:t>
            </m:r>
          </m:num>
          <m:den>
            <m:r>
              <w:rPr>
                <w:rFonts w:ascii="Cambria Math" w:hAnsi="Cambria Math" w:hint="eastAsia"/>
              </w:rPr>
              <m:t>d</m:t>
            </m:r>
          </m:den>
        </m:f>
      </m:oMath>
      <w:r w:rsidRPr="00EE39CB" w:rsidR="00EE39CB">
        <w:rPr>
          <w:rFonts w:hint="eastAsia"/>
          <w:i/>
        </w:rPr>
        <w:t>q</w:t>
      </w:r>
      <w:r w:rsidR="00EE39CB">
        <w:rPr>
          <w:i/>
        </w:rPr>
        <w:t>=</w:t>
      </w:r>
      <w:r w:rsidR="00EE39CB">
        <w:rPr>
          <w:rFonts w:hint="eastAsia"/>
          <w:i/>
        </w:rPr>
        <w:t>ma</w:t>
      </w:r>
    </w:p>
    <w:p w:rsidR="00EE39CB" w:rsidP="00EC3C24">
      <w:pPr>
        <w:snapToGrid w:val="0"/>
        <w:spacing w:line="360" w:lineRule="auto"/>
        <w:jc w:val="left"/>
        <w:rPr>
          <w:sz w:val="24"/>
          <w:szCs w:val="24"/>
        </w:rPr>
      </w:pPr>
      <w:bookmarkStart w:id="14" w:name="OLE_LINK14"/>
      <w:bookmarkStart w:id="15" w:name="OLE_LINK15"/>
      <w:r w:rsidRPr="00EE39CB">
        <w:rPr>
          <w:rFonts w:hint="eastAsia"/>
        </w:rPr>
        <w:t>由运动学</w:t>
      </w:r>
      <w:r>
        <w:rPr>
          <w:rFonts w:hint="eastAsia"/>
        </w:rPr>
        <w:t>公式有</w:t>
      </w:r>
      <w:bookmarkStart w:id="16" w:name="OLE_LINK16"/>
      <w:bookmarkStart w:id="17" w:name="OLE_LINK17"/>
      <w:bookmarkEnd w:id="14"/>
      <w:bookmarkEnd w:id="15"/>
      <m:oMath>
        <m:f>
          <m:fPr>
            <m:ctrlPr>
              <w:rPr>
                <w:rFonts w:ascii="Cambria Math" w:hAnsi="Cambria Math" w:cs="宋体"/>
                <w:sz w:val="24"/>
                <w:szCs w:val="24"/>
              </w:rPr>
            </m:ctrlPr>
          </m:fPr>
          <m:num>
            <m:r>
              <m:rPr>
                <m:sty m:val="p"/>
              </m:rPr>
              <w:rPr>
                <w:rFonts w:ascii="Cambria Math" w:hAnsi="Cambria Math" w:cs="宋体"/>
                <w:sz w:val="24"/>
                <w:szCs w:val="24"/>
              </w:rPr>
              <m:t>1</m:t>
            </m:r>
          </m:num>
          <m:den>
            <m:r>
              <m:rPr>
                <m:sty m:val="p"/>
              </m:rPr>
              <w:rPr>
                <w:rFonts w:ascii="Cambria Math" w:hAnsi="Cambria Math" w:cs="Cambria Math"/>
                <w:kern w:val="0"/>
              </w:rPr>
              <m:t>2</m:t>
            </m:r>
          </m:den>
        </m:f>
        <w:bookmarkEnd w:id="16"/>
        <w:bookmarkEnd w:id="17"/>
        <m:r>
          <w:rPr>
            <w:rFonts w:ascii="Cambria Math" w:hAnsi="Cambria Math" w:cs="宋体" w:hint="eastAsia"/>
            <w:sz w:val="24"/>
            <w:szCs w:val="24"/>
          </w:rPr>
          <m:t>d</m:t>
        </m:r>
      </m:oMath>
      <w:r>
        <w:rPr>
          <w:rFonts w:hint="eastAsia"/>
          <w:sz w:val="24"/>
          <w:szCs w:val="24"/>
        </w:rPr>
        <w:t>=</w:t>
      </w:r>
      <m:oMath>
        <m:f>
          <m:fPr>
            <m:ctrlPr>
              <w:rPr>
                <w:rFonts w:ascii="Cambria Math" w:hAnsi="Cambria Math" w:cs="宋体"/>
                <w:sz w:val="24"/>
                <w:szCs w:val="24"/>
              </w:rPr>
            </m:ctrlPr>
          </m:fPr>
          <m:num>
            <m:r>
              <m:rPr>
                <m:sty m:val="p"/>
              </m:rPr>
              <w:rPr>
                <w:rFonts w:ascii="Cambria Math" w:hAnsi="Cambria Math" w:cs="宋体"/>
                <w:sz w:val="24"/>
                <w:szCs w:val="24"/>
              </w:rPr>
              <m:t>1</m:t>
            </m:r>
          </m:num>
          <m:den>
            <m:r>
              <m:rPr>
                <m:sty m:val="p"/>
              </m:rPr>
              <w:rPr>
                <w:rFonts w:ascii="Cambria Math" w:hAnsi="Cambria Math" w:cs="Cambria Math"/>
                <w:kern w:val="0"/>
              </w:rPr>
              <m:t>2</m:t>
            </m:r>
          </m:den>
        </m:f>
        <m:r>
          <w:rPr>
            <w:rFonts w:ascii="Cambria Math" w:hAnsi="Cambria Math" w:cs="宋体" w:hint="eastAsia"/>
            <w:sz w:val="24"/>
            <w:szCs w:val="24"/>
          </w:rPr>
          <m:t>a</m:t>
        </m:r>
        <m:sSup>
          <m:sSupPr>
            <m:ctrlPr>
              <w:rPr>
                <w:rFonts w:ascii="Cambria Math" w:hAnsi="Cambria Math" w:cs="宋体"/>
                <w:i/>
                <w:sz w:val="24"/>
                <w:szCs w:val="24"/>
              </w:rPr>
            </m:ctrlPr>
          </m:sSupPr>
          <m:e>
            <m:r>
              <w:rPr>
                <w:rFonts w:ascii="Cambria Math" w:hAnsi="Cambria Math" w:cs="宋体" w:hint="eastAsia"/>
                <w:sz w:val="24"/>
                <w:szCs w:val="24"/>
              </w:rPr>
              <m:t>t</m:t>
            </m:r>
          </m:e>
          <m:sup>
            <m:r>
              <w:rPr>
                <w:rFonts w:ascii="Cambria Math" w:hAnsi="Cambria Math" w:cs="宋体"/>
                <w:sz w:val="24"/>
                <w:szCs w:val="24"/>
              </w:rPr>
              <m:t>2</m:t>
            </m:r>
          </m:sup>
        </m:sSup>
      </m:oMath>
    </w:p>
    <w:p w:rsidR="00AB5E40" w:rsidP="00FE1A35">
      <w:pPr>
        <w:snapToGrid w:val="0"/>
        <w:spacing w:line="360" w:lineRule="auto"/>
        <w:jc w:val="left"/>
      </w:pPr>
      <w:r>
        <w:t>联立可得</w:t>
      </w:r>
      <m:oMath>
        <m:r>
          <w:rPr>
            <w:rFonts w:ascii="Cambria Math" w:hAnsi="Cambria Math" w:cs="Cambria Math"/>
          </w:rPr>
          <m:t>q=</m:t>
        </m:r>
        <m:f>
          <m:fPr>
            <m:ctrlPr>
              <w:rPr>
                <w:rFonts w:ascii="Cambria Math" w:hAnsi="Cambria Math"/>
              </w:rPr>
            </m:ctrlPr>
          </m:fPr>
          <m:num>
            <m:r>
              <w:rPr>
                <w:rFonts w:ascii="Cambria Math" w:hAnsi="Cambria Math" w:cs="Cambria Math"/>
              </w:rPr>
              <m:t>m</m:t>
            </m:r>
            <m:sSubSup>
              <m:sSubSupPr>
                <m:ctrlPr>
                  <w:rPr>
                    <w:rFonts w:ascii="Cambria Math" w:hAnsi="Cambria Math"/>
                  </w:rPr>
                </m:ctrlPr>
              </m:sSubSupPr>
              <m:e>
                <m:r>
                  <w:rPr>
                    <w:rFonts w:ascii="Cambria Math" w:hAnsi="Cambria Math" w:cs="Cambria Math"/>
                  </w:rPr>
                  <m:t>v</m:t>
                </m:r>
              </m:e>
              <m:sub>
                <m:r>
                  <m:rPr>
                    <m:sty m:val="p"/>
                  </m:rPr>
                  <w:rPr>
                    <w:rFonts w:ascii="Cambria Math" w:hAnsi="Cambria Math" w:cs="Cambria Math"/>
                  </w:rPr>
                  <m:t>0</m:t>
                </m:r>
              </m:sub>
              <m:sup>
                <m:r>
                  <m:rPr>
                    <m:sty m:val="p"/>
                  </m:rPr>
                  <w:rPr>
                    <w:rFonts w:ascii="Cambria Math" w:hAnsi="Cambria Math" w:cs="Cambria Math"/>
                  </w:rPr>
                  <m:t>2</m:t>
                </m:r>
              </m:sup>
            </m:sSubSup>
          </m:num>
          <m:den>
            <m:sSub>
              <m:sSubPr>
                <m:ctrlPr>
                  <w:rPr>
                    <w:rFonts w:ascii="Cambria Math" w:hAnsi="Cambria Math"/>
                  </w:rPr>
                </m:ctrlPr>
              </m:sSubPr>
              <m:e>
                <m:r>
                  <w:rPr>
                    <w:rFonts w:ascii="Cambria Math" w:hAnsi="Cambria Math" w:cs="Cambria Math"/>
                  </w:rPr>
                  <m:t>E</m:t>
                </m:r>
              </m:e>
              <m:sub>
                <m:r>
                  <m:rPr>
                    <m:sty m:val="p"/>
                  </m:rPr>
                  <w:rPr>
                    <w:rFonts w:ascii="Cambria Math" w:hAnsi="Cambria Math" w:cs="Cambria Math"/>
                  </w:rPr>
                  <m:t>0</m:t>
                </m:r>
              </m:sub>
            </m:sSub>
          </m:den>
        </m:f>
      </m:oMath>
    </w:p>
    <w:p w:rsidR="00EE39CB" w:rsidP="00EE39CB">
      <w:pPr>
        <w:snapToGrid w:val="0"/>
        <w:spacing w:line="360" w:lineRule="auto"/>
        <w:jc w:val="left"/>
      </w:pPr>
      <w:r w:rsidRPr="00806CA3">
        <w:t>(</w:t>
      </w:r>
      <w:r w:rsidRPr="00290F73" w:rsidR="0011343C">
        <w:t>2</w:t>
      </w:r>
      <w:r w:rsidRPr="00806CA3">
        <w:t>)</w:t>
      </w:r>
      <w:r>
        <w:rPr>
          <w:rFonts w:hint="eastAsia"/>
        </w:rPr>
        <w:t>设粒子经过</w:t>
      </w:r>
      <w:r w:rsidRPr="00EE39CB">
        <w:rPr>
          <w:rFonts w:hint="eastAsia"/>
          <w:i/>
        </w:rPr>
        <w:t>b</w:t>
      </w:r>
      <w:r>
        <w:rPr>
          <w:rFonts w:hint="eastAsia"/>
        </w:rPr>
        <w:t>点时的速度大小为</w:t>
      </w:r>
      <w:r w:rsidRPr="00EE39CB">
        <w:rPr>
          <w:rFonts w:ascii="Book Antiqua" w:hAnsi="Book Antiqua"/>
          <w:i/>
        </w:rPr>
        <w:t>v</w:t>
      </w:r>
      <w:r>
        <w:rPr>
          <w:rFonts w:hint="eastAsia"/>
        </w:rPr>
        <w:t>，速度方向与水平方向的夹角为</w:t>
      </w:r>
      <m:oMath>
        <m:r>
          <w:rPr>
            <w:rFonts w:ascii="Cambria Math" w:hAnsi="Cambria Math" w:cs="Cambria Math"/>
          </w:rPr>
          <m:t>θ</m:t>
        </m:r>
      </m:oMath>
      <w:r>
        <w:rPr>
          <w:rFonts w:hint="eastAsia"/>
        </w:rPr>
        <w:t>，则由平抛运动的推论可知</w:t>
      </w:r>
      <m:oMath>
        <m:r>
          <m:rPr>
            <m:sty m:val="p"/>
          </m:rPr>
          <w:rPr>
            <w:rFonts w:ascii="Cambria Math" w:hAnsi="Cambria Math" w:cs="Cambria Math"/>
          </w:rPr>
          <m:t>tan</m:t>
        </m:r>
        <m:r>
          <w:rPr>
            <w:rFonts w:ascii="Cambria Math" w:hAnsi="Cambria Math" w:cs="Cambria Math"/>
          </w:rPr>
          <m:t>θ=2</m:t>
        </m:r>
        <m:r>
          <w:rPr>
            <w:rFonts w:ascii="Cambria Math" w:hAnsi="Cambria Math" w:cs="Cambria Math" w:hint="eastAsia"/>
          </w:rPr>
          <m:t>×</m:t>
        </m:r>
        <m:f>
          <m:fPr>
            <m:ctrlPr>
              <w:rPr>
                <w:rFonts w:ascii="Cambria Math" w:hAnsi="Cambria Math"/>
              </w:rPr>
            </m:ctrlPr>
          </m:fPr>
          <m:num>
            <m:f>
              <m:fPr>
                <m:ctrlPr>
                  <w:rPr>
                    <w:rFonts w:ascii="Cambria Math" w:hAnsi="Cambria Math"/>
                  </w:rPr>
                </m:ctrlPr>
              </m:fPr>
              <m:num>
                <m:r>
                  <w:rPr>
                    <w:rFonts w:ascii="Cambria Math" w:hAnsi="Cambria Math" w:cs="Cambria Math" w:hint="eastAsia"/>
                  </w:rPr>
                  <m:t>d</m:t>
                </m:r>
              </m:num>
              <m:den>
                <m:r>
                  <m:rPr>
                    <m:sty m:val="p"/>
                  </m:rPr>
                  <w:rPr>
                    <w:rFonts w:ascii="Cambria Math" w:hAnsi="Cambria Math" w:cs="Cambria Math"/>
                  </w:rPr>
                  <m:t>2</m:t>
                </m:r>
              </m:den>
            </m:f>
          </m:num>
          <m:den>
            <m:rad>
              <m:radPr>
                <m:degHide/>
                <m:ctrlPr>
                  <w:rPr>
                    <w:rFonts w:ascii="Cambria Math" w:hAnsi="Cambria Math"/>
                  </w:rPr>
                </m:ctrlPr>
              </m:radPr>
              <m:deg/>
              <m:e>
                <m:r>
                  <m:rPr>
                    <m:sty m:val="p"/>
                  </m:rPr>
                  <w:rPr>
                    <w:rFonts w:ascii="Cambria Math" w:hAnsi="Cambria Math" w:cs="Cambria Math"/>
                  </w:rPr>
                  <m:t>3</m:t>
                </m:r>
              </m:e>
            </m:rad>
            <m:r>
              <w:rPr>
                <w:rFonts w:ascii="Cambria Math" w:hAnsi="Cambria Math" w:cs="Cambria Math"/>
              </w:rPr>
              <m:t>d</m:t>
            </m:r>
          </m:den>
        </m:f>
        <m:r>
          <w:rPr>
            <w:rFonts w:ascii="Cambria Math" w:hAnsi="Cambria Math"/>
          </w:rPr>
          <m:t>=</m:t>
        </m:r>
        <m:f>
          <m:fPr>
            <m:ctrlPr>
              <w:rPr>
                <w:rFonts w:ascii="Cambria Math" w:hAnsi="Cambria Math"/>
              </w:rPr>
            </m:ctrlPr>
          </m:fPr>
          <m:num>
            <m:rad>
              <m:radPr>
                <m:degHide/>
                <m:ctrlPr>
                  <w:rPr>
                    <w:rFonts w:ascii="Cambria Math" w:hAnsi="Cambria Math"/>
                  </w:rPr>
                </m:ctrlPr>
              </m:radPr>
              <m:deg/>
              <m:e>
                <m:r>
                  <m:rPr>
                    <m:sty m:val="p"/>
                  </m:rPr>
                  <w:rPr>
                    <w:rFonts w:ascii="Cambria Math" w:hAnsi="Cambria Math" w:cs="Cambria Math"/>
                  </w:rPr>
                  <m:t>3</m:t>
                </m:r>
              </m:e>
            </m:rad>
          </m:num>
          <m:den>
            <m:r>
              <m:rPr>
                <m:sty m:val="p"/>
              </m:rPr>
              <w:rPr>
                <w:rFonts w:ascii="Cambria Math" w:hAnsi="Cambria Math" w:cs="Cambria Math"/>
              </w:rPr>
              <m:t>3</m:t>
            </m:r>
          </m:den>
        </m:f>
      </m:oMath>
      <w:r>
        <w:rPr>
          <w:rFonts w:hint="eastAsia"/>
        </w:rPr>
        <w:t>，则</w:t>
      </w:r>
      <m:oMath>
        <m:r>
          <w:rPr>
            <w:rFonts w:ascii="Cambria Math" w:hAnsi="Cambria Math" w:cs="Cambria Math"/>
          </w:rPr>
          <m:t>θ</m:t>
        </m:r>
      </m:oMath>
      <w:r>
        <w:rPr>
          <w:rFonts w:hint="eastAsia"/>
        </w:rPr>
        <w:t>=</w:t>
      </w:r>
      <w:r>
        <w:t>30</w:t>
      </w:r>
      <w:r>
        <w:rPr>
          <w:rFonts w:hint="eastAsia"/>
        </w:rPr>
        <w:t>°。由几何关系可知</w:t>
      </w:r>
      <w:r w:rsidRPr="00EE39CB">
        <w:rPr>
          <w:rFonts w:ascii="Book Antiqua" w:hAnsi="Book Antiqua"/>
          <w:i/>
        </w:rPr>
        <w:t>v</w:t>
      </w:r>
      <w:r>
        <w:rPr>
          <w:rFonts w:ascii="Book Antiqua" w:hAnsi="Book Antiqua"/>
          <w:i/>
        </w:rPr>
        <w:t>=</w:t>
      </w:r>
      <m:oMath>
        <m:f>
          <m:fPr>
            <m:ctrlPr>
              <w:rPr>
                <w:rFonts w:ascii="Cambria Math" w:hAnsi="Cambria Math"/>
              </w:rPr>
            </m:ctrlPr>
          </m:fPr>
          <m:num>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num>
          <m:den>
            <m:r>
              <m:rPr>
                <m:sty m:val="p"/>
              </m:rPr>
              <w:rPr>
                <w:rFonts w:ascii="Cambria Math" w:hAnsi="Cambria Math" w:cs="Cambria Math"/>
              </w:rPr>
              <m:t>cos</m:t>
            </m:r>
            <m:r>
              <w:rPr>
                <w:rFonts w:ascii="Cambria Math" w:hAnsi="Cambria Math" w:cs="Cambria Math"/>
              </w:rPr>
              <m:t>θ</m:t>
            </m:r>
          </m:den>
        </m:f>
        <m:r>
          <w:rPr>
            <w:rFonts w:ascii="Cambria Math" w:hAnsi="Cambria Math" w:cs="Cambria Math"/>
          </w:rPr>
          <m:t>=</m:t>
        </m:r>
        <m:f>
          <m:fPr>
            <m:ctrlPr>
              <w:rPr>
                <w:rFonts w:ascii="Cambria Math" w:hAnsi="Cambria Math"/>
              </w:rPr>
            </m:ctrlPr>
          </m:fPr>
          <m:num>
            <m:r>
              <m:rPr>
                <m:sty m:val="p"/>
              </m:rPr>
              <w:rPr>
                <w:rFonts w:ascii="Cambria Math" w:hAnsi="Cambria Math" w:cs="Cambria Math"/>
              </w:rPr>
              <m:t>2</m:t>
            </m:r>
            <m:rad>
              <m:radPr>
                <m:degHide/>
                <m:ctrlPr>
                  <w:rPr>
                    <w:rFonts w:ascii="Cambria Math" w:hAnsi="Cambria Math"/>
                  </w:rPr>
                </m:ctrlPr>
              </m:radPr>
              <m:deg/>
              <m:e>
                <m:r>
                  <m:rPr>
                    <m:sty m:val="p"/>
                  </m:rPr>
                  <w:rPr>
                    <w:rFonts w:ascii="Cambria Math" w:hAnsi="Cambria Math" w:cs="Cambria Math"/>
                  </w:rPr>
                  <m:t>3</m:t>
                </m:r>
              </m:e>
            </m:rad>
          </m:num>
          <m:den>
            <m:r>
              <m:rPr>
                <m:sty m:val="p"/>
              </m:rPr>
              <w:rPr>
                <w:rFonts w:ascii="Cambria Math" w:hAnsi="Cambria Math" w:cs="Cambria Math"/>
              </w:rPr>
              <m:t>3</m:t>
            </m:r>
          </m:den>
        </m:f>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oMath>
    </w:p>
    <w:p w:rsidR="00EE39CB" w:rsidRPr="00EE39CB" w:rsidP="00FE1A35">
      <w:pPr>
        <w:snapToGrid w:val="0"/>
        <w:spacing w:line="360" w:lineRule="auto"/>
        <w:jc w:val="left"/>
      </w:pPr>
      <w:r>
        <w:rPr>
          <w:rFonts w:hint="eastAsia"/>
        </w:rPr>
        <w:t>粒子进入磁场后在磁场中做匀速圆周运动，从</w:t>
      </w:r>
      <w:r>
        <w:rPr>
          <w:rFonts w:hint="eastAsia"/>
        </w:rPr>
        <w:t>c</w:t>
      </w:r>
      <w:r>
        <w:rPr>
          <w:rFonts w:hint="eastAsia"/>
        </w:rPr>
        <w:t>点进入电容器，设粒子在磁场中的运动半径为</w:t>
      </w:r>
      <w:r w:rsidRPr="00B45672">
        <w:rPr>
          <w:rFonts w:hint="eastAsia"/>
          <w:i/>
        </w:rPr>
        <w:t>r</w:t>
      </w:r>
      <w:r>
        <w:rPr>
          <w:rFonts w:hint="eastAsia"/>
        </w:rPr>
        <w:t>，做出粒子从</w:t>
      </w:r>
      <w:r w:rsidRPr="00454128">
        <w:rPr>
          <w:rFonts w:hint="eastAsia"/>
          <w:i/>
        </w:rPr>
        <w:t>a</w:t>
      </w:r>
      <w:r>
        <w:rPr>
          <w:rFonts w:hint="eastAsia"/>
        </w:rPr>
        <w:t>点运动道</w:t>
      </w:r>
      <w:r w:rsidRPr="00454128">
        <w:rPr>
          <w:rFonts w:hint="eastAsia"/>
          <w:i/>
        </w:rPr>
        <w:t>c</w:t>
      </w:r>
      <w:r>
        <w:rPr>
          <w:rFonts w:hint="eastAsia"/>
        </w:rPr>
        <w:t>点的运动轨迹如图所示</w:t>
      </w:r>
    </w:p>
    <w:p w:rsidR="00EE39CB" w:rsidP="00FE1A35">
      <w:pPr>
        <w:snapToGrid w:val="0"/>
        <w:spacing w:line="360" w:lineRule="auto"/>
        <w:jc w:val="left"/>
      </w:pPr>
      <w:r>
        <w:rPr>
          <w:noProof/>
        </w:rPr>
        <w:drawing>
          <wp:inline distT="0" distB="0" distL="0" distR="0">
            <wp:extent cx="3352800" cy="1557940"/>
            <wp:effectExtent l="0" t="0" r="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xmlns:r="http://schemas.openxmlformats.org/officeDocument/2006/relationships" r:embed="rId32"/>
                    <a:stretch>
                      <a:fillRect/>
                    </a:stretch>
                  </pic:blipFill>
                  <pic:spPr>
                    <a:xfrm>
                      <a:off x="0" y="0"/>
                      <a:ext cx="3367385" cy="1564717"/>
                    </a:xfrm>
                    <a:prstGeom prst="rect">
                      <a:avLst/>
                    </a:prstGeom>
                  </pic:spPr>
                </pic:pic>
              </a:graphicData>
            </a:graphic>
          </wp:inline>
        </w:drawing>
      </w:r>
    </w:p>
    <w:p w:rsidR="00EE39CB" w:rsidP="00FE1A35">
      <w:pPr>
        <w:snapToGrid w:val="0"/>
        <w:spacing w:line="360" w:lineRule="auto"/>
        <w:jc w:val="left"/>
      </w:pPr>
      <w:r>
        <w:rPr>
          <w:rFonts w:hint="eastAsia"/>
        </w:rPr>
        <w:t>由几何关系可知</w:t>
      </w:r>
      <w:r w:rsidRPr="00B45672">
        <w:rPr>
          <w:rFonts w:hint="eastAsia"/>
          <w:i/>
        </w:rPr>
        <w:t>r</w:t>
      </w:r>
      <w:r>
        <w:t>=</w:t>
      </w:r>
      <m:oMath>
        <m:f>
          <m:fPr>
            <m:ctrlPr>
              <w:rPr>
                <w:rFonts w:ascii="Cambria Math" w:hAnsi="Cambria Math"/>
              </w:rPr>
            </m:ctrlPr>
          </m:fPr>
          <m:num>
            <m:f>
              <m:fPr>
                <m:ctrlPr>
                  <w:rPr>
                    <w:rFonts w:ascii="Cambria Math" w:hAnsi="Cambria Math"/>
                  </w:rPr>
                </m:ctrlPr>
              </m:fPr>
              <m:num>
                <m:r>
                  <w:rPr>
                    <w:rFonts w:ascii="Cambria Math" w:hAnsi="Cambria Math" w:cs="Cambria Math"/>
                  </w:rPr>
                  <m:t>d</m:t>
                </m:r>
              </m:num>
              <m:den>
                <m:r>
                  <m:rPr>
                    <m:sty m:val="p"/>
                  </m:rPr>
                  <w:rPr>
                    <w:rFonts w:ascii="Cambria Math" w:hAnsi="Cambria Math" w:cs="Cambria Math"/>
                  </w:rPr>
                  <m:t>2</m:t>
                </m:r>
              </m:den>
            </m:f>
          </m:num>
          <m:den>
            <m:r>
              <m:rPr>
                <m:sty m:val="p"/>
              </m:rPr>
              <w:rPr>
                <w:rFonts w:ascii="Cambria Math" w:hAnsi="Cambria Math" w:cs="Cambria Math"/>
              </w:rPr>
              <m:t>sin60</m:t>
            </m:r>
            <m:r>
              <w:rPr>
                <w:rFonts w:ascii="Cambria Math" w:hAnsi="Cambria Math" w:cs="Cambria Math"/>
              </w:rPr>
              <m:t>°</m:t>
            </m:r>
          </m:den>
        </m:f>
        <m:r>
          <w:rPr>
            <w:rFonts w:ascii="Cambria Math" w:hAnsi="Cambria Math" w:cs="Cambria Math"/>
          </w:rPr>
          <m:t>=</m:t>
        </m:r>
        <m:f>
          <m:fPr>
            <m:ctrlPr>
              <w:rPr>
                <w:rFonts w:ascii="Cambria Math" w:hAnsi="Cambria Math"/>
              </w:rPr>
            </m:ctrlPr>
          </m:fPr>
          <m:num>
            <m:rad>
              <m:radPr>
                <m:degHide/>
                <m:ctrlPr>
                  <w:rPr>
                    <w:rFonts w:ascii="Cambria Math" w:hAnsi="Cambria Math"/>
                  </w:rPr>
                </m:ctrlPr>
              </m:radPr>
              <m:deg/>
              <m:e>
                <m:r>
                  <m:rPr>
                    <m:sty m:val="p"/>
                  </m:rPr>
                  <w:rPr>
                    <w:rFonts w:ascii="Cambria Math" w:hAnsi="Cambria Math" w:cs="Cambria Math"/>
                  </w:rPr>
                  <m:t>3</m:t>
                </m:r>
              </m:e>
            </m:rad>
          </m:num>
          <m:den>
            <m:r>
              <m:rPr>
                <m:sty m:val="p"/>
              </m:rPr>
              <w:rPr>
                <w:rFonts w:ascii="Cambria Math" w:hAnsi="Cambria Math" w:cs="Cambria Math"/>
              </w:rPr>
              <m:t>3</m:t>
            </m:r>
          </m:den>
        </m:f>
        <m:r>
          <w:rPr>
            <w:rFonts w:ascii="Cambria Math" w:hAnsi="Cambria Math" w:cs="Cambria Math"/>
          </w:rPr>
          <m:t>d</m:t>
        </m:r>
      </m:oMath>
    </w:p>
    <w:p w:rsidR="00AB5E40" w:rsidRPr="00B45672" w:rsidP="00FE1A35">
      <w:pPr>
        <w:snapToGrid w:val="0"/>
        <w:spacing w:line="360" w:lineRule="auto"/>
        <w:jc w:val="left"/>
      </w:pPr>
      <w:r>
        <w:rPr>
          <w:rFonts w:hint="eastAsia"/>
        </w:rPr>
        <w:t>在磁场中由洛伦兹力提供向心力有</w:t>
      </w:r>
      <m:oMath>
        <m:r>
          <w:rPr>
            <w:rFonts w:ascii="Cambria Math" w:hAnsi="Cambria Math" w:cs="Cambria Math"/>
          </w:rPr>
          <m:t>qvB=m</m:t>
        </m:r>
        <m:f>
          <m:fPr>
            <m:ctrlPr>
              <w:rPr>
                <w:rFonts w:ascii="Cambria Math" w:hAnsi="Cambria Math"/>
              </w:rPr>
            </m:ctrlPr>
          </m:fPr>
          <m:num>
            <m:sSup>
              <m:sSupPr>
                <m:ctrlPr>
                  <w:rPr>
                    <w:rFonts w:ascii="Cambria Math" w:hAnsi="Cambria Math"/>
                  </w:rPr>
                </m:ctrlPr>
              </m:sSupPr>
              <m:e>
                <m:r>
                  <w:rPr>
                    <w:rFonts w:ascii="Cambria Math" w:hAnsi="Cambria Math" w:cs="Cambria Math"/>
                  </w:rPr>
                  <m:t>v</m:t>
                </m:r>
              </m:e>
              <m:sup>
                <m:r>
                  <m:rPr>
                    <m:sty m:val="p"/>
                  </m:rPr>
                  <w:rPr>
                    <w:rFonts w:ascii="Cambria Math" w:hAnsi="Cambria Math" w:cs="Cambria Math"/>
                  </w:rPr>
                  <m:t>2</m:t>
                </m:r>
              </m:sup>
            </m:sSup>
          </m:num>
          <m:den>
            <m:r>
              <w:rPr>
                <w:rFonts w:ascii="Cambria Math" w:hAnsi="Cambria Math" w:cs="Cambria Math"/>
              </w:rPr>
              <m:t>R</m:t>
            </m:r>
          </m:den>
        </m:f>
      </m:oMath>
    </w:p>
    <w:p w:rsidR="00AB5E40" w:rsidP="00FE1A35">
      <w:pPr>
        <w:snapToGrid w:val="0"/>
        <w:spacing w:line="360" w:lineRule="auto"/>
        <w:jc w:val="left"/>
      </w:pPr>
      <w:r>
        <w:t>联立可得</w:t>
      </w:r>
      <m:oMath>
        <m:r>
          <w:rPr>
            <w:rFonts w:ascii="Cambria Math" w:hAnsi="Cambria Math" w:cs="Cambria Math"/>
          </w:rPr>
          <m:t>B=</m:t>
        </m:r>
        <m:f>
          <m:fPr>
            <m:ctrlPr>
              <w:rPr>
                <w:rFonts w:ascii="Cambria Math" w:hAnsi="Cambria Math"/>
              </w:rPr>
            </m:ctrlPr>
          </m:fPr>
          <m:num>
            <m:r>
              <m:rPr>
                <m:sty m:val="p"/>
              </m:rPr>
              <w:rPr>
                <w:rFonts w:ascii="Cambria Math" w:hAnsi="Cambria Math" w:cs="Cambria Math"/>
              </w:rPr>
              <m:t>2</m:t>
            </m:r>
            <m:sSub>
              <m:sSubPr>
                <m:ctrlPr>
                  <w:rPr>
                    <w:rFonts w:ascii="Cambria Math" w:hAnsi="Cambria Math"/>
                  </w:rPr>
                </m:ctrlPr>
              </m:sSubPr>
              <m:e>
                <m:r>
                  <w:rPr>
                    <w:rFonts w:ascii="Cambria Math" w:hAnsi="Cambria Math" w:cs="Cambria Math"/>
                  </w:rPr>
                  <m:t>E</m:t>
                </m:r>
              </m:e>
              <m:sub>
                <m:r>
                  <m:rPr>
                    <m:sty m:val="p"/>
                  </m:rPr>
                  <w:rPr>
                    <w:rFonts w:ascii="Cambria Math" w:hAnsi="Cambria Math" w:cs="Cambria Math"/>
                  </w:rPr>
                  <m:t>0</m:t>
                </m:r>
              </m:sub>
            </m:sSub>
          </m:num>
          <m:den>
            <m:r>
              <w:rPr>
                <w:rFonts w:ascii="Cambria Math" w:hAnsi="Cambria Math" w:cs="Cambria Math"/>
              </w:rPr>
              <m:t>d</m:t>
            </m:r>
            <m:sSub>
              <m:sSubPr>
                <m:ctrlPr>
                  <w:rPr>
                    <w:rFonts w:ascii="Cambria Math" w:hAnsi="Cambria Math"/>
                  </w:rPr>
                </m:ctrlPr>
              </m:sSubPr>
              <m:e>
                <m:r>
                  <w:rPr>
                    <w:rFonts w:ascii="Cambria Math" w:hAnsi="Cambria Math" w:cs="Cambria Math"/>
                  </w:rPr>
                  <m:t>v</m:t>
                </m:r>
              </m:e>
              <m:sub>
                <m:r>
                  <m:rPr>
                    <m:sty m:val="p"/>
                  </m:rPr>
                  <w:rPr>
                    <w:rFonts w:ascii="Cambria Math" w:hAnsi="Cambria Math" w:cs="Cambria Math"/>
                  </w:rPr>
                  <m:t>0</m:t>
                </m:r>
              </m:sub>
            </m:sSub>
          </m:den>
        </m:f>
      </m:oMath>
    </w:p>
    <w:p w:rsidR="00B45672" w:rsidP="00B45672">
      <w:pPr>
        <w:snapToGrid w:val="0"/>
        <w:spacing w:line="360" w:lineRule="auto"/>
        <w:jc w:val="left"/>
      </w:pPr>
      <w:r w:rsidRPr="00806CA3">
        <w:t>(</w:t>
      </w:r>
      <w:r w:rsidRPr="00290F73" w:rsidR="0011343C">
        <w:t>3</w:t>
      </w:r>
      <w:r w:rsidRPr="00806CA3">
        <w:t>)</w:t>
      </w:r>
      <w:r>
        <w:rPr>
          <w:rFonts w:hint="eastAsia"/>
        </w:rPr>
        <w:t>方法一：配速法</w:t>
      </w:r>
      <w:r>
        <w:rPr>
          <w:rFonts w:hint="eastAsia"/>
        </w:rPr>
        <w:t xml:space="preserve"> </w:t>
      </w:r>
      <w:r>
        <w:t xml:space="preserve">   </w:t>
      </w:r>
      <w:r>
        <w:rPr>
          <w:rFonts w:hint="eastAsia"/>
        </w:rPr>
        <w:t>在平行板电容器的右侧再加一个方向水平向右的匀强电场，则粒子在平行板电容器的右侧不仅受到洛伦兹力的作用，还受到水平向右的电场力的作用，则可将粒子在</w:t>
      </w:r>
      <w:r w:rsidRPr="00B45672">
        <w:rPr>
          <w:rFonts w:hint="eastAsia"/>
          <w:i/>
        </w:rPr>
        <w:t>b</w:t>
      </w:r>
      <w:r>
        <w:rPr>
          <w:rFonts w:hint="eastAsia"/>
        </w:rPr>
        <w:t>点的速度分解，使竖直向上的分速度</w:t>
      </w:r>
      <w:r w:rsidRPr="00B45672">
        <w:rPr>
          <w:rFonts w:ascii="Book Antiqua" w:hAnsi="Book Antiqua"/>
          <w:i/>
        </w:rPr>
        <w:t>v</w:t>
      </w:r>
      <w:r w:rsidRPr="00B45672">
        <w:rPr>
          <w:vertAlign w:val="subscript"/>
        </w:rPr>
        <w:t>1</w:t>
      </w:r>
      <w:r>
        <w:rPr>
          <w:rFonts w:hint="eastAsia"/>
        </w:rPr>
        <w:t>产生的洛伦兹力刚好平衡电场力的作用</w:t>
      </w:r>
      <w:r>
        <w:rPr>
          <w:rFonts w:hint="eastAsia"/>
        </w:rPr>
        <w:t>.</w:t>
      </w:r>
      <w:r>
        <w:rPr>
          <w:rFonts w:hint="eastAsia"/>
        </w:rPr>
        <w:t>如图所示，则有</w:t>
      </w:r>
      <w:r w:rsidRPr="00B45672">
        <w:rPr>
          <w:rFonts w:hint="eastAsia"/>
          <w:i/>
        </w:rPr>
        <w:t>q</w:t>
      </w:r>
      <w:r w:rsidRPr="00B45672">
        <w:rPr>
          <w:rFonts w:ascii="Book Antiqua" w:hAnsi="Book Antiqua"/>
          <w:i/>
        </w:rPr>
        <w:t>v</w:t>
      </w:r>
      <w:r w:rsidRPr="00B45672">
        <w:rPr>
          <w:vertAlign w:val="subscript"/>
        </w:rPr>
        <w:t>1</w:t>
      </w:r>
      <w:r w:rsidRPr="00B45672">
        <w:rPr>
          <w:rFonts w:hint="eastAsia"/>
          <w:i/>
        </w:rPr>
        <w:t>B=Eq</w:t>
      </w:r>
    </w:p>
    <w:p w:rsidR="00B45672" w:rsidP="00FE1A35">
      <w:pPr>
        <w:snapToGrid w:val="0"/>
        <w:spacing w:line="360" w:lineRule="auto"/>
        <w:jc w:val="left"/>
      </w:pPr>
      <w:r>
        <w:rPr>
          <w:rFonts w:hint="eastAsia"/>
        </w:rPr>
        <w:t>可得</w:t>
      </w:r>
      <w:r w:rsidRPr="00B45672">
        <w:rPr>
          <w:rFonts w:ascii="Book Antiqua" w:hAnsi="Book Antiqua"/>
          <w:i/>
        </w:rPr>
        <w:t>v</w:t>
      </w:r>
      <w:r w:rsidRPr="00B45672">
        <w:rPr>
          <w:vertAlign w:val="subscript"/>
        </w:rPr>
        <w:t>1</w:t>
      </w:r>
      <w:r>
        <w:rPr>
          <w:vertAlign w:val="subscript"/>
        </w:rPr>
        <w:t>=</w:t>
      </w:r>
      <m:oMath>
        <m:f>
          <m:fPr>
            <m:ctrlPr>
              <w:rPr>
                <w:rFonts w:ascii="Cambria Math" w:hAnsi="Cambria Math"/>
                <w:i/>
              </w:rPr>
            </m:ctrlPr>
          </m:fPr>
          <m:num>
            <m:r>
              <w:rPr>
                <w:rFonts w:ascii="Cambria Math" w:hAnsi="Cambria Math"/>
              </w:rPr>
              <m:t>E</m:t>
            </m:r>
          </m:num>
          <m:den>
            <m:r>
              <w:rPr>
                <w:rFonts w:ascii="Cambria Math" w:hAnsi="Cambria Math" w:cs="Cambria Math"/>
              </w:rPr>
              <m:t>B</m:t>
            </m:r>
          </m:den>
        </m:f>
      </m:oMath>
      <w:r>
        <w:rPr>
          <w:rFonts w:hint="eastAsia"/>
        </w:rPr>
        <w:t>=</w:t>
      </w:r>
      <m:oMath>
        <m:f>
          <m:fPr>
            <m:ctrlPr>
              <w:rPr>
                <w:rFonts w:ascii="Cambria Math" w:hAnsi="Cambria Math"/>
              </w:rPr>
            </m:ctrlPr>
          </m:fPr>
          <m:num>
            <m:r>
              <w:rPr>
                <w:rFonts w:ascii="Cambria Math" w:hAnsi="Cambria Math"/>
              </w:rPr>
              <m:t>2</m:t>
            </m:r>
            <m:rad>
              <m:radPr>
                <m:degHide/>
                <m:ctrlPr>
                  <w:rPr>
                    <w:rFonts w:ascii="Cambria Math" w:hAnsi="Cambria Math"/>
                  </w:rPr>
                </m:ctrlPr>
              </m:radPr>
              <m:deg/>
              <m:e>
                <m:r>
                  <m:rPr>
                    <m:sty m:val="p"/>
                  </m:rPr>
                  <w:rPr>
                    <w:rFonts w:ascii="Cambria Math" w:hAnsi="Cambria Math" w:cs="Cambria Math"/>
                  </w:rPr>
                  <m:t>3</m:t>
                </m:r>
              </m:e>
            </m:rad>
          </m:num>
          <m:den>
            <m:r>
              <m:rPr>
                <m:sty m:val="p"/>
              </m:rPr>
              <w:rPr>
                <w:rFonts w:ascii="Cambria Math" w:hAnsi="Cambria Math" w:cs="Cambria Math"/>
              </w:rPr>
              <m:t>3</m:t>
            </m:r>
          </m:den>
        </m:f>
      </m:oMath>
      <w:r w:rsidRPr="00B45672">
        <w:rPr>
          <w:rFonts w:ascii="Book Antiqua" w:hAnsi="Book Antiqua"/>
          <w:i/>
        </w:rPr>
        <w:t>v</w:t>
      </w:r>
      <w:r>
        <w:rPr>
          <w:vertAlign w:val="subscript"/>
        </w:rPr>
        <w:t>0</w:t>
      </w:r>
    </w:p>
    <w:p w:rsidR="00B45672" w:rsidP="00FE1A35">
      <w:pPr>
        <w:snapToGrid w:val="0"/>
        <w:spacing w:line="360" w:lineRule="auto"/>
        <w:jc w:val="left"/>
      </w:pPr>
      <w:r>
        <w:rPr>
          <w:noProof/>
        </w:rPr>
        <w:drawing>
          <wp:inline distT="0" distB="0" distL="0" distR="0">
            <wp:extent cx="1039353" cy="1234911"/>
            <wp:effectExtent l="0" t="0" r="889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xmlns:r="http://schemas.openxmlformats.org/officeDocument/2006/relationships" r:embed="rId33"/>
                    <a:stretch>
                      <a:fillRect/>
                    </a:stretch>
                  </pic:blipFill>
                  <pic:spPr>
                    <a:xfrm>
                      <a:off x="0" y="0"/>
                      <a:ext cx="1049272" cy="1246696"/>
                    </a:xfrm>
                    <a:prstGeom prst="rect">
                      <a:avLst/>
                    </a:prstGeom>
                  </pic:spPr>
                </pic:pic>
              </a:graphicData>
            </a:graphic>
          </wp:inline>
        </w:drawing>
      </w:r>
    </w:p>
    <w:p w:rsidR="00B45672" w:rsidP="00B45672">
      <w:pPr>
        <w:snapToGrid w:val="0"/>
        <w:spacing w:line="360" w:lineRule="auto"/>
        <w:jc w:val="left"/>
      </w:pPr>
      <w:r>
        <w:rPr>
          <w:rFonts w:hint="eastAsia"/>
        </w:rPr>
        <w:t>由于</w:t>
      </w:r>
      <w:r w:rsidRPr="00B45672">
        <w:rPr>
          <w:rFonts w:ascii="Book Antiqua" w:hAnsi="Book Antiqua"/>
          <w:i/>
        </w:rPr>
        <w:t>v</w:t>
      </w:r>
      <w:r w:rsidRPr="00B45672">
        <w:rPr>
          <w:vertAlign w:val="subscript"/>
        </w:rPr>
        <w:t>1</w:t>
      </w:r>
      <w:r>
        <w:rPr>
          <w:rFonts w:hint="eastAsia"/>
        </w:rPr>
        <w:t>和</w:t>
      </w:r>
      <w:bookmarkStart w:id="18" w:name="OLE_LINK21"/>
      <w:bookmarkStart w:id="19" w:name="OLE_LINK22"/>
      <w:bookmarkStart w:id="20" w:name="OLE_LINK23"/>
      <w:r w:rsidRPr="00B45672">
        <w:rPr>
          <w:rFonts w:ascii="Book Antiqua" w:hAnsi="Book Antiqua"/>
          <w:i/>
        </w:rPr>
        <w:t>v</w:t>
      </w:r>
      <w:r>
        <w:rPr>
          <w:vertAlign w:val="subscript"/>
        </w:rPr>
        <w:t>0</w:t>
      </w:r>
      <w:bookmarkEnd w:id="18"/>
      <w:bookmarkEnd w:id="19"/>
      <w:bookmarkEnd w:id="20"/>
      <w:r>
        <w:rPr>
          <w:rFonts w:hint="eastAsia"/>
        </w:rPr>
        <w:t>的大小相等，则由几何关系可知粒子在</w:t>
      </w:r>
      <w:r w:rsidRPr="00B45672">
        <w:rPr>
          <w:rFonts w:hint="eastAsia"/>
          <w:i/>
        </w:rPr>
        <w:t>b</w:t>
      </w:r>
      <w:r>
        <w:rPr>
          <w:rFonts w:hint="eastAsia"/>
        </w:rPr>
        <w:t>点的另一分速度</w:t>
      </w:r>
      <w:r w:rsidRPr="00B45672">
        <w:rPr>
          <w:rFonts w:ascii="Book Antiqua" w:hAnsi="Book Antiqua"/>
          <w:i/>
        </w:rPr>
        <w:t>v</w:t>
      </w:r>
      <w:r>
        <w:rPr>
          <w:vertAlign w:val="subscript"/>
        </w:rPr>
        <w:t>2</w:t>
      </w:r>
      <w:r>
        <w:rPr>
          <w:rFonts w:hint="eastAsia"/>
        </w:rPr>
        <w:t>=2</w:t>
      </w:r>
      <w:r w:rsidRPr="00B45672">
        <w:rPr>
          <w:rFonts w:ascii="Book Antiqua" w:hAnsi="Book Antiqua"/>
          <w:i/>
        </w:rPr>
        <w:t>v</w:t>
      </w:r>
      <w:r w:rsidRPr="00B45672">
        <w:rPr>
          <w:rFonts w:ascii="Book Antiqua" w:hAnsi="Book Antiqua" w:hint="eastAsia"/>
        </w:rPr>
        <w:t>cos</w:t>
      </w:r>
      <w:r>
        <w:rPr>
          <w:rFonts w:hint="eastAsia"/>
        </w:rPr>
        <w:t>30</w:t>
      </w:r>
      <w:r>
        <w:rPr>
          <w:rFonts w:hint="eastAsia"/>
        </w:rPr>
        <w:t>°</w:t>
      </w:r>
      <w:r>
        <w:rPr>
          <w:rFonts w:hint="eastAsia"/>
        </w:rPr>
        <w:t>=2</w:t>
      </w:r>
      <w:r w:rsidRPr="00B45672">
        <w:rPr>
          <w:rFonts w:ascii="Book Antiqua" w:hAnsi="Book Antiqua"/>
          <w:i/>
          <w:kern w:val="0"/>
        </w:rPr>
        <w:t xml:space="preserve"> </w:t>
      </w:r>
      <w:r>
        <w:rPr>
          <w:rFonts w:ascii="Book Antiqua" w:hAnsi="Book Antiqua"/>
          <w:i/>
          <w:kern w:val="0"/>
        </w:rPr>
        <w:t>v</w:t>
      </w:r>
      <w:r>
        <w:rPr>
          <w:kern w:val="0"/>
          <w:vertAlign w:val="subscript"/>
        </w:rPr>
        <w:t>0</w:t>
      </w:r>
      <w:r w:rsidRPr="00B45672">
        <w:rPr>
          <w:rFonts w:hint="eastAsia"/>
          <w:kern w:val="0"/>
        </w:rPr>
        <w:t>，</w:t>
      </w:r>
      <w:r>
        <w:rPr>
          <w:rFonts w:hint="eastAsia"/>
        </w:rPr>
        <w:t>方向与竖直方向的夹角为</w:t>
      </w:r>
      <w:r>
        <w:rPr>
          <w:rFonts w:hint="eastAsia"/>
        </w:rPr>
        <w:t>30</w:t>
      </w:r>
      <w:r>
        <w:rPr>
          <w:rFonts w:hint="eastAsia"/>
        </w:rPr>
        <w:t>°，则粒子在平行板电容器右侧的运动可分解为速度为</w:t>
      </w:r>
      <w:r w:rsidRPr="00B45672">
        <w:rPr>
          <w:rFonts w:ascii="Book Antiqua" w:hAnsi="Book Antiqua"/>
          <w:i/>
        </w:rPr>
        <w:t>v</w:t>
      </w:r>
      <w:r w:rsidRPr="00B45672">
        <w:rPr>
          <w:vertAlign w:val="subscript"/>
        </w:rPr>
        <w:t>1</w:t>
      </w:r>
      <w:r>
        <w:rPr>
          <w:rFonts w:hint="eastAsia"/>
        </w:rPr>
        <w:t>的竖直向上的匀速直线运动和以速率为</w:t>
      </w:r>
      <w:r w:rsidRPr="00B45672">
        <w:rPr>
          <w:rFonts w:ascii="Book Antiqua" w:hAnsi="Book Antiqua"/>
          <w:i/>
        </w:rPr>
        <w:t>v</w:t>
      </w:r>
      <w:r>
        <w:rPr>
          <w:vertAlign w:val="subscript"/>
        </w:rPr>
        <w:t>2</w:t>
      </w:r>
      <w:r>
        <w:rPr>
          <w:rFonts w:hint="eastAsia"/>
        </w:rPr>
        <w:t>的匀速圆周运动，设粒子做匀速圆周分运动的半径</w:t>
      </w:r>
    </w:p>
    <w:p w:rsidR="00B45672" w:rsidP="00B45672">
      <w:pPr>
        <w:snapToGrid w:val="0"/>
        <w:spacing w:line="360" w:lineRule="auto"/>
        <w:jc w:val="left"/>
      </w:pPr>
      <w:r>
        <w:rPr>
          <w:rFonts w:hint="eastAsia"/>
        </w:rPr>
        <w:t>为</w:t>
      </w:r>
      <w:bookmarkStart w:id="21" w:name="OLE_LINK24"/>
      <w:r w:rsidRPr="00B45672">
        <w:rPr>
          <w:rFonts w:hint="eastAsia"/>
          <w:i/>
        </w:rPr>
        <w:t>r</w:t>
      </w:r>
      <m:oMath>
        <m:r>
          <w:rPr>
            <w:rFonts w:ascii="Cambria Math" w:hAnsi="Cambria Math" w:cs="Cambria Math"/>
          </w:rPr>
          <m:t>'</m:t>
        </m:r>
        <w:bookmarkEnd w:id="21"/>
        <m:r>
          <m:rPr>
            <m:sty m:val="p"/>
          </m:rPr>
          <w:rPr>
            <w:rFonts w:ascii="Cambria Math" w:hAnsi="Cambria Math" w:cs="Cambria Math" w:hint="eastAsia"/>
          </w:rPr>
          <m:t>，</m:t>
        </m:r>
      </m:oMath>
      <w:r>
        <w:rPr>
          <w:rFonts w:hint="eastAsia"/>
        </w:rPr>
        <w:t>则由洛伦兹力提供向心力有</w:t>
      </w:r>
      <m:oMath>
        <m:r>
          <w:rPr>
            <w:rFonts w:ascii="Cambria Math" w:hAnsi="Cambria Math" w:cs="Cambria Math"/>
          </w:rPr>
          <m:t>q</m:t>
        </m:r>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r>
          <w:rPr>
            <w:rFonts w:ascii="Cambria Math" w:hAnsi="Cambria Math" w:cs="Cambria Math"/>
          </w:rPr>
          <m:t>B</m:t>
        </m:r>
        <m:r>
          <m:rPr>
            <m:sty m:val="p"/>
          </m:rPr>
          <w:rPr>
            <w:rFonts w:ascii="Cambria Math" w:hAnsi="Cambria Math"/>
          </w:rPr>
          <m:t>=</m:t>
        </m:r>
        <m:r>
          <w:rPr>
            <w:rFonts w:ascii="Cambria Math" w:hAnsi="Cambria Math" w:hint="eastAsia"/>
          </w:rPr>
          <m:t>m</m:t>
        </m:r>
        <m:f>
          <m:fPr>
            <m:ctrlPr>
              <w:rPr>
                <w:rFonts w:ascii="Cambria Math" w:hAnsi="Cambria Math"/>
              </w:rPr>
            </m:ctrlPr>
          </m:fPr>
          <m:num>
            <m:sSup>
              <m:sSupPr>
                <m:ctrlPr>
                  <w:rPr>
                    <w:rFonts w:ascii="Cambria Math" w:hAnsi="Cambria Math" w:cs="Cambria Math"/>
                  </w:rPr>
                </m:ctrlPr>
              </m:sSupPr>
              <m:e>
                <m:sSub>
                  <m:sSubPr>
                    <m:ctrlPr>
                      <w:rPr>
                        <w:rFonts w:ascii="Cambria Math" w:hAnsi="Cambria Math"/>
                      </w:rPr>
                    </m:ctrlPr>
                  </m:sSubPr>
                  <m:e>
                    <m:r>
                      <w:rPr>
                        <w:rFonts w:ascii="Cambria Math" w:hAnsi="Cambria Math" w:cs="Cambria Math"/>
                      </w:rPr>
                      <m:t>v</m:t>
                    </m:r>
                  </m:e>
                  <m:sub>
                    <m:r>
                      <w:rPr>
                        <w:rFonts w:ascii="Cambria Math" w:hAnsi="Cambria Math" w:cs="Cambria Math"/>
                      </w:rPr>
                      <m:t>2</m:t>
                    </m:r>
                  </m:sub>
                </m:sSub>
              </m:e>
              <m:sup>
                <m:r>
                  <w:rPr>
                    <w:rFonts w:ascii="Cambria Math" w:hAnsi="Cambria Math" w:cs="Cambria Math"/>
                  </w:rPr>
                  <m:t>2</m:t>
                </m:r>
              </m:sup>
            </m:sSup>
          </m:num>
          <m:den>
            <m:r>
              <w:rPr>
                <w:rFonts w:ascii="Cambria Math" w:hAnsi="Cambria Math" w:hint="eastAsia"/>
              </w:rPr>
              <m:t>r</m:t>
            </m:r>
            <m:r>
              <w:rPr>
                <w:rFonts w:ascii="Cambria Math" w:hAnsi="Cambria Math" w:cs="Cambria Math"/>
              </w:rPr>
              <m:t>'</m:t>
            </m:r>
          </m:den>
        </m:f>
      </m:oMath>
      <w:r>
        <w:rPr>
          <w:rFonts w:hint="eastAsia"/>
        </w:rPr>
        <w:t>，可得</w:t>
      </w:r>
      <w:r w:rsidRPr="00B45672">
        <w:rPr>
          <w:rFonts w:hint="eastAsia"/>
          <w:i/>
        </w:rPr>
        <w:t>r</w:t>
      </w:r>
      <m:oMath>
        <m:r>
          <w:rPr>
            <w:rFonts w:ascii="Cambria Math" w:hAnsi="Cambria Math" w:cs="Cambria Math"/>
          </w:rPr>
          <m:t>'=</m:t>
        </m:r>
        <m:r>
          <w:rPr>
            <w:rFonts w:ascii="Cambria Math" w:hAnsi="Cambria Math" w:cs="Cambria Math" w:hint="eastAsia"/>
          </w:rPr>
          <m:t>d</m:t>
        </m:r>
      </m:oMath>
      <w:r>
        <w:rPr>
          <w:rFonts w:hint="eastAsia"/>
          <w:i/>
        </w:rPr>
        <w:t>，</w:t>
      </w:r>
      <w:r w:rsidRPr="00B45672">
        <w:rPr>
          <w:rFonts w:hint="eastAsia"/>
        </w:rPr>
        <w:t>作出粒子圆周分运动的大致轨迹如图所示</w:t>
      </w:r>
    </w:p>
    <w:p w:rsidR="00B45672" w:rsidRPr="00B45672" w:rsidP="00B45672">
      <w:pPr>
        <w:snapToGrid w:val="0"/>
        <w:spacing w:line="360" w:lineRule="auto"/>
        <w:jc w:val="left"/>
      </w:pPr>
      <w:r>
        <w:rPr>
          <w:noProof/>
        </w:rPr>
        <w:drawing>
          <wp:inline distT="0" distB="0" distL="0" distR="0">
            <wp:extent cx="1149845" cy="1541282"/>
            <wp:effectExtent l="0" t="0" r="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xmlns:r="http://schemas.openxmlformats.org/officeDocument/2006/relationships" r:embed="rId34"/>
                    <a:stretch>
                      <a:fillRect/>
                    </a:stretch>
                  </pic:blipFill>
                  <pic:spPr>
                    <a:xfrm>
                      <a:off x="0" y="0"/>
                      <a:ext cx="1153635" cy="1546362"/>
                    </a:xfrm>
                    <a:prstGeom prst="rect">
                      <a:avLst/>
                    </a:prstGeom>
                  </pic:spPr>
                </pic:pic>
              </a:graphicData>
            </a:graphic>
          </wp:inline>
        </w:drawing>
      </w:r>
    </w:p>
    <w:p w:rsidR="00AB5E40" w:rsidP="00FE1A35">
      <w:pPr>
        <w:snapToGrid w:val="0"/>
        <w:spacing w:line="360" w:lineRule="auto"/>
        <w:jc w:val="left"/>
      </w:pPr>
      <w:r>
        <w:rPr>
          <w:rFonts w:hint="eastAsia"/>
        </w:rPr>
        <w:t>由几何关系可知</w:t>
      </w:r>
      <w:bookmarkStart w:id="22" w:name="OLE_LINK27"/>
      <w:bookmarkStart w:id="23" w:name="OLE_LINK28"/>
      <m:oMath>
        <m:sSub>
          <m:sSubPr>
            <m:ctrlPr>
              <w:rPr>
                <w:rFonts w:ascii="Cambria Math" w:hAnsi="Cambria Math"/>
              </w:rPr>
            </m:ctrlPr>
          </m:sSubPr>
          <m:e>
            <m:r>
              <w:rPr>
                <w:rFonts w:ascii="Cambria Math" w:hAnsi="Cambria Math" w:cs="Cambria Math"/>
              </w:rPr>
              <m:t>x</m:t>
            </m:r>
          </m:e>
          <m:sub>
            <m:r>
              <m:rPr>
                <m:sty m:val="p"/>
              </m:rPr>
              <w:rPr>
                <w:rFonts w:ascii="Cambria Math" w:hAnsi="Cambria Math" w:cs="Cambria Math"/>
              </w:rPr>
              <m:t>m</m:t>
            </m:r>
          </m:sub>
        </m:sSub>
        <m:r>
          <w:rPr>
            <w:rFonts w:ascii="Cambria Math" w:hAnsi="Cambria Math" w:cs="Cambria Math"/>
          </w:rPr>
          <m:t>=</m:t>
        </m:r>
        <m:sSup>
          <m:sSupPr>
            <m:ctrlPr>
              <w:rPr>
                <w:rFonts w:ascii="Cambria Math" w:hAnsi="Cambria Math" w:cs="Cambria Math"/>
                <w:i/>
              </w:rPr>
            </m:ctrlPr>
          </m:sSupPr>
          <m:e>
            <m:ctrlPr>
              <w:rPr>
                <w:rFonts w:ascii="Cambria Math" w:hAnsi="Cambria Math" w:hint="eastAsia"/>
                <w:i/>
              </w:rPr>
            </m:ctrlPr>
            <m:r>
              <w:rPr>
                <w:rFonts w:ascii="Cambria Math" w:hAnsi="Cambria Math" w:hint="eastAsia"/>
              </w:rPr>
              <m:t>r</m:t>
            </m:r>
          </m:e>
          <m:sup>
            <m:r>
              <w:rPr>
                <w:rFonts w:ascii="Cambria Math" w:hAnsi="Cambria Math" w:cs="Cambria Math"/>
              </w:rPr>
              <m:t>'</m:t>
            </m:r>
          </m:sup>
        </m:sSup>
        <m:r>
          <m:rPr>
            <m:sty m:val="p"/>
          </m:rPr>
          <w:rPr>
            <w:rFonts w:ascii="Cambria Math" w:hAnsi="Cambria Math" w:cs="Cambria Math" w:hint="eastAsia"/>
          </w:rPr>
          <m:t>cos</m:t>
        </m:r>
        <m:r>
          <w:rPr>
            <w:rFonts w:ascii="Cambria Math" w:hAnsi="Cambria Math" w:cs="Cambria Math"/>
          </w:rPr>
          <m:t>30</m:t>
        </m:r>
        <m:r>
          <m:rPr>
            <m:sty m:val="p"/>
          </m:rPr>
          <w:rPr>
            <w:rFonts w:ascii="Cambria Math" w:hAnsi="Cambria Math" w:cs="Cambria Math" w:hint="eastAsia"/>
          </w:rPr>
          <m:t>°</m:t>
        </m:r>
        <m:r>
          <w:rPr>
            <w:rFonts w:ascii="Cambria Math" w:hAnsi="Cambria Math" w:cs="Cambria Math"/>
          </w:rPr>
          <m:t>+</m:t>
        </m:r>
        <m:sSup>
          <m:sSupPr>
            <m:ctrlPr>
              <w:rPr>
                <w:rFonts w:ascii="Cambria Math" w:hAnsi="Cambria Math" w:cs="Cambria Math"/>
                <w:i/>
              </w:rPr>
            </m:ctrlPr>
          </m:sSupPr>
          <m:e>
            <m:ctrlPr>
              <w:rPr>
                <w:rFonts w:ascii="Cambria Math" w:hAnsi="Cambria Math" w:hint="eastAsia"/>
                <w:i/>
              </w:rPr>
            </m:ctrlPr>
            <m:r>
              <w:rPr>
                <w:rFonts w:ascii="Cambria Math" w:hAnsi="Cambria Math" w:hint="eastAsia"/>
              </w:rPr>
              <m:t>r</m:t>
            </m:r>
          </m:e>
          <m:sup>
            <m:r>
              <w:rPr>
                <w:rFonts w:ascii="Cambria Math" w:hAnsi="Cambria Math" w:cs="Cambria Math"/>
              </w:rPr>
              <m:t>'</m:t>
            </m:r>
          </m:sup>
        </m:sSup>
        <m:r>
          <w:rPr>
            <w:rFonts w:ascii="Cambria Math" w:hAnsi="Cambria Math" w:cs="Cambria Math"/>
          </w:rPr>
          <m:t>=</m:t>
        </m:r>
        <m:f>
          <m:fPr>
            <m:ctrlPr>
              <w:rPr>
                <w:rFonts w:ascii="Cambria Math" w:hAnsi="Cambria Math"/>
              </w:rPr>
            </m:ctrlPr>
          </m:fPr>
          <m:num>
            <m:d>
              <m:dPr>
                <m:ctrlPr>
                  <w:rPr>
                    <w:rFonts w:ascii="Cambria Math" w:hAnsi="Cambria Math"/>
                  </w:rPr>
                </m:ctrlPr>
              </m:dPr>
              <m:e>
                <m:r>
                  <m:rPr>
                    <m:sty m:val="p"/>
                  </m:rPr>
                  <w:rPr>
                    <w:rFonts w:ascii="Cambria Math" w:hAnsi="Cambria Math" w:cs="Cambria Math"/>
                  </w:rPr>
                  <m:t>2</m:t>
                </m:r>
                <m:r>
                  <w:rPr>
                    <w:rFonts w:ascii="Cambria Math" w:hAnsi="Cambria Math" w:cs="Cambria Math"/>
                  </w:rPr>
                  <m:t>+</m:t>
                </m:r>
                <m:rad>
                  <m:radPr>
                    <m:degHide/>
                    <m:ctrlPr>
                      <w:rPr>
                        <w:rFonts w:ascii="Cambria Math" w:hAnsi="Cambria Math"/>
                      </w:rPr>
                    </m:ctrlPr>
                  </m:radPr>
                  <m:deg/>
                  <m:e>
                    <m:r>
                      <m:rPr>
                        <m:sty m:val="p"/>
                      </m:rPr>
                      <w:rPr>
                        <w:rFonts w:ascii="Cambria Math" w:hAnsi="Cambria Math" w:cs="Cambria Math"/>
                      </w:rPr>
                      <m:t>3</m:t>
                    </m:r>
                  </m:e>
                </m:rad>
              </m:e>
            </m:d>
            <m:r>
              <w:rPr>
                <w:rFonts w:ascii="Cambria Math" w:hAnsi="Cambria Math" w:cs="Cambria Math"/>
              </w:rPr>
              <m:t>d</m:t>
            </m:r>
          </m:num>
          <m:den>
            <m:r>
              <m:rPr>
                <m:sty m:val="p"/>
              </m:rPr>
              <w:rPr>
                <w:rFonts w:ascii="Cambria Math" w:hAnsi="Cambria Math" w:cs="Cambria Math"/>
              </w:rPr>
              <m:t>2</m:t>
            </m:r>
          </m:den>
        </m:f>
      </m:oMath>
      <w:bookmarkEnd w:id="22"/>
      <w:bookmarkEnd w:id="23"/>
    </w:p>
    <w:p w:rsidR="00914665" w:rsidP="00914665">
      <w:pPr>
        <w:snapToGrid w:val="0"/>
        <w:spacing w:line="360" w:lineRule="auto"/>
        <w:jc w:val="left"/>
        <w:rPr>
          <w:rFonts w:ascii="Book Antiqua" w:hAnsi="Book Antiqua"/>
        </w:rPr>
      </w:pPr>
      <w:r>
        <w:rPr>
          <w:rFonts w:hint="eastAsia"/>
        </w:rPr>
        <w:t>方法二：正则动量法</w:t>
      </w:r>
      <w:r>
        <w:rPr>
          <w:rFonts w:hint="eastAsia"/>
        </w:rPr>
        <w:t xml:space="preserve"> </w:t>
      </w:r>
      <w:r>
        <w:t xml:space="preserve">   </w:t>
      </w:r>
      <w:r>
        <w:rPr>
          <w:rFonts w:hint="eastAsia"/>
        </w:rPr>
        <w:t>当粒子的合速度方向竖直向上时，粒子相对于电容器右侧的水平距离最小，设此时速度大小为</w:t>
      </w:r>
      <w:bookmarkStart w:id="24" w:name="OLE_LINK25"/>
      <w:bookmarkStart w:id="25" w:name="OLE_LINK26"/>
      <w:r w:rsidRPr="00914665">
        <w:rPr>
          <w:rFonts w:ascii="Book Antiqua" w:hAnsi="Book Antiqua"/>
          <w:i/>
        </w:rPr>
        <w:t>v</w:t>
      </w:r>
      <m:oMath>
        <m:r>
          <w:rPr>
            <w:rFonts w:ascii="Cambria Math" w:hAnsi="Cambria Math" w:cs="Cambria Math"/>
          </w:rPr>
          <m:t>'</m:t>
        </m:r>
      </m:oMath>
      <w:bookmarkEnd w:id="24"/>
      <w:bookmarkEnd w:id="25"/>
      <w:r>
        <w:rPr>
          <w:rFonts w:hint="eastAsia"/>
        </w:rPr>
        <w:t>，规定竖直向上为正方向，则对粒子从</w:t>
      </w:r>
      <w:r w:rsidRPr="00914665">
        <w:rPr>
          <w:rFonts w:hint="eastAsia"/>
          <w:i/>
        </w:rPr>
        <w:t>b</w:t>
      </w:r>
      <w:r>
        <w:rPr>
          <w:rFonts w:hint="eastAsia"/>
        </w:rPr>
        <w:t>点运动到该位置的过程，在竖直方向上由动量定理有</w:t>
      </w:r>
      <w:r w:rsidRPr="00914665">
        <w:t>∑</w:t>
      </w:r>
      <w:r w:rsidRPr="00914665">
        <w:rPr>
          <w:rFonts w:hint="eastAsia"/>
          <w:i/>
        </w:rPr>
        <w:t>q</w:t>
      </w:r>
      <w:r w:rsidRPr="00914665">
        <w:rPr>
          <w:rFonts w:ascii="Book Antiqua" w:hAnsi="Book Antiqua"/>
          <w:i/>
        </w:rPr>
        <w:t>v</w:t>
      </w:r>
      <w:r w:rsidRPr="00914665">
        <w:rPr>
          <w:vertAlign w:val="subscript"/>
        </w:rPr>
        <w:t>1</w:t>
      </w:r>
      <w:r w:rsidRPr="00914665">
        <w:rPr>
          <w:i/>
        </w:rPr>
        <w:t>B</w:t>
      </w:r>
      <w:r w:rsidRPr="00914665">
        <w:t>Δ</w:t>
      </w:r>
      <w:r w:rsidRPr="00914665">
        <w:rPr>
          <w:rFonts w:hint="eastAsia"/>
          <w:i/>
        </w:rPr>
        <w:t>t</w:t>
      </w:r>
      <w:r>
        <w:t>=</w:t>
      </w:r>
      <w:r w:rsidRPr="00914665">
        <w:rPr>
          <w:rFonts w:hint="eastAsia"/>
          <w:i/>
        </w:rPr>
        <w:t>m</w:t>
      </w:r>
      <w:r w:rsidRPr="00914665">
        <w:rPr>
          <w:rFonts w:ascii="Book Antiqua" w:hAnsi="Book Antiqua"/>
          <w:i/>
        </w:rPr>
        <w:t>v</w:t>
      </w:r>
      <m:oMath>
        <m:r>
          <w:rPr>
            <w:rFonts w:ascii="Cambria Math" w:hAnsi="Cambria Math" w:cs="Cambria Math"/>
          </w:rPr>
          <m:t>'</m:t>
        </m:r>
      </m:oMath>
      <w:r>
        <w:rPr>
          <w:rFonts w:ascii="Book Antiqua" w:hAnsi="Book Antiqua" w:hint="eastAsia"/>
        </w:rPr>
        <w:t>-</w:t>
      </w:r>
      <w:r>
        <w:rPr>
          <w:rFonts w:ascii="Book Antiqua" w:hAnsi="Book Antiqua"/>
        </w:rPr>
        <w:t>(-</w:t>
      </w:r>
      <w:r w:rsidRPr="00914665">
        <w:rPr>
          <w:i/>
        </w:rPr>
        <w:t>m</w:t>
      </w:r>
      <w:r w:rsidRPr="00914665">
        <w:rPr>
          <w:rFonts w:ascii="Book Antiqua" w:hAnsi="Book Antiqua"/>
          <w:i/>
        </w:rPr>
        <w:t>v</w:t>
      </w:r>
      <w:r>
        <w:rPr>
          <w:rFonts w:ascii="Book Antiqua" w:hAnsi="Book Antiqua"/>
        </w:rPr>
        <w:t>sin30</w:t>
      </w:r>
      <w:r>
        <w:rPr>
          <w:rFonts w:ascii="Book Antiqua" w:hAnsi="Book Antiqua" w:hint="eastAsia"/>
        </w:rPr>
        <w:t>°</w:t>
      </w:r>
      <w:r>
        <w:rPr>
          <w:rFonts w:ascii="Book Antiqua" w:hAnsi="Book Antiqua"/>
        </w:rPr>
        <w:t>)</w:t>
      </w:r>
    </w:p>
    <w:p w:rsidR="00914665" w:rsidP="00914665">
      <w:pPr>
        <w:snapToGrid w:val="0"/>
        <w:spacing w:line="360" w:lineRule="auto"/>
        <w:jc w:val="left"/>
        <w:rPr>
          <w:rFonts w:ascii="Book Antiqua" w:hAnsi="Book Antiqua"/>
        </w:rPr>
      </w:pPr>
      <w:r>
        <w:rPr>
          <w:rFonts w:ascii="Book Antiqua" w:hAnsi="Book Antiqua" w:hint="eastAsia"/>
        </w:rPr>
        <w:t>即</w:t>
      </w:r>
      <w:r w:rsidRPr="00914665">
        <w:rPr>
          <w:rFonts w:hint="eastAsia"/>
          <w:i/>
        </w:rPr>
        <w:t>q</w:t>
      </w:r>
      <w:r w:rsidRPr="00914665">
        <w:rPr>
          <w:i/>
        </w:rPr>
        <w:t>B</w:t>
      </w:r>
      <w:r>
        <w:rPr>
          <w:rFonts w:hint="eastAsia"/>
          <w:i/>
        </w:rPr>
        <w:t>x</w:t>
      </w:r>
      <w:r w:rsidRPr="00914665">
        <w:rPr>
          <w:rFonts w:hint="eastAsia"/>
          <w:vertAlign w:val="subscript"/>
        </w:rPr>
        <w:t>m</w:t>
      </w:r>
      <w:r>
        <w:t>=</w:t>
      </w:r>
      <w:r w:rsidRPr="00914665">
        <w:rPr>
          <w:rFonts w:hint="eastAsia"/>
          <w:i/>
        </w:rPr>
        <w:t>m</w:t>
      </w:r>
      <w:r w:rsidRPr="00914665">
        <w:rPr>
          <w:rFonts w:ascii="Book Antiqua" w:hAnsi="Book Antiqua"/>
          <w:i/>
        </w:rPr>
        <w:t>v</w:t>
      </w:r>
      <m:oMath>
        <m:r>
          <w:rPr>
            <w:rFonts w:ascii="Cambria Math" w:hAnsi="Cambria Math" w:cs="Cambria Math"/>
          </w:rPr>
          <m:t>'</m:t>
        </m:r>
      </m:oMath>
      <w:r>
        <w:rPr>
          <w:rFonts w:ascii="Book Antiqua" w:hAnsi="Book Antiqua" w:hint="eastAsia"/>
        </w:rPr>
        <w:t>-</w:t>
      </w:r>
      <w:r>
        <w:rPr>
          <w:rFonts w:ascii="Book Antiqua" w:hAnsi="Book Antiqua"/>
        </w:rPr>
        <w:t>(-</w:t>
      </w:r>
      <w:r w:rsidRPr="00914665">
        <w:rPr>
          <w:i/>
        </w:rPr>
        <w:t>m</w:t>
      </w:r>
      <w:r w:rsidRPr="00914665">
        <w:rPr>
          <w:rFonts w:ascii="Book Antiqua" w:hAnsi="Book Antiqua"/>
          <w:i/>
        </w:rPr>
        <w:t>v</w:t>
      </w:r>
      <w:r>
        <w:rPr>
          <w:rFonts w:ascii="Book Antiqua" w:hAnsi="Book Antiqua"/>
        </w:rPr>
        <w:t>sin30</w:t>
      </w:r>
      <w:r>
        <w:rPr>
          <w:rFonts w:ascii="Book Antiqua" w:hAnsi="Book Antiqua" w:hint="eastAsia"/>
        </w:rPr>
        <w:t>°</w:t>
      </w:r>
      <w:r>
        <w:rPr>
          <w:rFonts w:ascii="Book Antiqua" w:hAnsi="Book Antiqua"/>
        </w:rPr>
        <w:t>)</w:t>
      </w:r>
    </w:p>
    <w:p w:rsidR="00914665" w:rsidRPr="00914665" w:rsidP="00914665">
      <w:pPr>
        <w:snapToGrid w:val="0"/>
        <w:spacing w:line="360" w:lineRule="auto"/>
        <w:jc w:val="left"/>
        <w:rPr>
          <w:rFonts w:ascii="Book Antiqua" w:hAnsi="Book Antiqua"/>
        </w:rPr>
      </w:pPr>
      <w:r>
        <w:rPr>
          <w:rFonts w:ascii="Book Antiqua" w:hAnsi="Book Antiqua" w:hint="eastAsia"/>
        </w:rPr>
        <w:t>对粒子从</w:t>
      </w:r>
      <w:r>
        <w:rPr>
          <w:rFonts w:ascii="Book Antiqua" w:hAnsi="Book Antiqua" w:hint="eastAsia"/>
        </w:rPr>
        <w:t>b</w:t>
      </w:r>
      <w:r>
        <w:rPr>
          <w:rFonts w:ascii="Book Antiqua" w:hAnsi="Book Antiqua" w:hint="eastAsia"/>
        </w:rPr>
        <w:t>点运动到该位置的过程，由动能定理有</w:t>
      </w:r>
      <w:r w:rsidRPr="00914665">
        <w:rPr>
          <w:i/>
        </w:rPr>
        <w:t>Eq</w:t>
      </w:r>
      <w:r>
        <w:rPr>
          <w:rFonts w:hint="eastAsia"/>
          <w:i/>
        </w:rPr>
        <w:t>x</w:t>
      </w:r>
      <w:r w:rsidRPr="00914665">
        <w:rPr>
          <w:rFonts w:hint="eastAsia"/>
          <w:vertAlign w:val="subscript"/>
        </w:rPr>
        <w:t>m</w:t>
      </w:r>
      <w:r w:rsidRPr="00914665">
        <w:t>=</w:t>
      </w:r>
      <m:oMath>
        <m:f>
          <m:fPr>
            <m:ctrlPr>
              <w:rPr>
                <w:rFonts w:ascii="Cambria Math" w:hAnsi="Cambria Math"/>
              </w:rPr>
            </m:ctrlPr>
          </m:fPr>
          <m:num>
            <m:r>
              <w:rPr>
                <w:rFonts w:ascii="Cambria Math" w:hAnsi="Cambria Math"/>
              </w:rPr>
              <m:t>1</m:t>
            </m:r>
          </m:num>
          <m:den>
            <m:r>
              <m:rPr>
                <m:sty m:val="p"/>
              </m:rPr>
              <w:rPr>
                <w:rFonts w:ascii="Cambria Math" w:hAnsi="Cambria Math" w:cs="Cambria Math"/>
              </w:rPr>
              <m:t>2</m:t>
            </m:r>
          </m:den>
        </m:f>
      </m:oMath>
      <w:r w:rsidRPr="00914665">
        <w:rPr>
          <w:rFonts w:hint="eastAsia"/>
          <w:i/>
        </w:rPr>
        <w:t>m</w:t>
      </w:r>
      <w:bookmarkStart w:id="26" w:name="OLE_LINK29"/>
      <w:bookmarkStart w:id="27" w:name="OLE_LINK30"/>
      <w:r w:rsidRPr="00914665">
        <w:rPr>
          <w:rFonts w:ascii="Book Antiqua" w:hAnsi="Book Antiqua"/>
          <w:i/>
        </w:rPr>
        <w:t>v</w:t>
      </w:r>
      <m:oMath>
        <m:r>
          <w:rPr>
            <w:rFonts w:ascii="Cambria Math" w:hAnsi="Cambria Math" w:cs="Cambria Math"/>
          </w:rPr>
          <m:t>'</m:t>
        </m:r>
      </m:oMath>
      <w:bookmarkEnd w:id="26"/>
      <w:bookmarkEnd w:id="27"/>
      <w:r w:rsidRPr="00914665">
        <w:rPr>
          <w:vertAlign w:val="superscript"/>
        </w:rPr>
        <w:t>2</w:t>
      </w:r>
      <w:r w:rsidRPr="00914665">
        <w:t>-</w:t>
      </w:r>
      <m:oMath>
        <m:f>
          <m:fPr>
            <m:ctrlPr>
              <w:rPr>
                <w:rFonts w:ascii="Cambria Math" w:hAnsi="Cambria Math"/>
              </w:rPr>
            </m:ctrlPr>
          </m:fPr>
          <m:num>
            <m:r>
              <w:rPr>
                <w:rFonts w:ascii="Cambria Math" w:hAnsi="Cambria Math"/>
              </w:rPr>
              <m:t>1</m:t>
            </m:r>
          </m:num>
          <m:den>
            <m:r>
              <m:rPr>
                <m:sty m:val="p"/>
              </m:rPr>
              <w:rPr>
                <w:rFonts w:ascii="Cambria Math" w:hAnsi="Cambria Math" w:cs="Cambria Math"/>
              </w:rPr>
              <m:t>2</m:t>
            </m:r>
          </m:den>
        </m:f>
      </m:oMath>
      <w:r w:rsidRPr="00914665">
        <w:rPr>
          <w:rFonts w:hint="eastAsia"/>
          <w:i/>
        </w:rPr>
        <w:t>m</w:t>
      </w:r>
      <w:r w:rsidRPr="00914665">
        <w:rPr>
          <w:rFonts w:ascii="Book Antiqua" w:hAnsi="Book Antiqua"/>
          <w:i/>
        </w:rPr>
        <w:t xml:space="preserve"> v</w:t>
      </w:r>
      <w:r w:rsidRPr="00914665">
        <w:rPr>
          <w:vertAlign w:val="superscript"/>
        </w:rPr>
        <w:t>2</w:t>
      </w:r>
    </w:p>
    <w:p w:rsidR="00914665" w:rsidRPr="00914665" w:rsidP="00914665">
      <w:pPr>
        <w:snapToGrid w:val="0"/>
        <w:spacing w:line="360" w:lineRule="auto"/>
        <w:jc w:val="left"/>
        <w:rPr>
          <w:vertAlign w:val="superscript"/>
        </w:rPr>
      </w:pPr>
      <w:r w:rsidRPr="00914665">
        <w:rPr>
          <w:rFonts w:hint="eastAsia"/>
        </w:rPr>
        <w:t>联立可得</w:t>
      </w:r>
      <m:oMath>
        <m:sSub>
          <m:sSubPr>
            <m:ctrlPr>
              <w:rPr>
                <w:rFonts w:ascii="Cambria Math" w:hAnsi="Cambria Math"/>
              </w:rPr>
            </m:ctrlPr>
          </m:sSubPr>
          <m:e>
            <m:r>
              <w:rPr>
                <w:rFonts w:ascii="Cambria Math" w:hAnsi="Cambria Math" w:cs="Cambria Math"/>
              </w:rPr>
              <m:t>x</m:t>
            </m:r>
          </m:e>
          <m:sub>
            <m:r>
              <m:rPr>
                <m:sty m:val="p"/>
              </m:rPr>
              <w:rPr>
                <w:rFonts w:ascii="Cambria Math" w:hAnsi="Cambria Math" w:cs="Cambria Math"/>
              </w:rPr>
              <m:t>m</m:t>
            </m:r>
          </m:sub>
        </m:sSub>
        <m:r>
          <w:rPr>
            <w:rFonts w:ascii="Cambria Math" w:hAnsi="Cambria Math" w:cs="Cambria Math"/>
          </w:rPr>
          <m:t>=</m:t>
        </m:r>
        <m:f>
          <m:fPr>
            <m:ctrlPr>
              <w:rPr>
                <w:rFonts w:ascii="Cambria Math" w:hAnsi="Cambria Math"/>
              </w:rPr>
            </m:ctrlPr>
          </m:fPr>
          <m:num>
            <m:d>
              <m:dPr>
                <m:ctrlPr>
                  <w:rPr>
                    <w:rFonts w:ascii="Cambria Math" w:hAnsi="Cambria Math"/>
                  </w:rPr>
                </m:ctrlPr>
              </m:dPr>
              <m:e>
                <m:r>
                  <m:rPr>
                    <m:sty m:val="p"/>
                  </m:rPr>
                  <w:rPr>
                    <w:rFonts w:ascii="Cambria Math" w:hAnsi="Cambria Math" w:cs="Cambria Math"/>
                  </w:rPr>
                  <m:t>2</m:t>
                </m:r>
                <m:r>
                  <w:rPr>
                    <w:rFonts w:ascii="Cambria Math" w:hAnsi="Cambria Math" w:cs="Cambria Math"/>
                  </w:rPr>
                  <m:t>+</m:t>
                </m:r>
                <m:rad>
                  <m:radPr>
                    <m:degHide/>
                    <m:ctrlPr>
                      <w:rPr>
                        <w:rFonts w:ascii="Cambria Math" w:hAnsi="Cambria Math"/>
                      </w:rPr>
                    </m:ctrlPr>
                  </m:radPr>
                  <m:deg/>
                  <m:e>
                    <m:r>
                      <m:rPr>
                        <m:sty m:val="p"/>
                      </m:rPr>
                      <w:rPr>
                        <w:rFonts w:ascii="Cambria Math" w:hAnsi="Cambria Math" w:cs="Cambria Math"/>
                      </w:rPr>
                      <m:t>3</m:t>
                    </m:r>
                  </m:e>
                </m:rad>
              </m:e>
            </m:d>
            <m:r>
              <w:rPr>
                <w:rFonts w:ascii="Cambria Math" w:hAnsi="Cambria Math" w:cs="Cambria Math"/>
              </w:rPr>
              <m:t>d</m:t>
            </m:r>
          </m:num>
          <m:den>
            <m:r>
              <m:rPr>
                <m:sty m:val="p"/>
              </m:rPr>
              <w:rPr>
                <w:rFonts w:ascii="Cambria Math" w:hAnsi="Cambria Math" w:cs="Cambria Math"/>
              </w:rPr>
              <m:t>2</m:t>
            </m:r>
          </m:den>
        </m:f>
      </m:oMath>
    </w:p>
    <w:p w:rsidR="00AB5E40" w:rsidP="00FE1A35">
      <w:pPr>
        <w:snapToGrid w:val="0"/>
        <w:spacing w:line="360" w:lineRule="auto"/>
        <w:jc w:val="left"/>
      </w:pPr>
      <w:r w:rsidRPr="00290F73">
        <w:t>15</w:t>
      </w:r>
      <w:r>
        <w:t>．某地为发展旅游经济，因地制宜利用山体举办了机器人杂技表演。表演中，需要将质量为</w:t>
      </w:r>
      <w:r>
        <w:rPr>
          <w:rFonts w:eastAsia="Times New Roman"/>
          <w:i/>
        </w:rPr>
        <w:t>m</w:t>
      </w:r>
      <w:r>
        <w:t>的机器人抛至悬崖上的</w:t>
      </w:r>
      <w:r>
        <w:rPr>
          <w:rFonts w:eastAsia="Times New Roman"/>
          <w:i/>
        </w:rPr>
        <w:t>A</w:t>
      </w:r>
      <w:r>
        <w:t>点，图为山体截面与表演装置示意图。</w:t>
      </w:r>
      <w:r>
        <w:rPr>
          <w:rFonts w:eastAsia="Times New Roman"/>
          <w:i/>
        </w:rPr>
        <w:t>a</w:t>
      </w:r>
      <w:r>
        <w:t>、</w:t>
      </w:r>
      <w:r>
        <w:rPr>
          <w:rFonts w:eastAsia="Times New Roman"/>
          <w:i/>
        </w:rPr>
        <w:t>b</w:t>
      </w:r>
      <w:r>
        <w:t>为同一水平面上两条光滑平行轨道，轨道中有质量为</w:t>
      </w:r>
      <w:r>
        <w:rPr>
          <w:rFonts w:eastAsia="Times New Roman"/>
          <w:i/>
        </w:rPr>
        <w:t>M</w:t>
      </w:r>
      <w:r>
        <w:t>的滑杆。滑杆用长度为</w:t>
      </w:r>
      <w:r>
        <w:rPr>
          <w:rFonts w:eastAsia="Times New Roman"/>
          <w:i/>
        </w:rPr>
        <w:t>L</w:t>
      </w:r>
      <w:r>
        <w:t>的轻绳与机器人相连。初始时刻，轻绳</w:t>
      </w:r>
      <w:r w:rsidR="000336FF">
        <w:rPr>
          <w:rFonts w:hint="eastAsia"/>
        </w:rPr>
        <w:t>绷</w:t>
      </w:r>
      <w:r>
        <w:t>紧且与轨道平行，机器人从</w:t>
      </w:r>
      <w:r>
        <w:rPr>
          <w:rFonts w:eastAsia="Times New Roman"/>
          <w:i/>
        </w:rPr>
        <w:t>B</w:t>
      </w:r>
      <w:r>
        <w:t>点以初速度</w:t>
      </w:r>
      <w:r w:rsidRPr="00290F73" w:rsidR="00290F73">
        <w:rPr>
          <w:rFonts w:ascii="Book Antiqua" w:eastAsia="Times New Roman" w:hAnsi="Book Antiqua"/>
          <w:i/>
        </w:rPr>
        <w:t>v</w:t>
      </w:r>
      <w:r>
        <w:t>竖直向下运动，</w:t>
      </w:r>
      <w:r>
        <w:rPr>
          <w:rFonts w:eastAsia="Times New Roman"/>
          <w:i/>
        </w:rPr>
        <w:t>B</w:t>
      </w:r>
      <w:r>
        <w:t>点位于轨道平面上，且在</w:t>
      </w:r>
      <w:r>
        <w:rPr>
          <w:rFonts w:eastAsia="Times New Roman"/>
          <w:i/>
        </w:rPr>
        <w:t>A</w:t>
      </w:r>
      <w:r>
        <w:t>点正下方，</w:t>
      </w:r>
      <m:oMath>
        <m:r>
          <w:rPr>
            <w:rFonts w:ascii="Cambria Math" w:hAnsi="Cambria Math" w:cs="Cambria Math"/>
          </w:rPr>
          <m:t>AB=</m:t>
        </m:r>
        <m:r>
          <m:rPr>
            <m:sty m:val="p"/>
          </m:rPr>
          <w:rPr>
            <w:rFonts w:ascii="Cambria Math" w:hAnsi="Cambria Math" w:cs="Cambria Math"/>
          </w:rPr>
          <m:t>1</m:t>
        </m:r>
        <m:r>
          <w:rPr>
            <w:rFonts w:ascii="Cambria Math" w:hAnsi="Cambria Math" w:cs="Cambria Math"/>
          </w:rPr>
          <m:t>.</m:t>
        </m:r>
        <m:r>
          <m:rPr>
            <m:sty m:val="p"/>
          </m:rPr>
          <w:rPr>
            <w:rFonts w:ascii="Cambria Math" w:hAnsi="Cambria Math" w:cs="Cambria Math"/>
          </w:rPr>
          <m:t>2</m:t>
        </m:r>
        <m:r>
          <w:rPr>
            <w:rFonts w:ascii="Cambria Math" w:hAnsi="Cambria Math" w:cs="Cambria Math"/>
          </w:rPr>
          <m:t>L</m:t>
        </m:r>
      </m:oMath>
      <w:r>
        <w:t>。滑杆始终与轨道垂直，机器人可视为质点且始终作同一竖直平面内运动，不计空气阻力，轻绳不可伸长，</w:t>
      </w:r>
      <m:oMath>
        <m:r>
          <m:rPr>
            <m:sty m:val="p"/>
          </m:rPr>
          <w:rPr>
            <w:rFonts w:ascii="Cambria Math" w:hAnsi="Cambria Math" w:cs="Cambria Math"/>
          </w:rPr>
          <m:t>sin37</m:t>
        </m:r>
        <m:r>
          <w:rPr>
            <w:rFonts w:ascii="Cambria Math" w:hAnsi="Cambria Math" w:cs="Cambria Math"/>
          </w:rPr>
          <m:t>°=</m:t>
        </m:r>
        <m:r>
          <m:rPr>
            <m:sty m:val="p"/>
          </m:rPr>
          <w:rPr>
            <w:rFonts w:ascii="Cambria Math" w:hAnsi="Cambria Math" w:cs="Cambria Math"/>
          </w:rPr>
          <m:t>0</m:t>
        </m:r>
        <m:r>
          <w:rPr>
            <w:rFonts w:ascii="Cambria Math" w:hAnsi="Cambria Math" w:cs="Cambria Math"/>
          </w:rPr>
          <m:t>.</m:t>
        </m:r>
        <m:r>
          <m:rPr>
            <m:sty m:val="p"/>
          </m:rPr>
          <w:rPr>
            <w:rFonts w:ascii="Cambria Math" w:hAnsi="Cambria Math" w:cs="Cambria Math"/>
          </w:rPr>
          <m:t>6</m:t>
        </m:r>
      </m:oMath>
      <w:r>
        <w:t>，重力加速度大小为</w:t>
      </w:r>
      <w:r>
        <w:rPr>
          <w:rFonts w:eastAsia="Times New Roman"/>
          <w:i/>
        </w:rPr>
        <w:t>g</w:t>
      </w:r>
      <w:r>
        <w:t>。</w:t>
      </w:r>
    </w:p>
    <w:p w:rsidR="00AB5E40" w:rsidP="00FE1A35">
      <w:pPr>
        <w:snapToGrid w:val="0"/>
        <w:spacing w:line="360" w:lineRule="auto"/>
        <w:jc w:val="left"/>
      </w:pPr>
      <w:r>
        <w:rPr>
          <w:noProof/>
        </w:rPr>
        <w:drawing>
          <wp:inline distT="0" distB="0" distL="0" distR="0">
            <wp:extent cx="1696759" cy="1578990"/>
            <wp:effectExtent l="0" t="0" r="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xmlns:r="http://schemas.openxmlformats.org/officeDocument/2006/relationships" r:embed="rId35"/>
                    <a:stretch>
                      <a:fillRect/>
                    </a:stretch>
                  </pic:blipFill>
                  <pic:spPr>
                    <a:xfrm>
                      <a:off x="0" y="0"/>
                      <a:ext cx="1717760" cy="1598534"/>
                    </a:xfrm>
                    <a:prstGeom prst="rect">
                      <a:avLst/>
                    </a:prstGeom>
                  </pic:spPr>
                </pic:pic>
              </a:graphicData>
            </a:graphic>
          </wp:inline>
        </w:drawing>
      </w:r>
    </w:p>
    <w:p w:rsidR="00AB5E40" w:rsidP="00FE1A35">
      <w:pPr>
        <w:snapToGrid w:val="0"/>
        <w:spacing w:line="360" w:lineRule="auto"/>
        <w:jc w:val="left"/>
      </w:pPr>
      <w:r>
        <w:t>(</w:t>
      </w:r>
      <w:r w:rsidRPr="00290F73">
        <w:t>1</w:t>
      </w:r>
      <w:r>
        <w:t>)</w:t>
      </w:r>
      <w:r>
        <w:t>若滑杆固定，</w:t>
      </w:r>
      <m:oMath>
        <m:r>
          <w:rPr>
            <w:rFonts w:ascii="Cambria Math" w:hAnsi="Cambria Math" w:cs="Cambria Math"/>
          </w:rPr>
          <m:t>v=</m:t>
        </m:r>
        <m:rad>
          <m:radPr>
            <m:degHide/>
            <m:ctrlPr>
              <w:rPr>
                <w:rFonts w:ascii="Cambria Math" w:hAnsi="Cambria Math"/>
              </w:rPr>
            </m:ctrlPr>
          </m:radPr>
          <m:deg/>
          <m:e>
            <m:r>
              <w:rPr>
                <w:rFonts w:ascii="Cambria Math" w:hAnsi="Cambria Math" w:cs="Cambria Math"/>
              </w:rPr>
              <m:t>gL</m:t>
            </m:r>
          </m:e>
        </m:rad>
      </m:oMath>
      <w:r>
        <w:t>，当机器人运动到滑杆正下方时，求轻绳拉力的大小；</w:t>
      </w:r>
    </w:p>
    <w:p w:rsidR="00AB5E40" w:rsidP="00FE1A35">
      <w:pPr>
        <w:snapToGrid w:val="0"/>
        <w:spacing w:line="360" w:lineRule="auto"/>
        <w:jc w:val="left"/>
      </w:pPr>
      <w:r>
        <w:t>(</w:t>
      </w:r>
      <w:r w:rsidRPr="00290F73">
        <w:t>2</w:t>
      </w:r>
      <w:r>
        <w:t>)</w:t>
      </w:r>
      <w:r>
        <w:t>若滑杆固定，当机器人运动到滑杆左上方且轻绳与水平方向夹角为</w:t>
      </w:r>
      <m:oMath>
        <m:r>
          <m:rPr>
            <m:sty m:val="p"/>
          </m:rPr>
          <w:rPr>
            <w:rFonts w:ascii="Cambria Math" w:hAnsi="Cambria Math" w:cs="Cambria Math"/>
          </w:rPr>
          <m:t>37</m:t>
        </m:r>
        <m:r>
          <w:rPr>
            <w:rFonts w:ascii="Cambria Math" w:hAnsi="Cambria Math" w:cs="Cambria Math"/>
          </w:rPr>
          <m:t>°</m:t>
        </m:r>
      </m:oMath>
      <w:r>
        <w:t>时，机器人松开轻绳后被抛至</w:t>
      </w:r>
      <w:r>
        <w:rPr>
          <w:rFonts w:eastAsia="Times New Roman"/>
          <w:i/>
        </w:rPr>
        <w:t>A</w:t>
      </w:r>
      <w:r>
        <w:t>点，求</w:t>
      </w:r>
      <w:r w:rsidRPr="00290F73" w:rsidR="00290F73">
        <w:rPr>
          <w:rFonts w:ascii="Book Antiqua" w:eastAsia="Times New Roman" w:hAnsi="Book Antiqua"/>
          <w:i/>
        </w:rPr>
        <w:t>v</w:t>
      </w:r>
      <w:r>
        <w:t>的大小；</w:t>
      </w:r>
    </w:p>
    <w:p w:rsidR="00AB5E40" w:rsidP="00FE1A35">
      <w:pPr>
        <w:snapToGrid w:val="0"/>
        <w:spacing w:line="360" w:lineRule="auto"/>
        <w:jc w:val="left"/>
      </w:pPr>
      <w:r>
        <w:t>(</w:t>
      </w:r>
      <w:r w:rsidRPr="00290F73">
        <w:t>3</w:t>
      </w:r>
      <w:r>
        <w:t>)</w:t>
      </w:r>
      <w:r>
        <w:t>若滑杆能沿轨道自由滑动，</w:t>
      </w:r>
      <m:oMath>
        <m:r>
          <w:rPr>
            <w:rFonts w:ascii="Cambria Math" w:hAnsi="Cambria Math" w:cs="Cambria Math"/>
          </w:rPr>
          <m:t>M=km</m:t>
        </m:r>
      </m:oMath>
      <w:r>
        <w:t>，且</w:t>
      </w:r>
      <m:oMath>
        <m:r>
          <w:rPr>
            <w:rFonts w:ascii="Cambria Math" w:hAnsi="Cambria Math" w:cs="Cambria Math"/>
          </w:rPr>
          <m:t>k≥</m:t>
        </m:r>
        <m:r>
          <m:rPr>
            <m:sty m:val="p"/>
          </m:rPr>
          <w:rPr>
            <w:rFonts w:ascii="Cambria Math" w:hAnsi="Cambria Math" w:cs="Cambria Math"/>
          </w:rPr>
          <m:t>1</m:t>
        </m:r>
      </m:oMath>
      <w:r>
        <w:t>，当机器人运动到滑杆左上方且轻绳与水平方向夹角为</w:t>
      </w:r>
      <m:oMath>
        <m:r>
          <m:rPr>
            <m:sty m:val="p"/>
          </m:rPr>
          <w:rPr>
            <w:rFonts w:ascii="Cambria Math" w:hAnsi="Cambria Math" w:cs="Cambria Math"/>
          </w:rPr>
          <m:t>37</m:t>
        </m:r>
        <m:r>
          <w:rPr>
            <w:rFonts w:ascii="Cambria Math" w:hAnsi="Cambria Math" w:cs="Cambria Math"/>
          </w:rPr>
          <m:t>°</m:t>
        </m:r>
      </m:oMath>
      <w:r>
        <w:t>时，机器人松开轻绳后被抛至</w:t>
      </w:r>
      <w:r>
        <w:rPr>
          <w:rFonts w:eastAsia="Times New Roman"/>
          <w:i/>
        </w:rPr>
        <w:t>A</w:t>
      </w:r>
      <w:r>
        <w:t>点，求</w:t>
      </w:r>
      <w:r w:rsidRPr="00290F73" w:rsidR="00290F73">
        <w:rPr>
          <w:rFonts w:ascii="Book Antiqua" w:eastAsia="Times New Roman" w:hAnsi="Book Antiqua"/>
          <w:i/>
        </w:rPr>
        <w:t>v</w:t>
      </w:r>
      <w:r>
        <w:t>与</w:t>
      </w:r>
      <w:r>
        <w:rPr>
          <w:rFonts w:eastAsia="Times New Roman"/>
          <w:i/>
        </w:rPr>
        <w:t>k</w:t>
      </w:r>
      <w:r>
        <w:t>的关系式及</w:t>
      </w:r>
      <w:r w:rsidRPr="00290F73" w:rsidR="00290F73">
        <w:rPr>
          <w:rFonts w:ascii="Book Antiqua" w:eastAsia="Times New Roman" w:hAnsi="Book Antiqua"/>
          <w:i/>
        </w:rPr>
        <w:t>v</w:t>
      </w:r>
      <w:r>
        <w:t>的最小值。</w:t>
      </w:r>
    </w:p>
    <w:p w:rsidR="00AB5E40" w:rsidP="00FE1A35">
      <w:pPr>
        <w:snapToGrid w:val="0"/>
        <w:spacing w:line="360" w:lineRule="auto"/>
        <w:jc w:val="left"/>
      </w:pPr>
      <w:r>
        <w:t>【答案】</w:t>
      </w:r>
      <w:r>
        <w:t>(</w:t>
      </w:r>
      <w:r w:rsidRPr="00290F73">
        <w:t>1</w:t>
      </w:r>
      <w:r>
        <w:t>)</w:t>
      </w:r>
      <m:oMath>
        <m:r>
          <w:rPr>
            <w:rFonts w:ascii="Cambria Math" w:hAnsi="Cambria Math" w:cs="Cambria Math"/>
          </w:rPr>
          <m:t>F=</m:t>
        </m:r>
        <m:r>
          <m:rPr>
            <m:sty m:val="p"/>
          </m:rPr>
          <w:rPr>
            <w:rFonts w:ascii="Cambria Math" w:hAnsi="Cambria Math" w:cs="Cambria Math"/>
          </w:rPr>
          <m:t>4</m:t>
        </m:r>
        <m:r>
          <w:rPr>
            <w:rFonts w:ascii="Cambria Math" w:hAnsi="Cambria Math" w:cs="Cambria Math"/>
          </w:rPr>
          <m:t>mg</m:t>
        </m:r>
      </m:oMath>
      <w:r w:rsidRPr="00B85F49" w:rsidR="00E87F03">
        <w:rPr>
          <w:rFonts w:ascii="宋体" w:hAnsi="宋体" w:cs="宋体" w:hint="eastAsia"/>
        </w:rPr>
        <w:t>　　</w:t>
      </w:r>
      <w:r>
        <w:t>(</w:t>
      </w:r>
      <w:r w:rsidRPr="00290F73">
        <w:t>2</w:t>
      </w:r>
      <w:r>
        <w:t>)</w:t>
      </w:r>
      <m:oMath>
        <m:r>
          <w:rPr>
            <w:rFonts w:ascii="Cambria Math" w:hAnsi="Cambria Math" w:cs="Cambria Math"/>
          </w:rPr>
          <m:t>v=</m:t>
        </m:r>
        <m:rad>
          <m:radPr>
            <m:degHide/>
            <m:ctrlPr>
              <w:rPr>
                <w:rFonts w:ascii="Cambria Math" w:hAnsi="Cambria Math"/>
              </w:rPr>
            </m:ctrlPr>
          </m:radPr>
          <m:deg/>
          <m:e>
            <m:f>
              <m:fPr>
                <m:ctrlPr>
                  <w:rPr>
                    <w:rFonts w:ascii="Cambria Math" w:hAnsi="Cambria Math"/>
                  </w:rPr>
                </m:ctrlPr>
              </m:fPr>
              <m:num>
                <m:r>
                  <m:rPr>
                    <m:sty m:val="p"/>
                  </m:rPr>
                  <w:rPr>
                    <w:rFonts w:ascii="Cambria Math" w:hAnsi="Cambria Math" w:cs="Cambria Math"/>
                  </w:rPr>
                  <m:t>37</m:t>
                </m:r>
                <m:r>
                  <w:rPr>
                    <w:rFonts w:ascii="Cambria Math" w:hAnsi="Cambria Math" w:cs="Cambria Math"/>
                  </w:rPr>
                  <m:t>gl</m:t>
                </m:r>
              </m:num>
              <m:den>
                <m:r>
                  <m:rPr>
                    <m:sty m:val="p"/>
                  </m:rPr>
                  <w:rPr>
                    <w:rFonts w:ascii="Cambria Math" w:hAnsi="Cambria Math" w:cs="Cambria Math"/>
                  </w:rPr>
                  <m:t>10</m:t>
                </m:r>
              </m:den>
            </m:f>
          </m:e>
        </m:rad>
      </m:oMath>
      <w:r w:rsidRPr="00B85F49" w:rsidR="00E87F03">
        <w:rPr>
          <w:rFonts w:ascii="宋体" w:hAnsi="宋体" w:cs="宋体" w:hint="eastAsia"/>
        </w:rPr>
        <w:t>　　</w:t>
      </w:r>
      <w:r>
        <w:t>(</w:t>
      </w:r>
      <w:r w:rsidRPr="00290F73">
        <w:t>3</w:t>
      </w:r>
      <w:r>
        <w:t>)</w:t>
      </w:r>
      <m:oMath>
        <m:r>
          <w:rPr>
            <w:rFonts w:ascii="Cambria Math" w:hAnsi="Cambria Math" w:cs="Cambria Math"/>
          </w:rPr>
          <m:t>v=</m:t>
        </m:r>
        <m:rad>
          <m:radPr>
            <m:degHide/>
            <m:ctrlPr>
              <w:rPr>
                <w:rFonts w:ascii="Cambria Math" w:hAnsi="Cambria Math"/>
              </w:rPr>
            </m:ctrlPr>
          </m:radPr>
          <m:deg/>
          <m:e>
            <m:f>
              <m:fPr>
                <m:ctrlPr>
                  <w:rPr>
                    <w:rFonts w:ascii="Cambria Math" w:hAnsi="Cambria Math"/>
                  </w:rPr>
                </m:ctrlPr>
              </m:fPr>
              <m:num>
                <m:r>
                  <m:rPr>
                    <m:sty m:val="p"/>
                  </m:rPr>
                  <w:rPr>
                    <w:rFonts w:ascii="Cambria Math" w:hAnsi="Cambria Math" w:cs="Cambria Math"/>
                  </w:rPr>
                  <m:t>9</m:t>
                </m:r>
                <m:r>
                  <w:rPr>
                    <w:rFonts w:ascii="Cambria Math" w:hAnsi="Cambria Math" w:cs="Cambria Math"/>
                  </w:rPr>
                  <m:t>kgl</m:t>
                </m:r>
              </m:num>
              <m:den>
                <m:r>
                  <m:rPr>
                    <m:sty m:val="p"/>
                  </m:rPr>
                  <w:rPr>
                    <w:rFonts w:ascii="Cambria Math" w:hAnsi="Cambria Math" w:cs="Cambria Math"/>
                  </w:rPr>
                  <m:t>10</m:t>
                </m:r>
                <m:d>
                  <m:dPr>
                    <m:ctrlPr>
                      <w:rPr>
                        <w:rFonts w:ascii="Cambria Math" w:hAnsi="Cambria Math"/>
                      </w:rPr>
                    </m:ctrlPr>
                  </m:dPr>
                  <m:e>
                    <m:r>
                      <w:rPr>
                        <w:rFonts w:ascii="Cambria Math" w:hAnsi="Cambria Math" w:cs="Cambria Math"/>
                      </w:rPr>
                      <m:t>k+</m:t>
                    </m:r>
                    <m:r>
                      <m:rPr>
                        <m:sty m:val="p"/>
                      </m:rPr>
                      <w:rPr>
                        <w:rFonts w:ascii="Cambria Math" w:hAnsi="Cambria Math" w:cs="Cambria Math"/>
                      </w:rPr>
                      <m:t>1</m:t>
                    </m:r>
                  </m:e>
                </m:d>
              </m:den>
            </m:f>
            <m:r>
              <w:rPr>
                <w:rFonts w:ascii="Cambria Math" w:hAnsi="Cambria Math" w:cs="Cambria Math"/>
              </w:rPr>
              <m:t>+</m:t>
            </m:r>
            <m:f>
              <m:fPr>
                <m:ctrlPr>
                  <w:rPr>
                    <w:rFonts w:ascii="Cambria Math" w:hAnsi="Cambria Math"/>
                  </w:rPr>
                </m:ctrlPr>
              </m:fPr>
              <m:num>
                <m:r>
                  <m:rPr>
                    <m:sty m:val="p"/>
                  </m:rPr>
                  <w:rPr>
                    <w:rFonts w:ascii="Cambria Math" w:hAnsi="Cambria Math" w:cs="Cambria Math"/>
                  </w:rPr>
                  <m:t>14</m:t>
                </m:r>
              </m:num>
              <m:den>
                <m:r>
                  <m:rPr>
                    <m:sty m:val="p"/>
                  </m:rPr>
                  <w:rPr>
                    <w:rFonts w:ascii="Cambria Math" w:hAnsi="Cambria Math" w:cs="Cambria Math"/>
                  </w:rPr>
                  <m:t>5</m:t>
                </m:r>
              </m:den>
            </m:f>
            <m:r>
              <w:rPr>
                <w:rFonts w:ascii="Cambria Math" w:hAnsi="Cambria Math" w:cs="Cambria Math"/>
              </w:rPr>
              <m:t>gl</m:t>
            </m:r>
          </m:e>
        </m:rad>
      </m:oMath>
      <w:r>
        <w:t>，</w:t>
      </w:r>
      <m:oMath>
        <m:r>
          <w:rPr>
            <w:rFonts w:ascii="Cambria Math" w:hAnsi="Cambria Math" w:cs="Cambria Math"/>
          </w:rPr>
          <m:t>v=</m:t>
        </m:r>
        <m:rad>
          <m:radPr>
            <m:degHide/>
            <m:ctrlPr>
              <w:rPr>
                <w:rFonts w:ascii="Cambria Math" w:hAnsi="Cambria Math"/>
              </w:rPr>
            </m:ctrlPr>
          </m:radPr>
          <m:deg/>
          <m:e>
            <m:f>
              <m:fPr>
                <m:ctrlPr>
                  <w:rPr>
                    <w:rFonts w:ascii="Cambria Math" w:hAnsi="Cambria Math"/>
                  </w:rPr>
                </m:ctrlPr>
              </m:fPr>
              <m:num>
                <m:r>
                  <m:rPr>
                    <m:sty m:val="p"/>
                  </m:rPr>
                  <w:rPr>
                    <w:rFonts w:ascii="Cambria Math" w:hAnsi="Cambria Math" w:cs="Cambria Math"/>
                  </w:rPr>
                  <m:t>13</m:t>
                </m:r>
              </m:num>
              <m:den>
                <m:r>
                  <m:rPr>
                    <m:sty m:val="p"/>
                  </m:rPr>
                  <w:rPr>
                    <w:rFonts w:ascii="Cambria Math" w:hAnsi="Cambria Math" w:cs="Cambria Math"/>
                  </w:rPr>
                  <m:t>4</m:t>
                </m:r>
              </m:den>
            </m:f>
            <m:r>
              <w:rPr>
                <w:rFonts w:ascii="Cambria Math" w:hAnsi="Cambria Math" w:cs="Cambria Math"/>
              </w:rPr>
              <m:t>gl</m:t>
            </m:r>
          </m:e>
        </m:rad>
      </m:oMath>
    </w:p>
    <w:p w:rsidR="00914665" w:rsidP="00914665">
      <w:pPr>
        <w:snapToGrid w:val="0"/>
        <w:spacing w:line="360" w:lineRule="auto"/>
        <w:jc w:val="left"/>
      </w:pPr>
      <w:r>
        <w:t>【解析】</w:t>
      </w:r>
      <w:r w:rsidRPr="00806CA3" w:rsidR="00806CA3">
        <w:t>(</w:t>
      </w:r>
      <w:r w:rsidRPr="00290F73" w:rsidR="0011343C">
        <w:t>1</w:t>
      </w:r>
      <w:r w:rsidRPr="00806CA3" w:rsidR="00806CA3">
        <w:t>)</w:t>
      </w:r>
      <w:r>
        <w:rPr>
          <w:rFonts w:hint="eastAsia"/>
        </w:rPr>
        <w:t>若滑杆固定</w:t>
      </w:r>
      <w:r w:rsidR="000336FF">
        <w:rPr>
          <w:rFonts w:hint="eastAsia"/>
        </w:rPr>
        <w:t>，</w:t>
      </w:r>
      <w:r>
        <w:rPr>
          <w:rFonts w:hint="eastAsia"/>
        </w:rPr>
        <w:t>则机器人从</w:t>
      </w:r>
      <w:r w:rsidRPr="000336FF">
        <w:rPr>
          <w:rFonts w:hint="eastAsia"/>
          <w:i/>
        </w:rPr>
        <w:t>B</w:t>
      </w:r>
      <w:r>
        <w:rPr>
          <w:rFonts w:hint="eastAsia"/>
        </w:rPr>
        <w:t>点运动到滑杆正下方的过程中做圆周运动</w:t>
      </w:r>
      <w:r w:rsidR="000336FF">
        <w:rPr>
          <w:rFonts w:hint="eastAsia"/>
        </w:rPr>
        <w:t>，</w:t>
      </w:r>
      <w:r>
        <w:rPr>
          <w:rFonts w:hint="eastAsia"/>
        </w:rPr>
        <w:t>只有重力对机器人做功</w:t>
      </w:r>
      <w:r w:rsidR="000336FF">
        <w:rPr>
          <w:rFonts w:hint="eastAsia"/>
        </w:rPr>
        <w:t>，</w:t>
      </w:r>
      <w:r>
        <w:rPr>
          <w:rFonts w:hint="eastAsia"/>
        </w:rPr>
        <w:t>设机器人运动到滑杆正下方时的速度大小为</w:t>
      </w:r>
      <w:r w:rsidRPr="00914665" w:rsidR="000336FF">
        <w:rPr>
          <w:rFonts w:ascii="Book Antiqua" w:hAnsi="Book Antiqua"/>
          <w:i/>
        </w:rPr>
        <w:t>v</w:t>
      </w:r>
      <m:oMath>
        <m:r>
          <w:rPr>
            <w:rFonts w:ascii="Cambria Math" w:hAnsi="Cambria Math" w:cs="Cambria Math"/>
          </w:rPr>
          <m:t>'</m:t>
        </m:r>
      </m:oMath>
      <w:r>
        <w:rPr>
          <w:rFonts w:hint="eastAsia"/>
        </w:rPr>
        <w:t>，则由动能定理有</w:t>
      </w:r>
      <w:r w:rsidRPr="000336FF">
        <w:rPr>
          <w:i/>
        </w:rPr>
        <w:t>mg</w:t>
      </w:r>
      <w:bookmarkStart w:id="28" w:name="OLE_LINK33"/>
      <w:bookmarkStart w:id="29" w:name="OLE_LINK34"/>
      <w:r w:rsidRPr="000336FF" w:rsidR="000336FF">
        <w:rPr>
          <w:i/>
        </w:rPr>
        <w:t>L</w:t>
      </w:r>
      <w:bookmarkEnd w:id="28"/>
      <w:bookmarkEnd w:id="29"/>
      <w:r>
        <w:t>=</w:t>
      </w:r>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hint="eastAsia"/>
          </w:rPr>
          <m:t>m</m:t>
        </m:r>
      </m:oMath>
      <w:bookmarkStart w:id="30" w:name="OLE_LINK31"/>
      <w:bookmarkStart w:id="31" w:name="OLE_LINK32"/>
      <w:r w:rsidRPr="00914665" w:rsidR="000336FF">
        <w:rPr>
          <w:rFonts w:ascii="Book Antiqua" w:hAnsi="Book Antiqua"/>
          <w:i/>
        </w:rPr>
        <w:t>v</w:t>
      </w:r>
      <m:oMath>
        <m:r>
          <w:rPr>
            <w:rFonts w:ascii="Cambria Math" w:hAnsi="Cambria Math" w:cs="Cambria Math"/>
          </w:rPr>
          <m:t>'</m:t>
        </m:r>
      </m:oMath>
      <w:r w:rsidRPr="000336FF" w:rsidR="000336FF">
        <w:rPr>
          <w:vertAlign w:val="superscript"/>
        </w:rPr>
        <w:t>2</w:t>
      </w:r>
      <w:bookmarkEnd w:id="30"/>
      <w:bookmarkEnd w:id="31"/>
      <w:r w:rsidR="000336FF">
        <w:t>-</w:t>
      </w:r>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hint="eastAsia"/>
          </w:rPr>
          <m:t>m</m:t>
        </m:r>
      </m:oMath>
      <w:r w:rsidRPr="00914665" w:rsidR="000336FF">
        <w:rPr>
          <w:rFonts w:ascii="Book Antiqua" w:hAnsi="Book Antiqua"/>
          <w:i/>
        </w:rPr>
        <w:t>v</w:t>
      </w:r>
      <w:r w:rsidRPr="000336FF" w:rsidR="000336FF">
        <w:rPr>
          <w:vertAlign w:val="superscript"/>
        </w:rPr>
        <w:t>2</w:t>
      </w:r>
      <w:r w:rsidR="000336FF">
        <w:rPr>
          <w:rFonts w:hint="eastAsia"/>
        </w:rPr>
        <w:t>，</w:t>
      </w:r>
      <w:r>
        <w:rPr>
          <w:rFonts w:hint="eastAsia"/>
        </w:rPr>
        <w:t>机器人运动到滑杆正下方时，对机器人由牛顿第二定律可得</w:t>
      </w:r>
      <w:r w:rsidRPr="000336FF">
        <w:rPr>
          <w:i/>
        </w:rPr>
        <w:t>F</w:t>
      </w:r>
      <w:r>
        <w:t>-</w:t>
      </w:r>
      <w:r w:rsidRPr="000336FF" w:rsidR="000336FF">
        <w:rPr>
          <w:rFonts w:hint="eastAsia"/>
          <w:i/>
        </w:rPr>
        <w:t>mg</w:t>
      </w:r>
      <w:r>
        <w:t>=</w:t>
      </w:r>
      <w:r w:rsidRPr="000336FF" w:rsidR="000336FF">
        <w:rPr>
          <w:rFonts w:hint="eastAsia"/>
          <w:i/>
        </w:rPr>
        <w:t>m</w:t>
      </w:r>
      <m:oMath>
        <m:f>
          <m:fPr>
            <m:ctrlPr>
              <w:rPr>
                <w:rFonts w:ascii="Cambria Math" w:hAnsi="Cambria Math"/>
              </w:rPr>
            </m:ctrlPr>
          </m:fPr>
          <m:num>
            <m:sSup>
              <m:sSupPr>
                <m:ctrlPr>
                  <w:rPr>
                    <w:rFonts w:ascii="Cambria Math" w:hAnsi="Cambria Math"/>
                    <w:i/>
                  </w:rPr>
                </m:ctrlPr>
              </m:sSupPr>
              <m:e>
                <m:r>
                  <w:rPr>
                    <w:rFonts w:ascii="Cambria Math" w:hAnsi="Cambria Math"/>
                  </w:rPr>
                  <m:t>v</m:t>
                </m:r>
              </m:e>
              <m:sup>
                <m:r>
                  <w:rPr>
                    <w:rFonts w:ascii="Cambria Math" w:hAnsi="Cambria Math" w:cs="Cambria Math"/>
                  </w:rPr>
                  <m:t>'</m:t>
                </m:r>
                <m:r>
                  <m:rPr>
                    <m:sty m:val="p"/>
                  </m:rPr>
                  <w:rPr>
                    <w:rFonts w:ascii="Cambria Math" w:hAnsi="Cambria Math"/>
                    <w:vertAlign w:val="superscript"/>
                  </w:rPr>
                  <m:t>2</m:t>
                </m:r>
              </m:sup>
            </m:sSup>
          </m:num>
          <m:den>
            <m:r>
              <w:rPr>
                <w:rFonts w:ascii="Cambria Math" w:hAnsi="Cambria Math"/>
              </w:rPr>
              <m:t>L</m:t>
            </m:r>
          </m:den>
        </m:f>
      </m:oMath>
    </w:p>
    <w:p w:rsidR="000336FF" w:rsidP="00FE1A35">
      <w:pPr>
        <w:snapToGrid w:val="0"/>
        <w:spacing w:line="360" w:lineRule="auto"/>
        <w:jc w:val="left"/>
      </w:pPr>
      <w:r>
        <w:rPr>
          <w:rFonts w:hint="eastAsia"/>
        </w:rPr>
        <w:t>又</w:t>
      </w:r>
      <w:r w:rsidRPr="00914665">
        <w:rPr>
          <w:rFonts w:ascii="Book Antiqua" w:hAnsi="Book Antiqua"/>
          <w:i/>
        </w:rPr>
        <w:t>v</w:t>
      </w:r>
      <w:r>
        <w:rPr>
          <w:rFonts w:ascii="Book Antiqua" w:hAnsi="Book Antiqua"/>
          <w:i/>
        </w:rPr>
        <w:t>=</w:t>
      </w:r>
      <m:oMath>
        <m:rad>
          <m:radPr>
            <m:degHide/>
            <m:ctrlPr>
              <w:rPr>
                <w:rFonts w:ascii="Cambria Math" w:hAnsi="Cambria Math"/>
              </w:rPr>
            </m:ctrlPr>
          </m:radPr>
          <m:deg/>
          <m:e>
            <m:r>
              <w:rPr>
                <w:rFonts w:ascii="Cambria Math" w:hAnsi="Cambria Math" w:hint="eastAsia"/>
              </w:rPr>
              <m:t>g</m:t>
            </m:r>
            <m:r>
              <w:rPr>
                <w:rFonts w:ascii="Cambria Math" w:hAnsi="Cambria Math"/>
              </w:rPr>
              <m:t>L</m:t>
            </m:r>
          </m:e>
        </m:rad>
      </m:oMath>
      <w:r>
        <w:rPr>
          <w:rFonts w:hint="eastAsia"/>
        </w:rPr>
        <w:t>，</w:t>
      </w:r>
      <w:r w:rsidR="00914665">
        <w:rPr>
          <w:rFonts w:hint="eastAsia"/>
        </w:rPr>
        <w:t>联立解得机器人运动到滑杆正下方时轻绳拉力的大小</w:t>
      </w:r>
      <w:r w:rsidRPr="000336FF" w:rsidR="00914665">
        <w:rPr>
          <w:rFonts w:hint="eastAsia"/>
          <w:i/>
        </w:rPr>
        <w:t>F</w:t>
      </w:r>
      <w:r w:rsidR="00914665">
        <w:rPr>
          <w:rFonts w:hint="eastAsia"/>
        </w:rPr>
        <w:t>=4</w:t>
      </w:r>
      <w:r w:rsidRPr="000336FF" w:rsidR="00914665">
        <w:rPr>
          <w:rFonts w:hint="eastAsia"/>
          <w:i/>
        </w:rPr>
        <w:t>mg</w:t>
      </w:r>
    </w:p>
    <w:p w:rsidR="000336FF" w:rsidP="00FE1A35">
      <w:pPr>
        <w:snapToGrid w:val="0"/>
        <w:spacing w:line="360" w:lineRule="auto"/>
        <w:jc w:val="left"/>
      </w:pPr>
      <w:r w:rsidRPr="00806CA3">
        <w:t>(</w:t>
      </w:r>
      <w:r w:rsidRPr="00290F73" w:rsidR="0011343C">
        <w:t>2</w:t>
      </w:r>
      <w:r w:rsidRPr="00806CA3">
        <w:t>)</w:t>
      </w:r>
      <w:r>
        <w:rPr>
          <w:rFonts w:hint="eastAsia"/>
        </w:rPr>
        <w:t>设机器人松开轻绳时的速度大小为</w:t>
      </w:r>
      <m:oMath>
        <m:sSup>
          <m:sSupPr>
            <m:ctrlPr>
              <w:rPr>
                <w:rFonts w:ascii="Cambria Math" w:hAnsi="Cambria Math"/>
              </w:rPr>
            </m:ctrlPr>
          </m:sSupPr>
          <m:e>
            <m:r>
              <w:rPr>
                <w:rFonts w:ascii="Cambria Math" w:hAnsi="Cambria Math" w:cs="Cambria Math"/>
              </w:rPr>
              <m:t>v</m:t>
            </m:r>
          </m:e>
          <m:sup>
            <m:r>
              <w:rPr>
                <w:rFonts w:ascii="Cambria Math" w:hAnsi="Cambria Math" w:cs="Cambria Math"/>
              </w:rPr>
              <m:t>'</m:t>
            </m:r>
          </m:sup>
        </m:sSup>
        <m:r>
          <w:rPr>
            <w:rFonts w:ascii="Cambria Math" w:hAnsi="Cambria Math" w:cs="Cambria Math"/>
          </w:rPr>
          <m:t>'</m:t>
        </m:r>
      </m:oMath>
      <w:r>
        <w:rPr>
          <w:rFonts w:hint="eastAsia"/>
        </w:rPr>
        <w:t>，根据题意作出机器人松开轻绳时的位置及速度如图所示</w:t>
      </w:r>
    </w:p>
    <w:p w:rsidR="000336FF" w:rsidP="00FE1A35">
      <w:pPr>
        <w:snapToGrid w:val="0"/>
        <w:spacing w:line="360" w:lineRule="auto"/>
        <w:jc w:val="left"/>
      </w:pPr>
      <w:r>
        <w:rPr>
          <w:noProof/>
        </w:rPr>
        <w:drawing>
          <wp:inline distT="0" distB="0" distL="0" distR="0">
            <wp:extent cx="1885361" cy="1602794"/>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xmlns:r="http://schemas.openxmlformats.org/officeDocument/2006/relationships" r:embed="rId36"/>
                    <a:stretch>
                      <a:fillRect/>
                    </a:stretch>
                  </pic:blipFill>
                  <pic:spPr>
                    <a:xfrm>
                      <a:off x="0" y="0"/>
                      <a:ext cx="1900305" cy="1615498"/>
                    </a:xfrm>
                    <a:prstGeom prst="rect">
                      <a:avLst/>
                    </a:prstGeom>
                  </pic:spPr>
                </pic:pic>
              </a:graphicData>
            </a:graphic>
          </wp:inline>
        </w:drawing>
      </w:r>
    </w:p>
    <w:p w:rsidR="000336FF" w:rsidP="000336FF">
      <w:pPr>
        <w:snapToGrid w:val="0"/>
        <w:spacing w:line="360" w:lineRule="auto"/>
        <w:jc w:val="left"/>
      </w:pPr>
      <w:bookmarkStart w:id="32" w:name="OLE_LINK18"/>
      <w:bookmarkStart w:id="33" w:name="OLE_LINK19"/>
      <w:r>
        <w:rPr>
          <w:rFonts w:hint="eastAsia"/>
        </w:rPr>
        <w:t>对机器人从</w:t>
      </w:r>
      <w:r w:rsidRPr="00C97542">
        <w:rPr>
          <w:rFonts w:hint="eastAsia"/>
          <w:i/>
        </w:rPr>
        <w:t>B</w:t>
      </w:r>
      <w:r>
        <w:rPr>
          <w:rFonts w:hint="eastAsia"/>
        </w:rPr>
        <w:t>点运动到松开轻绳时的位置，由动能定理有</w:t>
      </w:r>
      <w:bookmarkStart w:id="34" w:name="OLE_LINK47"/>
      <w:bookmarkStart w:id="35" w:name="OLE_LINK48"/>
      <w:bookmarkEnd w:id="32"/>
      <w:bookmarkEnd w:id="33"/>
      <m:oMath>
        <m:r>
          <w:rPr>
            <w:rFonts w:ascii="Cambria Math" w:hAnsi="Cambria Math" w:cs="Cambria Math"/>
          </w:rPr>
          <m:t>-mgL</m:t>
        </m:r>
        <m:r>
          <m:rPr>
            <m:sty m:val="p"/>
          </m:rPr>
          <w:rPr>
            <w:rFonts w:ascii="Cambria Math" w:hAnsi="Cambria Math" w:cs="Cambria Math"/>
          </w:rPr>
          <m:t>sin37</m:t>
        </m:r>
        <m:r>
          <w:rPr>
            <w:rFonts w:ascii="Cambria Math" w:hAnsi="Cambria Math" w:cs="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m</m:t>
        </m:r>
        <m:sSup>
          <m:sSupPr>
            <m:ctrlPr>
              <w:rPr>
                <w:rFonts w:ascii="Cambria Math" w:hAnsi="Cambria Math" w:cs="Cambria Math"/>
                <w:i/>
              </w:rPr>
            </m:ctrlPr>
          </m:sSupPr>
          <m:e>
            <m:r>
              <w:rPr>
                <w:rFonts w:ascii="Cambria Math" w:hAnsi="Cambria Math" w:cs="Cambria Math" w:hint="eastAsia"/>
              </w:rPr>
              <m:t>v</m:t>
            </m:r>
          </m:e>
          <m:sup>
            <m:r>
              <w:rPr>
                <w:rFonts w:ascii="Cambria Math" w:hAnsi="Cambria Math" w:cs="Cambria Math"/>
                <w:kern w:val="0"/>
              </w:rPr>
              <m:t>''2</m:t>
            </m:r>
          </m:sup>
        </m:sSup>
        <m:r>
          <w:rPr>
            <w:rFonts w:ascii="Cambria Math" w:hAnsi="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m</m:t>
        </m:r>
        <m:sSup>
          <m:sSupPr>
            <m:ctrlPr>
              <w:rPr>
                <w:rFonts w:ascii="Cambria Math" w:hAnsi="Cambria Math"/>
              </w:rPr>
            </m:ctrlPr>
          </m:sSupPr>
          <m:e>
            <m:r>
              <w:rPr>
                <w:rFonts w:ascii="Cambria Math" w:hAnsi="Cambria Math" w:cs="Cambria Math"/>
              </w:rPr>
              <m:t>v</m:t>
            </m:r>
          </m:e>
          <m:sup>
            <m:r>
              <m:rPr>
                <m:sty m:val="p"/>
              </m:rPr>
              <w:rPr>
                <w:rFonts w:ascii="Cambria Math" w:hAnsi="Cambria Math" w:cs="Cambria Math"/>
              </w:rPr>
              <m:t>2</m:t>
            </m:r>
          </m:sup>
        </m:sSup>
      </m:oMath>
      <w:bookmarkEnd w:id="34"/>
      <w:bookmarkEnd w:id="35"/>
    </w:p>
    <w:p w:rsidR="00C97542" w:rsidP="00C97542">
      <w:pPr>
        <w:snapToGrid w:val="0"/>
        <w:spacing w:line="360" w:lineRule="auto"/>
        <w:jc w:val="left"/>
      </w:pPr>
      <w:r>
        <w:rPr>
          <w:rFonts w:hint="eastAsia"/>
        </w:rPr>
        <w:t>机器人松开轻绳后做斜上抛运动，设机器人从松开轻绳到抛至</w:t>
      </w:r>
      <w:r w:rsidRPr="00C97542">
        <w:rPr>
          <w:rFonts w:hint="eastAsia"/>
          <w:i/>
        </w:rPr>
        <w:t>A</w:t>
      </w:r>
      <w:r>
        <w:rPr>
          <w:rFonts w:hint="eastAsia"/>
        </w:rPr>
        <w:t>点所用时间为</w:t>
      </w:r>
      <w:r w:rsidRPr="00C97542">
        <w:rPr>
          <w:rFonts w:hint="eastAsia"/>
          <w:i/>
        </w:rPr>
        <w:t>t</w:t>
      </w:r>
      <w:r>
        <w:rPr>
          <w:rFonts w:hint="eastAsia"/>
        </w:rPr>
        <w:t>，则在水平方向上由运动学公式有</w:t>
      </w:r>
      <w:bookmarkStart w:id="36" w:name="OLE_LINK49"/>
      <w:bookmarkStart w:id="37" w:name="OLE_LINK50"/>
      <m:oMath>
        <m:r>
          <w:rPr>
            <w:rFonts w:ascii="Cambria Math" w:hAnsi="Cambria Math" w:cs="Cambria Math"/>
          </w:rPr>
          <m:t>L+L</m:t>
        </m:r>
        <m:r>
          <m:rPr>
            <m:sty m:val="p"/>
          </m:rPr>
          <w:rPr>
            <w:rFonts w:ascii="Cambria Math" w:hAnsi="Cambria Math" w:cs="Cambria Math"/>
          </w:rPr>
          <m:t>cos37</m:t>
        </m:r>
        <m:r>
          <w:rPr>
            <w:rFonts w:ascii="Cambria Math" w:hAnsi="Cambria Math" w:cs="Cambria Math"/>
          </w:rPr>
          <m:t>°=</m:t>
        </m:r>
        <m:sSup>
          <m:sSupPr>
            <m:ctrlPr>
              <w:rPr>
                <w:rFonts w:ascii="Cambria Math" w:hAnsi="Cambria Math" w:cs="Cambria Math"/>
                <w:i/>
              </w:rPr>
            </m:ctrlPr>
          </m:sSupPr>
          <m:e>
            <m:r>
              <w:rPr>
                <w:rFonts w:ascii="Cambria Math" w:hAnsi="Cambria Math" w:cs="Cambria Math" w:hint="eastAsia"/>
              </w:rPr>
              <m:t>v</m:t>
            </m:r>
          </m:e>
          <m:sup>
            <m:r>
              <w:rPr>
                <w:rFonts w:ascii="Cambria Math" w:hAnsi="Cambria Math" w:cs="Cambria Math"/>
                <w:kern w:val="0"/>
              </w:rPr>
              <m:t>''</m:t>
            </m:r>
          </m:sup>
        </m:sSup>
        <m:r>
          <m:rPr>
            <m:sty m:val="p"/>
          </m:rPr>
          <w:rPr>
            <w:rFonts w:ascii="Cambria Math" w:hAnsi="Cambria Math" w:cs="Cambria Math"/>
          </w:rPr>
          <m:t>sin37</m:t>
        </m:r>
        <m:r>
          <w:rPr>
            <w:rFonts w:ascii="Cambria Math" w:hAnsi="Cambria Math" w:cs="Cambria Math"/>
          </w:rPr>
          <m:t>°⋅t</m:t>
        </m:r>
      </m:oMath>
      <w:bookmarkEnd w:id="36"/>
      <w:bookmarkEnd w:id="37"/>
    </w:p>
    <w:p w:rsidR="00AB5E40" w:rsidP="00FE1A35">
      <w:pPr>
        <w:snapToGrid w:val="0"/>
        <w:spacing w:line="360" w:lineRule="auto"/>
        <w:jc w:val="left"/>
      </w:pPr>
      <m:oMathPara>
        <m:oMathParaPr>
          <m:jc m:val="left"/>
        </m:oMathParaPr>
        <m:oMath>
          <m:r>
            <m:rPr>
              <m:sty m:val="p"/>
            </m:rPr>
            <w:rPr>
              <w:rFonts w:ascii="Cambria Math" w:hAnsi="Cambria Math" w:cs="Cambria Math"/>
            </w:rPr>
            <m:t>1</m:t>
          </m:r>
          <m:r>
            <w:rPr>
              <w:rFonts w:ascii="Cambria Math" w:hAnsi="Cambria Math" w:cs="Cambria Math"/>
            </w:rPr>
            <m:t>.</m:t>
          </m:r>
          <m:r>
            <m:rPr>
              <m:sty m:val="p"/>
            </m:rPr>
            <w:rPr>
              <w:rFonts w:ascii="Cambria Math" w:hAnsi="Cambria Math" w:cs="Cambria Math"/>
            </w:rPr>
            <m:t>2</m:t>
          </m:r>
          <m:r>
            <w:rPr>
              <w:rFonts w:ascii="Cambria Math" w:hAnsi="Cambria Math" w:cs="Cambria Math"/>
            </w:rPr>
            <m:t>L-L</m:t>
          </m:r>
          <m:r>
            <m:rPr>
              <m:sty m:val="p"/>
            </m:rPr>
            <w:rPr>
              <w:rFonts w:ascii="Cambria Math" w:hAnsi="Cambria Math" w:cs="Cambria Math"/>
            </w:rPr>
            <m:t>sin37</m:t>
          </m:r>
          <m:r>
            <w:rPr>
              <w:rFonts w:ascii="Cambria Math" w:hAnsi="Cambria Math" w:cs="Cambria Math"/>
            </w:rPr>
            <m:t>°=</m:t>
          </m:r>
          <w:bookmarkStart w:id="38" w:name="OLE_LINK44"/>
          <w:bookmarkStart w:id="39" w:name="OLE_LINK45"/>
          <m:sSup>
            <m:sSupPr>
              <m:ctrlPr>
                <w:rPr>
                  <w:rFonts w:ascii="Cambria Math" w:hAnsi="Cambria Math" w:cs="Cambria Math"/>
                  <w:i/>
                </w:rPr>
              </m:ctrlPr>
            </m:sSupPr>
            <m:e>
              <m:r>
                <w:rPr>
                  <w:rFonts w:ascii="Cambria Math" w:hAnsi="Cambria Math" w:cs="Cambria Math" w:hint="eastAsia"/>
                </w:rPr>
                <m:t>v</m:t>
              </m:r>
            </m:e>
            <m:sup>
              <m:r>
                <w:rPr>
                  <w:rFonts w:ascii="Cambria Math" w:hAnsi="Cambria Math" w:cs="Cambria Math"/>
                  <w:kern w:val="0"/>
                </w:rPr>
                <m:t>''</m:t>
              </m:r>
            </m:sup>
          </m:sSup>
          <w:bookmarkEnd w:id="38"/>
          <w:bookmarkEnd w:id="39"/>
          <m:r>
            <m:rPr>
              <m:sty m:val="p"/>
            </m:rPr>
            <w:rPr>
              <w:rFonts w:ascii="Cambria Math" w:hAnsi="Cambria Math" w:cs="Cambria Math"/>
            </w:rPr>
            <m:t>cos37</m:t>
          </m:r>
          <m:r>
            <w:rPr>
              <w:rFonts w:ascii="Cambria Math" w:hAnsi="Cambria Math" w:cs="Cambria Math"/>
            </w:rPr>
            <m:t>°⋅t-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g</m:t>
          </m:r>
          <m:sSup>
            <m:sSupPr>
              <m:ctrlPr>
                <w:rPr>
                  <w:rFonts w:ascii="Cambria Math" w:hAnsi="Cambria Math"/>
                </w:rPr>
              </m:ctrlPr>
            </m:sSupPr>
            <m:e>
              <m:r>
                <w:rPr>
                  <w:rFonts w:ascii="Cambria Math" w:hAnsi="Cambria Math" w:cs="Cambria Math"/>
                </w:rPr>
                <m:t>t</m:t>
              </m:r>
            </m:e>
            <m:sup>
              <m:r>
                <m:rPr>
                  <m:sty m:val="p"/>
                </m:rPr>
                <w:rPr>
                  <w:rFonts w:ascii="Cambria Math" w:hAnsi="Cambria Math" w:cs="Cambria Math"/>
                </w:rPr>
                <m:t>2</m:t>
              </m:r>
            </m:sup>
          </m:sSup>
        </m:oMath>
      </m:oMathPara>
    </w:p>
    <w:p w:rsidR="00AB5E40" w:rsidP="00FE1A35">
      <w:pPr>
        <w:snapToGrid w:val="0"/>
        <w:spacing w:line="360" w:lineRule="auto"/>
        <w:jc w:val="left"/>
      </w:pPr>
      <w:r>
        <w:t>联立可得</w:t>
      </w:r>
      <m:oMath>
        <m:r>
          <w:rPr>
            <w:rFonts w:ascii="Cambria Math" w:hAnsi="Cambria Math" w:cs="Cambria Math"/>
          </w:rPr>
          <m:t>v=</m:t>
        </m:r>
        <m:rad>
          <m:radPr>
            <m:degHide/>
            <m:ctrlPr>
              <w:rPr>
                <w:rFonts w:ascii="Cambria Math" w:hAnsi="Cambria Math" w:cs="Cambria Math"/>
                <w:i/>
              </w:rPr>
            </m:ctrlPr>
          </m:radPr>
          <m:deg/>
          <m:e>
            <m:r>
              <w:rPr>
                <w:rFonts w:ascii="Cambria Math" w:hAnsi="Cambria Math" w:cs="Cambria Math"/>
              </w:rPr>
              <m:t>3.7gL</m:t>
            </m:r>
          </m:e>
        </m:rad>
        <m:r>
          <w:rPr>
            <w:rFonts w:ascii="Cambria Math" w:hAnsi="Cambria Math" w:cs="Cambria Math"/>
          </w:rPr>
          <m:t>=</m:t>
        </m:r>
        <m:rad>
          <m:radPr>
            <m:degHide/>
            <m:ctrlPr>
              <w:rPr>
                <w:rFonts w:ascii="Cambria Math" w:hAnsi="Cambria Math"/>
              </w:rPr>
            </m:ctrlPr>
          </m:radPr>
          <m:deg/>
          <m:e>
            <m:f>
              <m:fPr>
                <m:ctrlPr>
                  <w:rPr>
                    <w:rFonts w:ascii="Cambria Math" w:hAnsi="Cambria Math"/>
                  </w:rPr>
                </m:ctrlPr>
              </m:fPr>
              <m:num>
                <m:r>
                  <m:rPr>
                    <m:sty m:val="p"/>
                  </m:rPr>
                  <w:rPr>
                    <w:rFonts w:ascii="Cambria Math" w:hAnsi="Cambria Math" w:cs="Cambria Math"/>
                  </w:rPr>
                  <m:t>37</m:t>
                </m:r>
                <m:r>
                  <w:rPr>
                    <w:rFonts w:ascii="Cambria Math" w:hAnsi="Cambria Math" w:cs="Cambria Math"/>
                  </w:rPr>
                  <m:t>gl</m:t>
                </m:r>
              </m:num>
              <m:den>
                <m:r>
                  <m:rPr>
                    <m:sty m:val="p"/>
                  </m:rPr>
                  <w:rPr>
                    <w:rFonts w:ascii="Cambria Math" w:hAnsi="Cambria Math" w:cs="Cambria Math"/>
                  </w:rPr>
                  <m:t>10</m:t>
                </m:r>
              </m:den>
            </m:f>
          </m:e>
        </m:rad>
      </m:oMath>
    </w:p>
    <w:p w:rsidR="00C97542" w:rsidP="00C97542">
      <w:pPr>
        <w:snapToGrid w:val="0"/>
        <w:spacing w:line="360" w:lineRule="auto"/>
        <w:jc w:val="left"/>
      </w:pPr>
      <w:r w:rsidRPr="00806CA3">
        <w:t>(</w:t>
      </w:r>
      <w:r w:rsidRPr="00290F73" w:rsidR="0011343C">
        <w:t>3</w:t>
      </w:r>
      <w:r w:rsidRPr="00806CA3">
        <w:t>)</w:t>
      </w:r>
      <w:r>
        <w:rPr>
          <w:rFonts w:hint="eastAsia"/>
        </w:rPr>
        <w:t>由于轨道是光滑的，则机器人绕滑杆与轻绳的连接点运动的过程中，机器人和滑杆组成的系统水平方向动量守恒，则机器人从</w:t>
      </w:r>
      <w:r w:rsidRPr="00C97542">
        <w:rPr>
          <w:rFonts w:hint="eastAsia"/>
          <w:i/>
        </w:rPr>
        <w:t>B</w:t>
      </w:r>
      <w:r>
        <w:rPr>
          <w:rFonts w:hint="eastAsia"/>
        </w:rPr>
        <w:t>点运动到滑杆正左方的过程中，机器人在水平方向上向左运动，滑杆沿水平光滑轨道向右运动、此过程机器人相对滑杆的水平位移大小</w:t>
      </w:r>
    </w:p>
    <w:p w:rsidR="00C97542" w:rsidP="00C97542">
      <w:pPr>
        <w:snapToGrid w:val="0"/>
        <w:spacing w:line="360" w:lineRule="auto"/>
        <w:jc w:val="left"/>
        <w:rPr>
          <w:vertAlign w:val="subscript"/>
        </w:rPr>
      </w:pPr>
      <w:r>
        <w:rPr>
          <w:rFonts w:hint="eastAsia"/>
        </w:rPr>
        <w:t>为</w:t>
      </w:r>
      <w:r>
        <w:rPr>
          <w:rFonts w:hint="eastAsia"/>
        </w:rPr>
        <w:t>2</w:t>
      </w:r>
      <w:r w:rsidRPr="00C97542">
        <w:rPr>
          <w:rFonts w:hint="eastAsia"/>
          <w:i/>
        </w:rPr>
        <w:t>L</w:t>
      </w:r>
      <w:r w:rsidRPr="00C97542">
        <w:rPr>
          <w:rFonts w:hint="eastAsia"/>
        </w:rPr>
        <w:t>，</w:t>
      </w:r>
      <w:r>
        <w:rPr>
          <w:rFonts w:hint="eastAsia"/>
        </w:rPr>
        <w:t>设此过程机器人向左运动的位移大小为</w:t>
      </w:r>
      <w:bookmarkStart w:id="40" w:name="OLE_LINK35"/>
      <w:bookmarkStart w:id="41" w:name="OLE_LINK36"/>
      <w:r w:rsidRPr="00C97542">
        <w:rPr>
          <w:rFonts w:hint="eastAsia"/>
          <w:i/>
        </w:rPr>
        <w:t>x</w:t>
      </w:r>
      <w:r w:rsidRPr="00C97542">
        <w:rPr>
          <w:vertAlign w:val="subscript"/>
        </w:rPr>
        <w:t>1</w:t>
      </w:r>
      <w:bookmarkEnd w:id="40"/>
      <w:bookmarkEnd w:id="41"/>
      <w:r w:rsidRPr="00C97542">
        <w:rPr>
          <w:rFonts w:hint="eastAsia"/>
        </w:rPr>
        <w:t>，</w:t>
      </w:r>
      <w:r>
        <w:rPr>
          <w:rFonts w:hint="eastAsia"/>
        </w:rPr>
        <w:t>滑杆向右运动的位移大小为</w:t>
      </w:r>
      <w:r w:rsidRPr="00C97542">
        <w:rPr>
          <w:rFonts w:hint="eastAsia"/>
          <w:i/>
        </w:rPr>
        <w:t>x</w:t>
      </w:r>
      <w:r>
        <w:rPr>
          <w:vertAlign w:val="subscript"/>
        </w:rPr>
        <w:t>2</w:t>
      </w:r>
      <w:r>
        <w:rPr>
          <w:rFonts w:hint="eastAsia"/>
        </w:rPr>
        <w:t>，则由人船模型有</w:t>
      </w:r>
      <w:r w:rsidRPr="00C97542">
        <w:rPr>
          <w:rFonts w:hint="eastAsia"/>
          <w:i/>
        </w:rPr>
        <w:t>mx</w:t>
      </w:r>
      <w:r w:rsidRPr="00C97542">
        <w:rPr>
          <w:vertAlign w:val="subscript"/>
        </w:rPr>
        <w:t>1</w:t>
      </w:r>
      <w:r w:rsidRPr="00C97542">
        <w:t>=</w:t>
      </w:r>
      <w:r w:rsidRPr="00C97542">
        <w:rPr>
          <w:i/>
        </w:rPr>
        <w:t>M</w:t>
      </w:r>
      <w:r w:rsidRPr="00C97542">
        <w:rPr>
          <w:rFonts w:hint="eastAsia"/>
          <w:i/>
        </w:rPr>
        <w:t>x</w:t>
      </w:r>
      <w:r>
        <w:rPr>
          <w:vertAlign w:val="subscript"/>
        </w:rPr>
        <w:t>2</w:t>
      </w:r>
    </w:p>
    <w:p w:rsidR="00C97542" w:rsidP="00C97542">
      <w:pPr>
        <w:snapToGrid w:val="0"/>
        <w:spacing w:line="360" w:lineRule="auto"/>
        <w:jc w:val="left"/>
        <w:rPr>
          <w:i/>
        </w:rPr>
      </w:pPr>
      <w:bookmarkStart w:id="42" w:name="OLE_LINK20"/>
      <w:bookmarkStart w:id="43" w:name="OLE_LINK46"/>
      <w:r w:rsidRPr="00C97542">
        <w:rPr>
          <w:rFonts w:hint="eastAsia"/>
        </w:rPr>
        <w:t>又</w:t>
      </w:r>
      <w:r w:rsidRPr="00C97542">
        <w:rPr>
          <w:rFonts w:hint="eastAsia"/>
          <w:i/>
        </w:rPr>
        <w:t>x</w:t>
      </w:r>
      <w:r w:rsidRPr="00C97542">
        <w:rPr>
          <w:rFonts w:hint="eastAsia"/>
          <w:vertAlign w:val="subscript"/>
        </w:rPr>
        <w:t>和</w:t>
      </w:r>
      <w:r>
        <w:rPr>
          <w:rFonts w:hint="eastAsia"/>
        </w:rPr>
        <w:t>=</w:t>
      </w:r>
      <w:r w:rsidRPr="00C97542" w:rsidR="003B7317">
        <w:rPr>
          <w:rFonts w:hint="eastAsia"/>
          <w:i/>
        </w:rPr>
        <w:t>x</w:t>
      </w:r>
      <w:r w:rsidRPr="00C97542" w:rsidR="003B7317">
        <w:rPr>
          <w:vertAlign w:val="subscript"/>
        </w:rPr>
        <w:t>1</w:t>
      </w:r>
      <w:r w:rsidR="003B7317">
        <w:rPr>
          <w:i/>
        </w:rPr>
        <w:t>+</w:t>
      </w:r>
      <w:r w:rsidRPr="00C97542" w:rsidR="003B7317">
        <w:rPr>
          <w:rFonts w:hint="eastAsia"/>
          <w:i/>
        </w:rPr>
        <w:t>x</w:t>
      </w:r>
      <w:r w:rsidR="003B7317">
        <w:rPr>
          <w:vertAlign w:val="subscript"/>
        </w:rPr>
        <w:t>2</w:t>
      </w:r>
      <w:r w:rsidR="003B7317">
        <w:t>=2</w:t>
      </w:r>
      <w:r w:rsidRPr="003B7317" w:rsidR="003B7317">
        <w:rPr>
          <w:i/>
        </w:rPr>
        <w:t>L</w:t>
      </w:r>
    </w:p>
    <w:p w:rsidR="003B7317" w:rsidRPr="003B7317" w:rsidP="00C97542">
      <w:pPr>
        <w:snapToGrid w:val="0"/>
        <w:spacing w:line="360" w:lineRule="auto"/>
        <w:jc w:val="left"/>
      </w:pPr>
      <w:r w:rsidRPr="00C97542">
        <w:rPr>
          <w:i/>
        </w:rPr>
        <w:t>M</w:t>
      </w:r>
      <w:r w:rsidRPr="003B7317">
        <w:t>=</w:t>
      </w:r>
      <w:r w:rsidRPr="003B7317">
        <w:rPr>
          <w:rFonts w:hint="eastAsia"/>
          <w:i/>
        </w:rPr>
        <w:t>km</w:t>
      </w:r>
    </w:p>
    <w:p w:rsidR="00C97542" w:rsidRPr="003B7317" w:rsidP="00FE1A35">
      <w:pPr>
        <w:snapToGrid w:val="0"/>
        <w:spacing w:line="360" w:lineRule="auto"/>
        <w:jc w:val="left"/>
      </w:pPr>
      <w:r>
        <w:rPr>
          <w:rFonts w:hint="eastAsia"/>
        </w:rPr>
        <w:t>联立可得</w:t>
      </w:r>
      <w:r w:rsidRPr="00C97542">
        <w:rPr>
          <w:rFonts w:hint="eastAsia"/>
          <w:i/>
        </w:rPr>
        <w:t>x</w:t>
      </w:r>
      <w:r w:rsidRPr="00C97542">
        <w:rPr>
          <w:vertAlign w:val="subscript"/>
        </w:rPr>
        <w:t>1</w:t>
      </w:r>
      <w:r>
        <w:t>=</w:t>
      </w:r>
      <m:oMath>
        <m:f>
          <m:fPr>
            <m:ctrlPr>
              <w:rPr>
                <w:rFonts w:ascii="Cambria Math" w:hAnsi="Cambria Math"/>
              </w:rPr>
            </m:ctrlPr>
          </m:fPr>
          <m:num>
            <m:r>
              <m:rPr>
                <m:sty m:val="p"/>
              </m:rPr>
              <w:rPr>
                <w:rFonts w:ascii="Cambria Math" w:hAnsi="Cambria Math" w:cs="Cambria Math"/>
              </w:rPr>
              <m:t>2</m:t>
            </m:r>
            <m:r>
              <w:rPr>
                <w:rFonts w:ascii="Cambria Math" w:hAnsi="Cambria Math" w:cs="Cambria Math"/>
              </w:rPr>
              <m:t>kL</m:t>
            </m:r>
          </m:num>
          <m:den>
            <m:r>
              <w:rPr>
                <w:rFonts w:ascii="Cambria Math" w:hAnsi="Cambria Math" w:cs="Cambria Math"/>
              </w:rPr>
              <m:t>k</m:t>
            </m:r>
            <m:r>
              <m:rPr>
                <m:sty m:val="p"/>
              </m:rPr>
              <w:rPr>
                <w:rFonts w:ascii="Cambria Math" w:hAnsi="Cambria Math" w:cs="Cambria Math"/>
              </w:rPr>
              <m:t>+1</m:t>
            </m:r>
          </m:den>
        </m:f>
      </m:oMath>
      <w:r>
        <w:rPr>
          <w:rFonts w:hint="eastAsia"/>
        </w:rPr>
        <w:t>，</w:t>
      </w:r>
      <w:r w:rsidRPr="00C97542">
        <w:rPr>
          <w:rFonts w:hint="eastAsia"/>
          <w:i/>
        </w:rPr>
        <w:t>x</w:t>
      </w:r>
      <w:r>
        <w:rPr>
          <w:vertAlign w:val="subscript"/>
        </w:rPr>
        <w:t>2</w:t>
      </w:r>
      <w:r>
        <w:t>=</w:t>
      </w:r>
      <m:oMath>
        <m:f>
          <m:fPr>
            <m:ctrlPr>
              <w:rPr>
                <w:rFonts w:ascii="Cambria Math" w:hAnsi="Cambria Math"/>
              </w:rPr>
            </m:ctrlPr>
          </m:fPr>
          <m:num>
            <m:r>
              <m:rPr>
                <m:sty m:val="p"/>
              </m:rPr>
              <w:rPr>
                <w:rFonts w:ascii="Cambria Math" w:hAnsi="Cambria Math" w:cs="Cambria Math"/>
              </w:rPr>
              <m:t>2</m:t>
            </m:r>
            <m:r>
              <w:rPr>
                <w:rFonts w:ascii="Cambria Math" w:hAnsi="Cambria Math" w:cs="Cambria Math"/>
              </w:rPr>
              <m:t>L</m:t>
            </m:r>
          </m:num>
          <m:den>
            <m:r>
              <w:rPr>
                <w:rFonts w:ascii="Cambria Math" w:hAnsi="Cambria Math" w:cs="Cambria Math"/>
              </w:rPr>
              <m:t>k</m:t>
            </m:r>
            <m:r>
              <m:rPr>
                <m:sty m:val="p"/>
              </m:rPr>
              <w:rPr>
                <w:rFonts w:ascii="Cambria Math" w:hAnsi="Cambria Math" w:cs="Cambria Math"/>
              </w:rPr>
              <m:t>+1</m:t>
            </m:r>
          </m:den>
        </m:f>
      </m:oMath>
    </w:p>
    <w:p w:rsidR="003B7317" w:rsidP="003B7317">
      <w:pPr>
        <w:snapToGrid w:val="0"/>
        <w:spacing w:line="360" w:lineRule="auto"/>
        <w:jc w:val="left"/>
        <w:rPr>
          <w:vertAlign w:val="subscript"/>
        </w:rPr>
      </w:pPr>
      <w:r>
        <w:rPr>
          <w:rFonts w:hint="eastAsia"/>
        </w:rPr>
        <w:t>机器人从滑杆正左方运动到松开轻绳的位置的过程中，机器人在水平方向上向右运动</w:t>
      </w:r>
      <w:r>
        <w:rPr>
          <w:rFonts w:hint="eastAsia"/>
        </w:rPr>
        <w:t>.</w:t>
      </w:r>
      <w:r>
        <w:rPr>
          <w:rFonts w:hint="eastAsia"/>
        </w:rPr>
        <w:t>滑杆沿水平光滑轨道向左运动，此过程机器人相对滑杆的水平位移大小为Δ</w:t>
      </w:r>
      <w:r w:rsidRPr="003B7317">
        <w:rPr>
          <w:rFonts w:hint="eastAsia"/>
          <w:i/>
        </w:rPr>
        <w:t>x</w:t>
      </w:r>
      <w:r>
        <w:rPr>
          <w:rFonts w:hint="eastAsia"/>
        </w:rPr>
        <w:t>=</w:t>
      </w:r>
      <w:r w:rsidRPr="003B7317">
        <w:rPr>
          <w:rFonts w:hint="eastAsia"/>
          <w:i/>
        </w:rPr>
        <w:t>L</w:t>
      </w:r>
      <w:r>
        <w:rPr>
          <w:rFonts w:hint="eastAsia"/>
        </w:rPr>
        <w:t>-</w:t>
      </w:r>
      <w:r w:rsidRPr="003B7317">
        <w:rPr>
          <w:rFonts w:hint="eastAsia"/>
          <w:i/>
        </w:rPr>
        <w:t>L</w:t>
      </w:r>
      <w:r w:rsidRPr="003B7317">
        <w:rPr>
          <w:rFonts w:hint="eastAsia"/>
        </w:rPr>
        <w:t>cos</w:t>
      </w:r>
      <w:r>
        <w:rPr>
          <w:rFonts w:hint="eastAsia"/>
        </w:rPr>
        <w:t>37</w:t>
      </w:r>
      <w:r>
        <w:rPr>
          <w:rFonts w:hint="eastAsia"/>
        </w:rPr>
        <w:t>°，设此过程机器人向右运动的位移大小为</w:t>
      </w:r>
      <w:r w:rsidRPr="00C97542">
        <w:rPr>
          <w:rFonts w:hint="eastAsia"/>
          <w:i/>
        </w:rPr>
        <w:t>x</w:t>
      </w:r>
      <w:r w:rsidRPr="00C97542">
        <w:rPr>
          <w:vertAlign w:val="subscript"/>
        </w:rPr>
        <w:t>1</w:t>
      </w:r>
      <w:bookmarkStart w:id="44" w:name="OLE_LINK37"/>
      <w:bookmarkStart w:id="45" w:name="OLE_LINK38"/>
      <m:oMath>
        <m:r>
          <w:rPr>
            <w:rFonts w:ascii="Cambria Math" w:hAnsi="Cambria Math" w:cs="Cambria Math"/>
            <w:kern w:val="0"/>
          </w:rPr>
          <m:t>'</m:t>
        </m:r>
      </m:oMath>
      <w:bookmarkEnd w:id="44"/>
      <w:bookmarkEnd w:id="45"/>
      <w:r>
        <w:rPr>
          <w:rFonts w:hint="eastAsia"/>
        </w:rPr>
        <w:t>，滑杆向左运动的位移大小为</w:t>
      </w:r>
      <w:r w:rsidRPr="00C97542">
        <w:rPr>
          <w:rFonts w:hint="eastAsia"/>
          <w:i/>
        </w:rPr>
        <w:t>x</w:t>
      </w:r>
      <w:r>
        <w:rPr>
          <w:vertAlign w:val="subscript"/>
        </w:rPr>
        <w:t>2</w:t>
      </w:r>
      <m:oMath>
        <m:r>
          <w:rPr>
            <w:rFonts w:ascii="Cambria Math" w:hAnsi="Cambria Math" w:cs="Cambria Math"/>
            <w:kern w:val="0"/>
          </w:rPr>
          <m:t>'</m:t>
        </m:r>
      </m:oMath>
      <w:r>
        <w:rPr>
          <w:rFonts w:hint="eastAsia"/>
        </w:rPr>
        <w:t>，同理，由人船模型有</w:t>
      </w:r>
      <w:r w:rsidRPr="00C97542">
        <w:rPr>
          <w:rFonts w:hint="eastAsia"/>
          <w:i/>
        </w:rPr>
        <w:t>mx</w:t>
      </w:r>
      <w:r w:rsidRPr="00C97542">
        <w:rPr>
          <w:vertAlign w:val="subscript"/>
        </w:rPr>
        <w:t>1</w:t>
      </w:r>
      <m:oMath>
        <m:r>
          <w:rPr>
            <w:rFonts w:ascii="Cambria Math" w:hAnsi="Cambria Math" w:cs="Cambria Math"/>
            <w:kern w:val="0"/>
          </w:rPr>
          <m:t>'</m:t>
        </m:r>
      </m:oMath>
      <w:r w:rsidRPr="00C97542">
        <w:t>=</w:t>
      </w:r>
      <w:r w:rsidRPr="00C97542">
        <w:rPr>
          <w:i/>
        </w:rPr>
        <w:t>M</w:t>
      </w:r>
      <w:r w:rsidRPr="00C97542">
        <w:rPr>
          <w:rFonts w:hint="eastAsia"/>
          <w:i/>
        </w:rPr>
        <w:t>x</w:t>
      </w:r>
      <w:r>
        <w:rPr>
          <w:vertAlign w:val="subscript"/>
        </w:rPr>
        <w:t>2</w:t>
      </w:r>
      <m:oMath>
        <m:r>
          <w:rPr>
            <w:rFonts w:ascii="Cambria Math" w:hAnsi="Cambria Math" w:cs="Cambria Math"/>
            <w:kern w:val="0"/>
          </w:rPr>
          <m:t>'</m:t>
        </m:r>
      </m:oMath>
    </w:p>
    <w:bookmarkEnd w:id="42"/>
    <w:bookmarkEnd w:id="43"/>
    <w:p w:rsidR="003B7317" w:rsidP="003B7317">
      <w:pPr>
        <w:snapToGrid w:val="0"/>
        <w:spacing w:line="360" w:lineRule="auto"/>
        <w:jc w:val="left"/>
        <w:rPr>
          <w:i/>
        </w:rPr>
      </w:pPr>
      <w:r w:rsidRPr="00C97542">
        <w:rPr>
          <w:rFonts w:hint="eastAsia"/>
        </w:rPr>
        <w:t>又</w:t>
      </w:r>
      <w:r w:rsidRPr="00C97542">
        <w:rPr>
          <w:rFonts w:hint="eastAsia"/>
          <w:i/>
        </w:rPr>
        <w:t>x</w:t>
      </w:r>
      <m:oMath>
        <m:r>
          <w:rPr>
            <w:rFonts w:ascii="Cambria Math" w:hAnsi="Cambria Math" w:cs="Cambria Math"/>
            <w:kern w:val="0"/>
          </w:rPr>
          <m:t>'</m:t>
        </m:r>
      </m:oMath>
      <w:r w:rsidRPr="00C97542">
        <w:rPr>
          <w:rFonts w:hint="eastAsia"/>
          <w:vertAlign w:val="subscript"/>
        </w:rPr>
        <w:t>和</w:t>
      </w:r>
      <w:r>
        <w:rPr>
          <w:rFonts w:hint="eastAsia"/>
        </w:rPr>
        <w:t>=</w:t>
      </w:r>
      <w:r w:rsidRPr="003B7317">
        <w:rPr>
          <w:rFonts w:hint="eastAsia"/>
          <w:i/>
        </w:rPr>
        <w:t xml:space="preserve"> </w:t>
      </w:r>
      <w:r w:rsidRPr="00C97542">
        <w:rPr>
          <w:rFonts w:hint="eastAsia"/>
          <w:i/>
        </w:rPr>
        <w:t>x</w:t>
      </w:r>
      <w:r w:rsidRPr="00C97542">
        <w:rPr>
          <w:vertAlign w:val="subscript"/>
        </w:rPr>
        <w:t>1</w:t>
      </w:r>
      <m:oMath>
        <m:r>
          <w:rPr>
            <w:rFonts w:ascii="Cambria Math" w:hAnsi="Cambria Math" w:cs="Cambria Math"/>
            <w:kern w:val="0"/>
          </w:rPr>
          <m:t>'</m:t>
        </m:r>
      </m:oMath>
      <w:r>
        <w:rPr>
          <w:i/>
        </w:rPr>
        <w:t>+</w:t>
      </w:r>
      <w:r w:rsidRPr="00C97542">
        <w:rPr>
          <w:rFonts w:hint="eastAsia"/>
          <w:i/>
        </w:rPr>
        <w:t>x</w:t>
      </w:r>
      <w:r>
        <w:rPr>
          <w:vertAlign w:val="subscript"/>
        </w:rPr>
        <w:t>2</w:t>
      </w:r>
      <m:oMath>
        <m:r>
          <w:rPr>
            <w:rFonts w:ascii="Cambria Math" w:hAnsi="Cambria Math" w:cs="Cambria Math"/>
            <w:kern w:val="0"/>
          </w:rPr>
          <m:t>'</m:t>
        </m:r>
      </m:oMath>
      <w:r>
        <w:t>=</w:t>
      </w:r>
      <w:r w:rsidRPr="003B7317">
        <w:rPr>
          <w:i/>
        </w:rPr>
        <w:t>L</w:t>
      </w:r>
      <w:r w:rsidRPr="003B7317">
        <w:t>-</w:t>
      </w:r>
      <w:r w:rsidRPr="003B7317">
        <w:rPr>
          <w:i/>
        </w:rPr>
        <w:t>L</w:t>
      </w:r>
      <w:r w:rsidRPr="003B7317">
        <w:rPr>
          <w:rFonts w:hint="eastAsia"/>
        </w:rPr>
        <w:t>cos</w:t>
      </w:r>
      <w:r w:rsidRPr="003B7317">
        <w:t>37</w:t>
      </w:r>
      <w:r w:rsidRPr="003B7317">
        <w:rPr>
          <w:rFonts w:hint="eastAsia"/>
        </w:rPr>
        <w:t>°</w:t>
      </w:r>
      <w:r>
        <w:rPr>
          <w:rFonts w:hint="eastAsia"/>
        </w:rPr>
        <w:t>=</w:t>
      </w:r>
      <w:r>
        <w:t>0.2</w:t>
      </w:r>
      <w:r w:rsidRPr="003B7317">
        <w:rPr>
          <w:i/>
        </w:rPr>
        <w:t>L</w:t>
      </w:r>
    </w:p>
    <w:p w:rsidR="003B7317" w:rsidRPr="003B7317" w:rsidP="003B7317">
      <w:pPr>
        <w:snapToGrid w:val="0"/>
        <w:spacing w:line="360" w:lineRule="auto"/>
        <w:jc w:val="left"/>
      </w:pPr>
      <w:r w:rsidRPr="00C97542">
        <w:rPr>
          <w:i/>
        </w:rPr>
        <w:t>M</w:t>
      </w:r>
      <w:r w:rsidRPr="003B7317">
        <w:t>=</w:t>
      </w:r>
      <w:r w:rsidRPr="003B7317">
        <w:rPr>
          <w:rFonts w:hint="eastAsia"/>
          <w:i/>
        </w:rPr>
        <w:t>km</w:t>
      </w:r>
    </w:p>
    <w:p w:rsidR="00C97542" w:rsidP="003B7317">
      <w:pPr>
        <w:snapToGrid w:val="0"/>
        <w:spacing w:line="360" w:lineRule="auto"/>
        <w:jc w:val="left"/>
      </w:pPr>
      <w:r>
        <w:rPr>
          <w:rFonts w:hint="eastAsia"/>
        </w:rPr>
        <w:t>联立可得</w:t>
      </w:r>
      <w:bookmarkStart w:id="46" w:name="OLE_LINK39"/>
      <w:bookmarkStart w:id="47" w:name="OLE_LINK40"/>
      <w:r w:rsidRPr="00C97542">
        <w:rPr>
          <w:rFonts w:hint="eastAsia"/>
          <w:i/>
        </w:rPr>
        <w:t>x</w:t>
      </w:r>
      <w:r w:rsidRPr="00C97542">
        <w:rPr>
          <w:vertAlign w:val="subscript"/>
        </w:rPr>
        <w:t>1</w:t>
      </w:r>
      <m:oMath>
        <m:r>
          <w:rPr>
            <w:rFonts w:ascii="Cambria Math" w:hAnsi="Cambria Math" w:cs="Cambria Math"/>
            <w:kern w:val="0"/>
          </w:rPr>
          <m:t>'=</m:t>
        </m:r>
        <m:f>
          <m:fPr>
            <m:ctrlPr>
              <w:rPr>
                <w:rFonts w:ascii="Cambria Math" w:hAnsi="Cambria Math"/>
              </w:rPr>
            </m:ctrlPr>
          </m:fPr>
          <m:num>
            <m:r>
              <w:rPr>
                <w:rFonts w:ascii="Cambria Math" w:hAnsi="Cambria Math" w:cs="Cambria Math"/>
              </w:rPr>
              <m:t>kL</m:t>
            </m:r>
          </m:num>
          <m:den>
            <m:r>
              <w:rPr>
                <w:rFonts w:ascii="Cambria Math" w:hAnsi="Cambria Math" w:cs="Cambria Math"/>
              </w:rPr>
              <m:t>5(k</m:t>
            </m:r>
            <m:r>
              <m:rPr>
                <m:sty m:val="p"/>
              </m:rPr>
              <w:rPr>
                <w:rFonts w:ascii="Cambria Math" w:hAnsi="Cambria Math" w:cs="Cambria Math"/>
              </w:rPr>
              <m:t>+1)</m:t>
            </m:r>
          </m:den>
        </m:f>
      </m:oMath>
      <w:bookmarkEnd w:id="46"/>
      <w:bookmarkEnd w:id="47"/>
      <w:r>
        <w:rPr>
          <w:rFonts w:hint="eastAsia"/>
        </w:rPr>
        <w:t>，</w:t>
      </w:r>
      <w:r w:rsidRPr="00C97542">
        <w:rPr>
          <w:rFonts w:hint="eastAsia"/>
          <w:i/>
        </w:rPr>
        <w:t>x</w:t>
      </w:r>
      <w:r>
        <w:rPr>
          <w:vertAlign w:val="subscript"/>
        </w:rPr>
        <w:t>2</w:t>
      </w:r>
      <m:oMath>
        <m:r>
          <w:rPr>
            <w:rFonts w:ascii="Cambria Math" w:hAnsi="Cambria Math" w:cs="Cambria Math"/>
            <w:kern w:val="0"/>
          </w:rPr>
          <m:t>'=</m:t>
        </m:r>
        <m:f>
          <m:fPr>
            <m:ctrlPr>
              <w:rPr>
                <w:rFonts w:ascii="Cambria Math" w:hAnsi="Cambria Math"/>
              </w:rPr>
            </m:ctrlPr>
          </m:fPr>
          <m:num>
            <m:r>
              <w:rPr>
                <w:rFonts w:ascii="Cambria Math" w:hAnsi="Cambria Math" w:cs="Cambria Math"/>
              </w:rPr>
              <m:t>L</m:t>
            </m:r>
          </m:num>
          <m:den>
            <m:r>
              <w:rPr>
                <w:rFonts w:ascii="Cambria Math" w:hAnsi="Cambria Math" w:cs="Cambria Math"/>
              </w:rPr>
              <m:t>5(k</m:t>
            </m:r>
            <m:r>
              <m:rPr>
                <m:sty m:val="p"/>
              </m:rPr>
              <w:rPr>
                <w:rFonts w:ascii="Cambria Math" w:hAnsi="Cambria Math" w:cs="Cambria Math"/>
              </w:rPr>
              <m:t>+1)</m:t>
            </m:r>
          </m:den>
        </m:f>
      </m:oMath>
    </w:p>
    <w:p w:rsidR="003B7317" w:rsidP="003B7317">
      <w:pPr>
        <w:snapToGrid w:val="0"/>
        <w:spacing w:line="360" w:lineRule="auto"/>
        <w:jc w:val="left"/>
      </w:pPr>
      <w:r>
        <w:rPr>
          <w:rFonts w:hint="eastAsia"/>
        </w:rPr>
        <w:t>则机器人松开轻绳时，滑杆距</w:t>
      </w:r>
      <w:r w:rsidRPr="003B7317">
        <w:rPr>
          <w:rFonts w:hint="eastAsia"/>
          <w:i/>
        </w:rPr>
        <w:t>B</w:t>
      </w:r>
      <w:r>
        <w:rPr>
          <w:rFonts w:hint="eastAsia"/>
        </w:rPr>
        <w:t>点的距离为</w:t>
      </w:r>
    </w:p>
    <w:p w:rsidR="003B7317" w:rsidRPr="003B7317" w:rsidP="003B7317">
      <w:pPr>
        <w:snapToGrid w:val="0"/>
        <w:spacing w:line="360" w:lineRule="auto"/>
        <w:jc w:val="left"/>
      </w:pPr>
      <w:r w:rsidRPr="003B7317">
        <w:rPr>
          <w:rFonts w:hint="eastAsia"/>
          <w:i/>
        </w:rPr>
        <w:t>x</w:t>
      </w:r>
      <w:r w:rsidRPr="00611851">
        <w:rPr>
          <w:i/>
          <w:vertAlign w:val="subscript"/>
        </w:rPr>
        <w:t>B</w:t>
      </w:r>
      <w:r>
        <w:t>=</w:t>
      </w:r>
      <w:r w:rsidRPr="003B7317">
        <w:rPr>
          <w:i/>
        </w:rPr>
        <w:t>L</w:t>
      </w:r>
      <w:r>
        <w:t>-</w:t>
      </w:r>
      <w:r w:rsidRPr="00C97542">
        <w:rPr>
          <w:rFonts w:hint="eastAsia"/>
          <w:i/>
        </w:rPr>
        <w:t>x</w:t>
      </w:r>
      <w:r>
        <w:rPr>
          <w:vertAlign w:val="subscript"/>
        </w:rPr>
        <w:t>2+</w:t>
      </w:r>
      <w:r w:rsidRPr="00C97542">
        <w:rPr>
          <w:rFonts w:hint="eastAsia"/>
          <w:i/>
        </w:rPr>
        <w:t>x</w:t>
      </w:r>
      <w:r>
        <w:rPr>
          <w:vertAlign w:val="subscript"/>
        </w:rPr>
        <w:t>2</w:t>
      </w:r>
      <m:oMath>
        <m:r>
          <w:rPr>
            <w:rFonts w:ascii="Cambria Math" w:hAnsi="Cambria Math" w:cs="Cambria Math"/>
            <w:kern w:val="0"/>
          </w:rPr>
          <m:t>'</m:t>
        </m:r>
      </m:oMath>
      <w:r>
        <w:rPr>
          <w:rFonts w:hint="eastAsia"/>
          <w:kern w:val="0"/>
        </w:rPr>
        <w:t>=</w:t>
      </w:r>
      <m:oMath>
        <m:f>
          <m:fPr>
            <m:ctrlPr>
              <w:rPr>
                <w:rFonts w:ascii="Cambria Math" w:hAnsi="Cambria Math"/>
              </w:rPr>
            </m:ctrlPr>
          </m:fPr>
          <m:num>
            <m:r>
              <w:rPr>
                <w:rFonts w:ascii="Cambria Math" w:hAnsi="Cambria Math" w:cs="Cambria Math"/>
              </w:rPr>
              <m:t>5k</m:t>
            </m:r>
            <m:r>
              <m:rPr>
                <m:sty m:val="p"/>
              </m:rPr>
              <w:rPr>
                <w:rFonts w:ascii="Cambria Math" w:hAnsi="Cambria Math" w:cs="Cambria Math"/>
              </w:rPr>
              <m:t>-4</m:t>
            </m:r>
          </m:num>
          <m:den>
            <m:r>
              <w:rPr>
                <w:rFonts w:ascii="Cambria Math" w:hAnsi="Cambria Math" w:cs="Cambria Math"/>
              </w:rPr>
              <m:t>5k</m:t>
            </m:r>
            <m:r>
              <m:rPr>
                <m:sty m:val="p"/>
              </m:rPr>
              <w:rPr>
                <w:rFonts w:ascii="Cambria Math" w:hAnsi="Cambria Math" w:cs="Cambria Math"/>
              </w:rPr>
              <m:t>+5</m:t>
            </m:r>
          </m:den>
        </m:f>
      </m:oMath>
      <w:r w:rsidRPr="003B7317">
        <w:rPr>
          <w:i/>
        </w:rPr>
        <w:t>L</w:t>
      </w:r>
    </w:p>
    <w:p w:rsidR="00AB7177" w:rsidP="00FE1A35">
      <w:pPr>
        <w:snapToGrid w:val="0"/>
        <w:spacing w:line="360" w:lineRule="auto"/>
        <w:jc w:val="left"/>
      </w:pPr>
      <w:r>
        <w:rPr>
          <w:rFonts w:hint="eastAsia"/>
        </w:rPr>
        <w:t>设机器人松开轻绳时机器人相对轻绳的速度为</w:t>
      </w:r>
      <w:r w:rsidRPr="003B7317">
        <w:rPr>
          <w:rFonts w:ascii="Book Antiqua" w:hAnsi="Book Antiqua"/>
          <w:i/>
        </w:rPr>
        <w:t>v</w:t>
      </w:r>
      <w:r w:rsidRPr="003B7317">
        <w:rPr>
          <w:rFonts w:hint="eastAsia"/>
          <w:vertAlign w:val="subscript"/>
        </w:rPr>
        <w:t>相</w:t>
      </w:r>
      <w:r>
        <w:rPr>
          <w:rFonts w:hint="eastAsia"/>
        </w:rPr>
        <w:t>，滑杆的速度为</w:t>
      </w:r>
      <w:r w:rsidRPr="003B7317">
        <w:rPr>
          <w:rFonts w:ascii="Book Antiqua" w:hAnsi="Book Antiqua"/>
          <w:i/>
        </w:rPr>
        <w:t>v</w:t>
      </w:r>
      <w:r w:rsidRPr="00B762EF">
        <w:rPr>
          <w:rFonts w:hint="eastAsia"/>
          <w:i/>
          <w:vertAlign w:val="subscript"/>
        </w:rPr>
        <w:t>M</w:t>
      </w:r>
      <w:r>
        <w:rPr>
          <w:rFonts w:hint="eastAsia"/>
          <w:vertAlign w:val="subscript"/>
        </w:rPr>
        <w:t>，</w:t>
      </w:r>
      <w:r w:rsidRPr="00C15DC4">
        <w:rPr>
          <w:rFonts w:hint="eastAsia"/>
        </w:rPr>
        <w:t>作出此时两速度的示意图</w:t>
      </w:r>
      <w:r w:rsidR="00C15DC4">
        <w:rPr>
          <w:rFonts w:hint="eastAsia"/>
        </w:rPr>
        <w:t>如图所示</w:t>
      </w:r>
    </w:p>
    <w:p w:rsidR="00C97542" w:rsidRPr="00C15DC4" w:rsidP="00FE1A35">
      <w:pPr>
        <w:snapToGrid w:val="0"/>
        <w:spacing w:line="360" w:lineRule="auto"/>
        <w:jc w:val="left"/>
      </w:pPr>
      <w:r>
        <w:rPr>
          <w:noProof/>
        </w:rPr>
        <w:drawing>
          <wp:inline distT="0" distB="0" distL="0" distR="0">
            <wp:extent cx="1360657" cy="1178351"/>
            <wp:effectExtent l="0" t="0" r="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xmlns:r="http://schemas.openxmlformats.org/officeDocument/2006/relationships" r:embed="rId37"/>
                    <a:stretch>
                      <a:fillRect/>
                    </a:stretch>
                  </pic:blipFill>
                  <pic:spPr>
                    <a:xfrm>
                      <a:off x="0" y="0"/>
                      <a:ext cx="1371202" cy="1187483"/>
                    </a:xfrm>
                    <a:prstGeom prst="rect">
                      <a:avLst/>
                    </a:prstGeom>
                  </pic:spPr>
                </pic:pic>
              </a:graphicData>
            </a:graphic>
          </wp:inline>
        </w:drawing>
      </w:r>
    </w:p>
    <w:p w:rsidR="00C97542" w:rsidP="00FE1A35">
      <w:pPr>
        <w:snapToGrid w:val="0"/>
        <w:spacing w:line="360" w:lineRule="auto"/>
        <w:jc w:val="left"/>
        <w:rPr>
          <w:vertAlign w:val="subscript"/>
        </w:rPr>
      </w:pPr>
      <w:r>
        <w:rPr>
          <w:rFonts w:hint="eastAsia"/>
        </w:rPr>
        <w:t>则机器人松开轻绳时水平分速度大小为</w:t>
      </w:r>
      <w:r w:rsidRPr="003B7317">
        <w:rPr>
          <w:rFonts w:ascii="Book Antiqua" w:hAnsi="Book Antiqua"/>
          <w:i/>
        </w:rPr>
        <w:t>v</w:t>
      </w:r>
      <w:r w:rsidRPr="00C15DC4">
        <w:rPr>
          <w:i/>
          <w:vertAlign w:val="subscript"/>
        </w:rPr>
        <w:t>x</w:t>
      </w:r>
      <w:r>
        <w:rPr>
          <w:rFonts w:ascii="Book Antiqua" w:hAnsi="Book Antiqua"/>
        </w:rPr>
        <w:t>=</w:t>
      </w:r>
      <w:r w:rsidRPr="003B7317">
        <w:rPr>
          <w:rFonts w:ascii="Book Antiqua" w:hAnsi="Book Antiqua"/>
          <w:i/>
        </w:rPr>
        <w:t>v</w:t>
      </w:r>
      <w:r w:rsidRPr="003B7317">
        <w:rPr>
          <w:rFonts w:hint="eastAsia"/>
          <w:vertAlign w:val="subscript"/>
        </w:rPr>
        <w:t>相</w:t>
      </w:r>
      <w:r>
        <w:rPr>
          <w:rFonts w:hint="eastAsia"/>
        </w:rPr>
        <w:t>sin</w:t>
      </w:r>
      <w:r>
        <w:t>37</w:t>
      </w:r>
      <w:r w:rsidR="00AB7177">
        <w:rPr>
          <w:rFonts w:hint="eastAsia"/>
        </w:rPr>
        <w:t>°</w:t>
      </w:r>
      <w:r>
        <w:t>-</w:t>
      </w:r>
      <w:r w:rsidRPr="003B7317">
        <w:rPr>
          <w:rFonts w:ascii="Book Antiqua" w:hAnsi="Book Antiqua"/>
          <w:i/>
        </w:rPr>
        <w:t>v</w:t>
      </w:r>
      <w:r w:rsidRPr="00B762EF">
        <w:rPr>
          <w:rFonts w:hint="eastAsia"/>
          <w:i/>
          <w:vertAlign w:val="subscript"/>
        </w:rPr>
        <w:t>M</w:t>
      </w:r>
    </w:p>
    <w:p w:rsidR="00C15DC4" w:rsidP="00C15DC4">
      <w:pPr>
        <w:snapToGrid w:val="0"/>
        <w:spacing w:line="360" w:lineRule="auto"/>
        <w:jc w:val="left"/>
      </w:pPr>
      <w:r>
        <w:rPr>
          <w:rFonts w:hint="eastAsia"/>
        </w:rPr>
        <w:t>机器人松开轻绳时竖直分速度大小为</w:t>
      </w:r>
      <w:r w:rsidRPr="003B7317">
        <w:rPr>
          <w:rFonts w:ascii="Book Antiqua" w:hAnsi="Book Antiqua"/>
          <w:i/>
        </w:rPr>
        <w:t>v</w:t>
      </w:r>
      <w:r w:rsidRPr="00C15DC4">
        <w:rPr>
          <w:i/>
          <w:vertAlign w:val="subscript"/>
        </w:rPr>
        <w:t>y</w:t>
      </w:r>
      <w:r>
        <w:rPr>
          <w:rFonts w:ascii="Book Antiqua" w:hAnsi="Book Antiqua"/>
        </w:rPr>
        <w:t>=</w:t>
      </w:r>
      <w:r w:rsidRPr="003B7317">
        <w:rPr>
          <w:rFonts w:ascii="Book Antiqua" w:hAnsi="Book Antiqua"/>
          <w:i/>
        </w:rPr>
        <w:t>v</w:t>
      </w:r>
      <w:r w:rsidRPr="003B7317">
        <w:rPr>
          <w:rFonts w:hint="eastAsia"/>
          <w:vertAlign w:val="subscript"/>
        </w:rPr>
        <w:t>相</w:t>
      </w:r>
      <w:r w:rsidRPr="00C15DC4">
        <w:rPr>
          <w:rFonts w:hint="eastAsia"/>
        </w:rPr>
        <w:t>cos</w:t>
      </w:r>
      <w:r>
        <w:t>37</w:t>
      </w:r>
      <w:r>
        <w:rPr>
          <w:rFonts w:hint="eastAsia"/>
        </w:rPr>
        <w:t>°</w:t>
      </w:r>
    </w:p>
    <w:p w:rsidR="00C15DC4" w:rsidRPr="00DB4703" w:rsidP="00C15DC4">
      <w:pPr>
        <w:snapToGrid w:val="0"/>
        <w:spacing w:line="360" w:lineRule="auto"/>
        <w:jc w:val="left"/>
      </w:pPr>
      <w:r>
        <w:rPr>
          <w:rFonts w:hint="eastAsia"/>
        </w:rPr>
        <w:t>由于机器人和滑杆组成的系统水平方向动量守恒，则有</w:t>
      </w:r>
      <w:r w:rsidRPr="00C15DC4">
        <w:rPr>
          <w:rFonts w:hint="eastAsia"/>
          <w:i/>
        </w:rPr>
        <w:t>m</w:t>
      </w:r>
      <w:r w:rsidRPr="003B7317">
        <w:rPr>
          <w:rFonts w:ascii="Book Antiqua" w:hAnsi="Book Antiqua"/>
          <w:i/>
        </w:rPr>
        <w:t>v</w:t>
      </w:r>
      <w:r w:rsidRPr="00C15DC4">
        <w:rPr>
          <w:i/>
          <w:vertAlign w:val="subscript"/>
        </w:rPr>
        <w:t>x</w:t>
      </w:r>
      <w:r>
        <w:t>=</w:t>
      </w:r>
      <w:r w:rsidRPr="00DB4703">
        <w:rPr>
          <w:i/>
        </w:rPr>
        <w:t>M</w:t>
      </w:r>
      <w:r w:rsidRPr="003B7317">
        <w:rPr>
          <w:rFonts w:ascii="Book Antiqua" w:hAnsi="Book Antiqua"/>
          <w:i/>
        </w:rPr>
        <w:t>v</w:t>
      </w:r>
      <w:r w:rsidRPr="007D29DB">
        <w:rPr>
          <w:rFonts w:hint="eastAsia"/>
          <w:i/>
          <w:vertAlign w:val="subscript"/>
        </w:rPr>
        <w:t>M</w:t>
      </w:r>
    </w:p>
    <w:p w:rsidR="00C15DC4" w:rsidP="00C15DC4">
      <w:pPr>
        <w:snapToGrid w:val="0"/>
        <w:spacing w:line="360" w:lineRule="auto"/>
        <w:jc w:val="left"/>
      </w:pPr>
      <w:r w:rsidRPr="00C15DC4">
        <w:rPr>
          <w:rFonts w:hint="eastAsia"/>
        </w:rPr>
        <w:t>机器人</w:t>
      </w:r>
      <w:r>
        <w:rPr>
          <w:rFonts w:hint="eastAsia"/>
        </w:rPr>
        <w:t>从</w:t>
      </w:r>
      <w:r w:rsidRPr="00B762EF">
        <w:rPr>
          <w:rFonts w:hint="eastAsia"/>
          <w:i/>
        </w:rPr>
        <w:t>B</w:t>
      </w:r>
      <w:r>
        <w:rPr>
          <w:rFonts w:hint="eastAsia"/>
        </w:rPr>
        <w:t>点运动到松开轻绳的位置，系统机械能守恒，有</w:t>
      </w:r>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m</m:t>
        </m:r>
        <m:sSup>
          <m:sSupPr>
            <m:ctrlPr>
              <w:rPr>
                <w:rFonts w:ascii="Cambria Math" w:hAnsi="Cambria Math"/>
              </w:rPr>
            </m:ctrlPr>
          </m:sSupPr>
          <m:e>
            <m:r>
              <w:rPr>
                <w:rFonts w:ascii="Cambria Math" w:hAnsi="Cambria Math" w:cs="Cambria Math"/>
              </w:rPr>
              <m:t>v</m:t>
            </m:r>
          </m:e>
          <m:sup>
            <m:r>
              <m:rPr>
                <m:sty m:val="p"/>
              </m:rPr>
              <w:rPr>
                <w:rFonts w:ascii="Cambria Math" w:hAnsi="Cambria Math" w:cs="Cambria Math"/>
              </w:rPr>
              <m:t>2</m:t>
            </m:r>
          </m:sup>
        </m:sSup>
        <m:r>
          <w:rPr>
            <w:rFonts w:ascii="Cambria Math" w:hAnsi="Cambria Math" w:cs="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m</m:t>
        </m:r>
        <w:bookmarkStart w:id="48" w:name="OLE_LINK41"/>
        <m:sSubSup>
          <m:sSubSupPr>
            <m:ctrlPr>
              <w:rPr>
                <w:rFonts w:ascii="Cambria Math" w:hAnsi="Cambria Math"/>
              </w:rPr>
            </m:ctrlPr>
          </m:sSubSupPr>
          <m:e>
            <m:r>
              <w:rPr>
                <w:rFonts w:ascii="Cambria Math" w:hAnsi="Cambria Math" w:cs="Cambria Math"/>
              </w:rPr>
              <m:t>(v</m:t>
            </m:r>
          </m:e>
          <m:sub>
            <m:r>
              <w:rPr>
                <w:rFonts w:ascii="Cambria Math" w:hAnsi="Cambria Math" w:cs="Cambria Math"/>
              </w:rPr>
              <m:t>x</m:t>
            </m:r>
          </m:sub>
          <m:sup>
            <m:r>
              <m:rPr>
                <m:sty m:val="p"/>
              </m:rPr>
              <w:rPr>
                <w:rFonts w:ascii="Cambria Math" w:hAnsi="Cambria Math" w:cs="Cambria Math"/>
              </w:rPr>
              <m:t>2</m:t>
            </m:r>
          </m:sup>
        </m:sSubSup>
        <w:bookmarkEnd w:id="48"/>
        <m:r>
          <w:rPr>
            <w:rFonts w:ascii="Cambria Math" w:hAnsi="Cambria Math" w:cs="Cambria Math"/>
          </w:rPr>
          <m:t>+</m:t>
        </m:r>
        <m:sSubSup>
          <m:sSubSupPr>
            <m:ctrlPr>
              <w:rPr>
                <w:rFonts w:ascii="Cambria Math" w:hAnsi="Cambria Math"/>
              </w:rPr>
            </m:ctrlPr>
          </m:sSubSupPr>
          <m:e>
            <m:r>
              <w:rPr>
                <w:rFonts w:ascii="Cambria Math" w:hAnsi="Cambria Math" w:cs="Cambria Math"/>
              </w:rPr>
              <m:t>v</m:t>
            </m:r>
          </m:e>
          <m:sub>
            <m:r>
              <w:rPr>
                <w:rFonts w:ascii="Cambria Math" w:hAnsi="Cambria Math" w:cs="Cambria Math"/>
              </w:rPr>
              <m:t>y</m:t>
            </m:r>
          </m:sub>
          <m:sup>
            <m:r>
              <m:rPr>
                <m:sty m:val="p"/>
              </m:rPr>
              <w:rPr>
                <w:rFonts w:ascii="Cambria Math" w:hAnsi="Cambria Math" w:cs="Cambria Math"/>
              </w:rPr>
              <m:t>2</m:t>
            </m:r>
          </m:sup>
        </m:sSubSup>
        <m:r>
          <w:rPr>
            <w:rFonts w:ascii="Cambria Math" w:hAnsi="Cambria Math" w:cs="Cambria Math"/>
          </w:rPr>
          <m:t>)+</m:t>
        </m:r>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m:r>
          <w:rPr>
            <w:rFonts w:ascii="Cambria Math" w:hAnsi="Cambria Math" w:cs="Cambria Math"/>
          </w:rPr>
          <m:t>M</m:t>
        </m:r>
        <m:sSubSup>
          <m:sSubSupPr>
            <m:ctrlPr>
              <w:rPr>
                <w:rFonts w:ascii="Cambria Math" w:hAnsi="Cambria Math"/>
              </w:rPr>
            </m:ctrlPr>
          </m:sSubSupPr>
          <m:e>
            <m:r>
              <w:rPr>
                <w:rFonts w:ascii="Cambria Math" w:hAnsi="Cambria Math" w:cs="Cambria Math"/>
              </w:rPr>
              <m:t>v</m:t>
            </m:r>
          </m:e>
          <m:sub>
            <m:r>
              <m:rPr>
                <m:sty m:val="p"/>
              </m:rPr>
              <w:rPr>
                <w:rFonts w:ascii="Cambria Math" w:hAnsi="Cambria Math" w:cs="Cambria Math"/>
              </w:rPr>
              <m:t>M</m:t>
            </m:r>
          </m:sub>
          <m:sup>
            <m:r>
              <m:rPr>
                <m:sty m:val="p"/>
              </m:rPr>
              <w:rPr>
                <w:rFonts w:ascii="Cambria Math" w:hAnsi="Cambria Math" w:cs="Cambria Math"/>
              </w:rPr>
              <m:t>2</m:t>
            </m:r>
          </m:sup>
        </m:sSubSup>
        <m:r>
          <w:rPr>
            <w:rFonts w:ascii="Cambria Math" w:hAnsi="Cambria Math" w:cs="Cambria Math"/>
          </w:rPr>
          <m:t>+mgL</m:t>
        </m:r>
        <m:r>
          <m:rPr>
            <m:sty m:val="p"/>
          </m:rPr>
          <w:rPr>
            <w:rFonts w:ascii="Cambria Math" w:hAnsi="Cambria Math" w:cs="Cambria Math"/>
          </w:rPr>
          <m:t>sin37</m:t>
        </m:r>
        <m:r>
          <w:rPr>
            <w:rFonts w:ascii="Cambria Math" w:hAnsi="Cambria Math" w:cs="Cambria Math"/>
          </w:rPr>
          <m:t>°</m:t>
        </m:r>
      </m:oMath>
    </w:p>
    <w:p w:rsidR="00C15DC4" w:rsidP="00FE1A35">
      <w:pPr>
        <w:snapToGrid w:val="0"/>
        <w:spacing w:line="360" w:lineRule="auto"/>
        <w:jc w:val="left"/>
        <w:rPr>
          <w:kern w:val="0"/>
        </w:rPr>
      </w:pPr>
      <w:r w:rsidRPr="00C15DC4">
        <w:rPr>
          <w:rFonts w:hint="eastAsia"/>
        </w:rPr>
        <w:t>机器人松开轻绳后</w:t>
      </w:r>
      <w:r>
        <w:rPr>
          <w:rFonts w:hint="eastAsia"/>
        </w:rPr>
        <w:t>做斜上抛运动到</w:t>
      </w:r>
      <w:r w:rsidRPr="00C15DC4">
        <w:rPr>
          <w:rFonts w:hint="eastAsia"/>
          <w:i/>
        </w:rPr>
        <w:t>A</w:t>
      </w:r>
      <w:r>
        <w:rPr>
          <w:rFonts w:hint="eastAsia"/>
        </w:rPr>
        <w:t>点，设该过程的运动时间为</w:t>
      </w:r>
      <w:r w:rsidRPr="00C15DC4">
        <w:rPr>
          <w:rFonts w:hint="eastAsia"/>
          <w:i/>
        </w:rPr>
        <w:t>t</w:t>
      </w:r>
      <m:oMath>
        <m:r>
          <w:rPr>
            <w:rFonts w:ascii="Cambria Math" w:hAnsi="Cambria Math" w:cs="Cambria Math"/>
            <w:kern w:val="0"/>
          </w:rPr>
          <m:t>'</m:t>
        </m:r>
      </m:oMath>
      <w:r w:rsidRPr="00C15DC4">
        <w:rPr>
          <w:rFonts w:hint="eastAsia"/>
          <w:kern w:val="0"/>
        </w:rPr>
        <w:t>，</w:t>
      </w:r>
      <w:r>
        <w:rPr>
          <w:rFonts w:hint="eastAsia"/>
          <w:kern w:val="0"/>
        </w:rPr>
        <w:t>则由运动学公式有</w:t>
      </w:r>
    </w:p>
    <w:bookmarkStart w:id="49" w:name="OLE_LINK51"/>
    <w:bookmarkStart w:id="50" w:name="OLE_LINK52"/>
    <w:p w:rsidR="00C15DC4" w:rsidP="00FE1A35">
      <w:pPr>
        <w:snapToGrid w:val="0"/>
        <w:spacing w:line="360" w:lineRule="auto"/>
        <w:jc w:val="left"/>
        <w:rPr>
          <w:i/>
          <w:kern w:val="0"/>
        </w:rPr>
      </w:pPr>
      <m:oMath>
        <m:sSub>
          <m:sSubPr>
            <m:ctrlPr>
              <w:rPr>
                <w:rFonts w:ascii="Cambria Math" w:hAnsi="Cambria Math"/>
              </w:rPr>
            </m:ctrlPr>
          </m:sSubPr>
          <m:e>
            <m:r>
              <w:rPr>
                <w:rFonts w:ascii="Cambria Math" w:hAnsi="Cambria Math" w:cs="Cambria Math"/>
              </w:rPr>
              <m:t>x</m:t>
            </m:r>
          </m:e>
          <m:sub>
            <m:r>
              <w:rPr>
                <w:rFonts w:ascii="Cambria Math" w:hAnsi="Cambria Math" w:cs="Cambria Math"/>
              </w:rPr>
              <m:t>B</m:t>
            </m:r>
          </m:sub>
        </m:sSub>
      </m:oMath>
      <w:r>
        <w:rPr>
          <w:rFonts w:hint="eastAsia"/>
        </w:rPr>
        <w:t>+</w:t>
      </w:r>
      <w:r w:rsidRPr="00C15DC4">
        <w:rPr>
          <w:i/>
        </w:rPr>
        <w:t>L</w:t>
      </w:r>
      <w:r>
        <w:rPr>
          <w:rFonts w:hint="eastAsia"/>
        </w:rPr>
        <w:t>cos</w:t>
      </w:r>
      <w:r>
        <w:t>37</w:t>
      </w:r>
      <w:r>
        <w:rPr>
          <w:rFonts w:hint="eastAsia"/>
        </w:rPr>
        <w:t>°</w:t>
      </w:r>
      <w:r>
        <w:t>=</w:t>
      </w:r>
      <w:r w:rsidRPr="003B7317">
        <w:rPr>
          <w:rFonts w:ascii="Book Antiqua" w:hAnsi="Book Antiqua"/>
          <w:i/>
        </w:rPr>
        <w:t>v</w:t>
      </w:r>
      <w:r w:rsidRPr="00C15DC4">
        <w:rPr>
          <w:i/>
          <w:vertAlign w:val="subscript"/>
        </w:rPr>
        <w:t>x</w:t>
      </w:r>
      <w:r w:rsidRPr="00C15DC4">
        <w:rPr>
          <w:rFonts w:hint="eastAsia"/>
          <w:i/>
        </w:rPr>
        <w:t xml:space="preserve"> t</w:t>
      </w:r>
      <m:oMath>
        <m:r>
          <w:rPr>
            <w:rFonts w:ascii="Cambria Math" w:hAnsi="Cambria Math" w:cs="Cambria Math"/>
            <w:kern w:val="0"/>
          </w:rPr>
          <m:t>'</m:t>
        </m:r>
      </m:oMath>
    </w:p>
    <w:bookmarkEnd w:id="49"/>
    <w:bookmarkEnd w:id="50"/>
    <w:p w:rsidR="00C15DC4" w:rsidP="00FE1A35">
      <w:pPr>
        <w:snapToGrid w:val="0"/>
        <w:spacing w:line="360" w:lineRule="auto"/>
        <w:jc w:val="left"/>
        <w:rPr>
          <w:i/>
          <w:kern w:val="0"/>
        </w:rPr>
      </w:pPr>
      <w:r w:rsidRPr="00C15DC4">
        <w:rPr>
          <w:rFonts w:hint="eastAsia"/>
          <w:kern w:val="0"/>
        </w:rPr>
        <w:t>1</w:t>
      </w:r>
      <w:r w:rsidRPr="00C15DC4">
        <w:rPr>
          <w:kern w:val="0"/>
        </w:rPr>
        <w:t>.2</w:t>
      </w:r>
      <w:r>
        <w:rPr>
          <w:i/>
          <w:kern w:val="0"/>
        </w:rPr>
        <w:t>L-L</w:t>
      </w:r>
      <w:r w:rsidRPr="00C15DC4">
        <w:rPr>
          <w:kern w:val="0"/>
        </w:rPr>
        <w:t>sin</w:t>
      </w:r>
      <w:r>
        <w:t>37</w:t>
      </w:r>
      <w:r>
        <w:rPr>
          <w:rFonts w:hint="eastAsia"/>
        </w:rPr>
        <w:t>°</w:t>
      </w:r>
      <w:r w:rsidR="00733959">
        <w:rPr>
          <w:rFonts w:hint="eastAsia"/>
        </w:rPr>
        <w:t>=</w:t>
      </w:r>
      <w:r w:rsidRPr="00733959" w:rsidR="00733959">
        <w:rPr>
          <w:rFonts w:ascii="Book Antiqua" w:hAnsi="Book Antiqua"/>
          <w:i/>
        </w:rPr>
        <w:t xml:space="preserve"> </w:t>
      </w:r>
      <w:r w:rsidRPr="003B7317" w:rsidR="00733959">
        <w:rPr>
          <w:rFonts w:ascii="Book Antiqua" w:hAnsi="Book Antiqua"/>
          <w:i/>
        </w:rPr>
        <w:t>v</w:t>
      </w:r>
      <w:r w:rsidR="00733959">
        <w:rPr>
          <w:i/>
          <w:vertAlign w:val="subscript"/>
        </w:rPr>
        <w:t>y</w:t>
      </w:r>
      <w:r w:rsidRPr="00C15DC4" w:rsidR="00733959">
        <w:rPr>
          <w:rFonts w:hint="eastAsia"/>
          <w:i/>
        </w:rPr>
        <w:t xml:space="preserve"> t</w:t>
      </w:r>
      <m:oMath>
        <m:r>
          <w:rPr>
            <w:rFonts w:ascii="Cambria Math" w:hAnsi="Cambria Math" w:cs="Cambria Math"/>
            <w:kern w:val="0"/>
          </w:rPr>
          <m:t>'</m:t>
        </m:r>
      </m:oMath>
      <w:r w:rsidRPr="00733959" w:rsidR="00733959">
        <w:rPr>
          <w:rFonts w:hint="eastAsia"/>
          <w:kern w:val="0"/>
        </w:rPr>
        <w:t>-</w:t>
      </w:r>
      <w:bookmarkStart w:id="51" w:name="OLE_LINK42"/>
      <w:bookmarkStart w:id="52" w:name="OLE_LINK43"/>
      <m:oMath>
        <m:f>
          <m:fPr>
            <m:ctrlPr>
              <w:rPr>
                <w:rFonts w:ascii="Cambria Math" w:hAnsi="Cambria Math"/>
              </w:rPr>
            </m:ctrlPr>
          </m:fPr>
          <m:num>
            <m:r>
              <m:rPr>
                <m:sty m:val="p"/>
              </m:rPr>
              <w:rPr>
                <w:rFonts w:ascii="Cambria Math" w:hAnsi="Cambria Math" w:cs="Cambria Math"/>
              </w:rPr>
              <m:t>1</m:t>
            </m:r>
          </m:num>
          <m:den>
            <m:r>
              <m:rPr>
                <m:sty m:val="p"/>
              </m:rPr>
              <w:rPr>
                <w:rFonts w:ascii="Cambria Math" w:hAnsi="Cambria Math" w:cs="Cambria Math"/>
              </w:rPr>
              <m:t>2</m:t>
            </m:r>
          </m:den>
        </m:f>
        <w:bookmarkEnd w:id="51"/>
        <w:bookmarkEnd w:id="52"/>
        <m:r>
          <w:rPr>
            <w:rFonts w:ascii="Cambria Math" w:hAnsi="Cambria Math"/>
          </w:rPr>
          <m:t>g</m:t>
        </m:r>
      </m:oMath>
      <w:r w:rsidRPr="00733959" w:rsidR="00733959">
        <w:rPr>
          <w:rFonts w:hint="eastAsia"/>
          <w:i/>
        </w:rPr>
        <w:t xml:space="preserve"> </w:t>
      </w:r>
      <m:oMath>
        <m:sSup>
          <m:sSupPr>
            <m:ctrlPr>
              <w:rPr>
                <w:rFonts w:ascii="Cambria Math" w:hAnsi="Cambria Math" w:cs="Cambria Math"/>
                <w:i/>
                <w:kern w:val="0"/>
              </w:rPr>
            </m:ctrlPr>
          </m:sSupPr>
          <m:e>
            <m:r>
              <w:rPr>
                <w:rFonts w:ascii="Cambria Math" w:hAnsi="Cambria Math" w:hint="eastAsia"/>
              </w:rPr>
              <m:t>t</m:t>
            </m:r>
            <m:r>
              <w:rPr>
                <w:rFonts w:ascii="Cambria Math" w:hAnsi="Cambria Math" w:cs="Cambria Math"/>
                <w:kern w:val="0"/>
              </w:rPr>
              <m:t>'</m:t>
            </m:r>
          </m:e>
          <m:sup>
            <m:r>
              <w:rPr>
                <w:rFonts w:ascii="Cambria Math" w:hAnsi="Cambria Math" w:cs="Cambria Math"/>
                <w:kern w:val="0"/>
              </w:rPr>
              <m:t>2</m:t>
            </m:r>
          </m:sup>
        </m:sSup>
      </m:oMath>
    </w:p>
    <w:p w:rsidR="00AB5E40" w:rsidP="00FE1A35">
      <w:pPr>
        <w:snapToGrid w:val="0"/>
        <w:spacing w:line="360" w:lineRule="auto"/>
        <w:jc w:val="left"/>
      </w:pPr>
      <w:r>
        <w:t>联立可得</w:t>
      </w:r>
      <m:oMath>
        <m:r>
          <w:rPr>
            <w:rFonts w:ascii="Cambria Math" w:hAnsi="Cambria Math" w:cs="Cambria Math"/>
          </w:rPr>
          <m:t>v=</m:t>
        </m:r>
        <m:rad>
          <m:radPr>
            <m:degHide/>
            <m:ctrlPr>
              <w:rPr>
                <w:rFonts w:ascii="Cambria Math" w:hAnsi="Cambria Math"/>
              </w:rPr>
            </m:ctrlPr>
          </m:radPr>
          <m:deg/>
          <m:e>
            <m:f>
              <m:fPr>
                <m:ctrlPr>
                  <w:rPr>
                    <w:rFonts w:ascii="Cambria Math" w:hAnsi="Cambria Math"/>
                  </w:rPr>
                </m:ctrlPr>
              </m:fPr>
              <m:num>
                <m:r>
                  <m:rPr>
                    <m:sty m:val="p"/>
                  </m:rPr>
                  <w:rPr>
                    <w:rFonts w:ascii="Cambria Math" w:hAnsi="Cambria Math" w:cs="Cambria Math"/>
                  </w:rPr>
                  <m:t>14</m:t>
                </m:r>
              </m:num>
              <m:den>
                <m:r>
                  <m:rPr>
                    <m:sty m:val="p"/>
                  </m:rPr>
                  <w:rPr>
                    <w:rFonts w:ascii="Cambria Math" w:hAnsi="Cambria Math" w:cs="Cambria Math"/>
                  </w:rPr>
                  <m:t>5</m:t>
                </m:r>
              </m:den>
            </m:f>
            <m:r>
              <w:rPr>
                <w:rFonts w:ascii="Cambria Math" w:hAnsi="Cambria Math" w:cs="Cambria Math"/>
              </w:rPr>
              <m:t>gL</m:t>
            </m:r>
          </m:e>
        </m:rad>
        <m:f>
          <m:fPr>
            <m:ctrlPr>
              <w:rPr>
                <w:rFonts w:ascii="Cambria Math" w:hAnsi="Cambria Math"/>
              </w:rPr>
            </m:ctrlPr>
          </m:fPr>
          <m:num>
            <m:r>
              <m:rPr>
                <m:sty m:val="p"/>
              </m:rPr>
              <w:rPr>
                <w:rFonts w:ascii="Cambria Math" w:hAnsi="Cambria Math" w:cs="Cambria Math"/>
              </w:rPr>
              <m:t>9</m:t>
            </m:r>
            <m:r>
              <w:rPr>
                <w:rFonts w:ascii="Cambria Math" w:hAnsi="Cambria Math" w:cs="Cambria Math"/>
              </w:rPr>
              <m:t>kLg</m:t>
            </m:r>
          </m:num>
          <m:den>
            <m:r>
              <w:rPr>
                <w:rFonts w:ascii="Cambria Math" w:hAnsi="Cambria Math" w:cs="Cambria Math"/>
              </w:rPr>
              <m:t>+</m:t>
            </m:r>
            <m:r>
              <m:rPr>
                <m:sty m:val="p"/>
              </m:rPr>
              <w:rPr>
                <w:rFonts w:ascii="Cambria Math" w:hAnsi="Cambria Math" w:cs="Cambria Math"/>
              </w:rPr>
              <m:t>10</m:t>
            </m:r>
            <m:d>
              <m:dPr>
                <m:ctrlPr>
                  <w:rPr>
                    <w:rFonts w:ascii="Cambria Math" w:hAnsi="Cambria Math"/>
                  </w:rPr>
                </m:ctrlPr>
              </m:dPr>
              <m:e>
                <m:r>
                  <w:rPr>
                    <w:rFonts w:ascii="Cambria Math" w:hAnsi="Cambria Math" w:cs="Cambria Math"/>
                  </w:rPr>
                  <m:t>k+</m:t>
                </m:r>
                <m:r>
                  <m:rPr>
                    <m:sty m:val="p"/>
                  </m:rPr>
                  <w:rPr>
                    <w:rFonts w:ascii="Cambria Math" w:hAnsi="Cambria Math" w:cs="Cambria Math"/>
                  </w:rPr>
                  <m:t>1</m:t>
                </m:r>
              </m:e>
            </m:d>
          </m:den>
        </m:f>
      </m:oMath>
      <w:r w:rsidR="00733959">
        <w:rPr>
          <w:rFonts w:hint="eastAsia"/>
        </w:rPr>
        <w:t>(</w:t>
      </w:r>
      <w:r w:rsidRPr="00733959" w:rsidR="00733959">
        <w:rPr>
          <w:rFonts w:hint="eastAsia"/>
          <w:i/>
        </w:rPr>
        <w:t>k</w:t>
      </w:r>
      <w:r w:rsidRPr="00733959" w:rsidR="00733959">
        <w:rPr>
          <w:rFonts w:hint="eastAsia"/>
        </w:rPr>
        <w:t>≥</w:t>
      </w:r>
      <w:r w:rsidRPr="00733959" w:rsidR="00733959">
        <w:rPr>
          <w:rFonts w:hint="eastAsia"/>
        </w:rPr>
        <w:t>1</w:t>
      </w:r>
      <w:r w:rsidR="00733959">
        <w:t>)</w:t>
      </w:r>
    </w:p>
    <w:p w:rsidR="00504FFF" w:rsidP="00FE1A35">
      <w:pPr>
        <w:snapToGrid w:val="0"/>
        <w:spacing w:line="360" w:lineRule="auto"/>
        <w:jc w:val="left"/>
      </w:pPr>
      <w:r>
        <w:t>显然当</w:t>
      </w:r>
      <m:oMath>
        <m:r>
          <w:rPr>
            <w:rFonts w:ascii="Cambria Math" w:hAnsi="Cambria Math" w:cs="Cambria Math"/>
          </w:rPr>
          <m:t>k=</m:t>
        </m:r>
        <m:r>
          <m:rPr>
            <m:sty m:val="p"/>
          </m:rPr>
          <w:rPr>
            <w:rFonts w:ascii="Cambria Math" w:hAnsi="Cambria Math" w:cs="Cambria Math"/>
          </w:rPr>
          <m:t>1</m:t>
        </m:r>
      </m:oMath>
      <w:r>
        <w:t>时</w:t>
      </w:r>
      <w:r w:rsidRPr="00733959" w:rsidR="00733959">
        <w:rPr>
          <w:rFonts w:ascii="Book Antiqua" w:hAnsi="Book Antiqua"/>
          <w:i/>
        </w:rPr>
        <w:t>v</w:t>
      </w:r>
      <w:r>
        <w:t>取得最小，</w:t>
      </w:r>
      <w:r w:rsidR="00733959">
        <w:rPr>
          <w:rFonts w:hint="eastAsia"/>
        </w:rPr>
        <w:t>有</w:t>
      </w:r>
      <m:oMath>
        <m:sSub>
          <m:sSubPr>
            <m:ctrlPr>
              <w:rPr>
                <w:rFonts w:ascii="Cambria Math" w:hAnsi="Cambria Math" w:cs="Cambria Math"/>
                <w:i/>
              </w:rPr>
            </m:ctrlPr>
          </m:sSubPr>
          <m:e>
            <m:r>
              <w:rPr>
                <w:rFonts w:ascii="Cambria Math" w:hAnsi="Cambria Math" w:cs="Cambria Math"/>
              </w:rPr>
              <m:t>v</m:t>
            </m:r>
          </m:e>
          <m:sub>
            <m:r>
              <m:rPr>
                <m:sty m:val="p"/>
              </m:rPr>
              <w:rPr>
                <w:rFonts w:ascii="Cambria Math" w:hAnsi="Cambria Math" w:cs="Cambria Math" w:hint="eastAsia"/>
              </w:rPr>
              <m:t>min</m:t>
            </m:r>
          </m:sub>
        </m:sSub>
        <m:r>
          <w:rPr>
            <w:rFonts w:ascii="Cambria Math" w:hAnsi="Cambria Math" w:cs="Cambria Math"/>
          </w:rPr>
          <m:t>=</m:t>
        </m:r>
        <m:f>
          <m:fPr>
            <m:ctrlPr>
              <w:rPr>
                <w:rFonts w:ascii="Cambria Math" w:hAnsi="Cambria Math"/>
              </w:rPr>
            </m:ctrlPr>
          </m:fPr>
          <m:num>
            <m:rad>
              <m:radPr>
                <m:degHide/>
                <m:ctrlPr>
                  <w:rPr>
                    <w:rFonts w:ascii="Cambria Math" w:hAnsi="Cambria Math" w:cs="Cambria Math"/>
                  </w:rPr>
                </m:ctrlPr>
              </m:radPr>
              <m:deg/>
              <m:e>
                <m:r>
                  <w:rPr>
                    <w:rFonts w:ascii="Cambria Math" w:hAnsi="Cambria Math" w:cs="Cambria Math"/>
                  </w:rPr>
                  <m:t>13</m:t>
                </m:r>
                <m:r>
                  <w:rPr>
                    <w:rFonts w:ascii="Cambria Math" w:hAnsi="Cambria Math" w:cs="Cambria Math" w:hint="eastAsia"/>
                  </w:rPr>
                  <m:t>g</m:t>
                </m:r>
                <m:r>
                  <w:rPr>
                    <w:rFonts w:ascii="Cambria Math" w:hAnsi="Cambria Math" w:cs="Cambria Math"/>
                  </w:rPr>
                  <m:t>L</m:t>
                </m:r>
              </m:e>
            </m:rad>
          </m:num>
          <m:den>
            <m:r>
              <m:rPr>
                <m:sty m:val="p"/>
              </m:rPr>
              <w:rPr>
                <w:rFonts w:ascii="Cambria Math" w:hAnsi="Cambria Math" w:cs="Cambria Math"/>
              </w:rPr>
              <m:t>2</m:t>
            </m:r>
          </m:den>
        </m:f>
      </m:oMath>
    </w:p>
    <w:sectPr>
      <w:pgSz w:w="11907" w:h="16839" w:code="9"/>
      <w:pgMar w:top="1440" w:right="1800" w:bottom="1440" w:left="1800" w:header="851" w:footer="425" w:gutter="0"/>
      <w:cols w:sep="1"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0030101010101"/>
    <w:charset w:val="86"/>
    <w:family w:val="auto"/>
    <w:pitch w:val="variable"/>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isplayBackgroundShape/>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147E7"/>
    <w:rsid w:val="000336FF"/>
    <w:rsid w:val="00043B54"/>
    <w:rsid w:val="00064A98"/>
    <w:rsid w:val="0007605B"/>
    <w:rsid w:val="00085EFE"/>
    <w:rsid w:val="000A1AC2"/>
    <w:rsid w:val="0011343C"/>
    <w:rsid w:val="00126557"/>
    <w:rsid w:val="00161538"/>
    <w:rsid w:val="001708DD"/>
    <w:rsid w:val="00184E05"/>
    <w:rsid w:val="00196812"/>
    <w:rsid w:val="001A5E20"/>
    <w:rsid w:val="001D1492"/>
    <w:rsid w:val="001D2568"/>
    <w:rsid w:val="001D7A06"/>
    <w:rsid w:val="001F0E4C"/>
    <w:rsid w:val="001F6B18"/>
    <w:rsid w:val="00271298"/>
    <w:rsid w:val="00284433"/>
    <w:rsid w:val="00290F73"/>
    <w:rsid w:val="002A1EC6"/>
    <w:rsid w:val="002D7161"/>
    <w:rsid w:val="002E035E"/>
    <w:rsid w:val="002F7AC0"/>
    <w:rsid w:val="00316B84"/>
    <w:rsid w:val="00320A62"/>
    <w:rsid w:val="00333D68"/>
    <w:rsid w:val="003B6CDD"/>
    <w:rsid w:val="003B7317"/>
    <w:rsid w:val="003E2FA0"/>
    <w:rsid w:val="003F1537"/>
    <w:rsid w:val="004458F9"/>
    <w:rsid w:val="00454128"/>
    <w:rsid w:val="00495515"/>
    <w:rsid w:val="004E46D8"/>
    <w:rsid w:val="00504FFF"/>
    <w:rsid w:val="00515A9E"/>
    <w:rsid w:val="00517CC4"/>
    <w:rsid w:val="00531DCC"/>
    <w:rsid w:val="00537201"/>
    <w:rsid w:val="005451D7"/>
    <w:rsid w:val="00582B05"/>
    <w:rsid w:val="005926F3"/>
    <w:rsid w:val="005C2B84"/>
    <w:rsid w:val="005C767F"/>
    <w:rsid w:val="005D1BE7"/>
    <w:rsid w:val="00611851"/>
    <w:rsid w:val="00634E67"/>
    <w:rsid w:val="006A4C40"/>
    <w:rsid w:val="006A5BB6"/>
    <w:rsid w:val="006B16C5"/>
    <w:rsid w:val="006E74DB"/>
    <w:rsid w:val="006F28E7"/>
    <w:rsid w:val="00702E1C"/>
    <w:rsid w:val="00716445"/>
    <w:rsid w:val="00733959"/>
    <w:rsid w:val="00746FCC"/>
    <w:rsid w:val="0075566A"/>
    <w:rsid w:val="00776133"/>
    <w:rsid w:val="007908E0"/>
    <w:rsid w:val="007A03AD"/>
    <w:rsid w:val="007D29DB"/>
    <w:rsid w:val="00806CA3"/>
    <w:rsid w:val="00811C76"/>
    <w:rsid w:val="00855687"/>
    <w:rsid w:val="00880283"/>
    <w:rsid w:val="008869A6"/>
    <w:rsid w:val="008C07DE"/>
    <w:rsid w:val="008E1B62"/>
    <w:rsid w:val="008E31C0"/>
    <w:rsid w:val="00900EB1"/>
    <w:rsid w:val="00914665"/>
    <w:rsid w:val="009306CE"/>
    <w:rsid w:val="00977CA9"/>
    <w:rsid w:val="00985768"/>
    <w:rsid w:val="009C1D33"/>
    <w:rsid w:val="009C59AE"/>
    <w:rsid w:val="00A16FE6"/>
    <w:rsid w:val="00A30CCE"/>
    <w:rsid w:val="00A61BEE"/>
    <w:rsid w:val="00A65CBC"/>
    <w:rsid w:val="00A8123A"/>
    <w:rsid w:val="00A855DD"/>
    <w:rsid w:val="00AB5E40"/>
    <w:rsid w:val="00AB7177"/>
    <w:rsid w:val="00AC3E9C"/>
    <w:rsid w:val="00B27C30"/>
    <w:rsid w:val="00B35AC9"/>
    <w:rsid w:val="00B45672"/>
    <w:rsid w:val="00B762EF"/>
    <w:rsid w:val="00B85F49"/>
    <w:rsid w:val="00BC2225"/>
    <w:rsid w:val="00BC4F14"/>
    <w:rsid w:val="00BC62FB"/>
    <w:rsid w:val="00BD7561"/>
    <w:rsid w:val="00BF535F"/>
    <w:rsid w:val="00C15DC4"/>
    <w:rsid w:val="00C26A88"/>
    <w:rsid w:val="00C275DF"/>
    <w:rsid w:val="00C62DFF"/>
    <w:rsid w:val="00C64131"/>
    <w:rsid w:val="00C806B0"/>
    <w:rsid w:val="00C97542"/>
    <w:rsid w:val="00CD3216"/>
    <w:rsid w:val="00D03D7D"/>
    <w:rsid w:val="00D1651E"/>
    <w:rsid w:val="00D33C12"/>
    <w:rsid w:val="00D72F6C"/>
    <w:rsid w:val="00D9727A"/>
    <w:rsid w:val="00DB4703"/>
    <w:rsid w:val="00E250B5"/>
    <w:rsid w:val="00E42B79"/>
    <w:rsid w:val="00E476EE"/>
    <w:rsid w:val="00E556C5"/>
    <w:rsid w:val="00E67A8F"/>
    <w:rsid w:val="00E87F03"/>
    <w:rsid w:val="00E90A73"/>
    <w:rsid w:val="00EA1C38"/>
    <w:rsid w:val="00EC3C24"/>
    <w:rsid w:val="00EE39CB"/>
    <w:rsid w:val="00EF035E"/>
    <w:rsid w:val="00EF65B6"/>
    <w:rsid w:val="00F16B29"/>
    <w:rsid w:val="00F21584"/>
    <w:rsid w:val="00F22664"/>
    <w:rsid w:val="00F4721B"/>
    <w:rsid w:val="00F87E3E"/>
    <w:rsid w:val="00F9282E"/>
    <w:rsid w:val="00FE1A35"/>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5:docId w15:val="{56D372D4-C216-4445-A070-C5D186580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5DC4"/>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776133"/>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776133"/>
    <w:rPr>
      <w:sz w:val="18"/>
      <w:szCs w:val="18"/>
    </w:rPr>
  </w:style>
  <w:style w:type="paragraph" w:styleId="Footer">
    <w:name w:val="footer"/>
    <w:basedOn w:val="Normal"/>
    <w:link w:val="a0"/>
    <w:uiPriority w:val="99"/>
    <w:unhideWhenUsed/>
    <w:rsid w:val="00776133"/>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776133"/>
    <w:rPr>
      <w:sz w:val="18"/>
      <w:szCs w:val="18"/>
    </w:rPr>
  </w:style>
  <w:style w:type="character" w:styleId="PlaceholderText">
    <w:name w:val="Placeholder Text"/>
    <w:basedOn w:val="DefaultParagraphFont"/>
    <w:uiPriority w:val="99"/>
    <w:semiHidden/>
    <w:rsid w:val="003B6CD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theme" Target="theme/theme1.xml" /><Relationship Id="rId39"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A88488DC-C220-43D1-BF14-A2010B5FD7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